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E56EF" w14:textId="77777777" w:rsidR="00671355" w:rsidRPr="000D5596" w:rsidRDefault="00671355">
      <w:pPr>
        <w:rPr>
          <w:rFonts w:ascii="TH SarabunPSK" w:eastAsia="Niramit" w:hAnsi="TH SarabunPSK" w:cs="TH SarabunPSK"/>
          <w:sz w:val="32"/>
          <w:szCs w:val="32"/>
        </w:rPr>
      </w:pPr>
    </w:p>
    <w:p w14:paraId="0F19E06D" w14:textId="13A81CC1" w:rsidR="00671355" w:rsidRPr="000D5596" w:rsidRDefault="0024163E">
      <w:pPr>
        <w:jc w:val="center"/>
        <w:rPr>
          <w:rFonts w:ascii="TH SarabunPSK" w:eastAsia="Niramit" w:hAnsi="TH SarabunPSK" w:cs="TH SarabunPSK"/>
          <w:sz w:val="32"/>
          <w:szCs w:val="32"/>
        </w:rPr>
      </w:pPr>
      <w:r w:rsidRPr="000D5596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19A073B" wp14:editId="71C8F3A1">
            <wp:simplePos x="0" y="0"/>
            <wp:positionH relativeFrom="column">
              <wp:posOffset>3072765</wp:posOffset>
            </wp:positionH>
            <wp:positionV relativeFrom="paragraph">
              <wp:posOffset>170815</wp:posOffset>
            </wp:positionV>
            <wp:extent cx="1188525" cy="92773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52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596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1CCEECC" wp14:editId="50CA1AA0">
            <wp:simplePos x="0" y="0"/>
            <wp:positionH relativeFrom="column">
              <wp:posOffset>1917700</wp:posOffset>
            </wp:positionH>
            <wp:positionV relativeFrom="paragraph">
              <wp:posOffset>5715</wp:posOffset>
            </wp:positionV>
            <wp:extent cx="1030605" cy="1298575"/>
            <wp:effectExtent l="0" t="0" r="0" b="0"/>
            <wp:wrapSquare wrapText="bothSides"/>
            <wp:docPr id="1" name="image1.png" descr="Logo_Suan_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Suan_Color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29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361A7" w14:textId="77777777" w:rsidR="00671355" w:rsidRPr="000D5596" w:rsidRDefault="00671355">
      <w:pPr>
        <w:jc w:val="center"/>
        <w:rPr>
          <w:rFonts w:ascii="TH SarabunPSK" w:eastAsia="Niramit" w:hAnsi="TH SarabunPSK" w:cs="TH SarabunPSK"/>
          <w:sz w:val="32"/>
          <w:szCs w:val="32"/>
        </w:rPr>
      </w:pPr>
    </w:p>
    <w:p w14:paraId="18EA75FC" w14:textId="77777777" w:rsidR="0024163E" w:rsidRPr="000D5596" w:rsidRDefault="0024163E">
      <w:pPr>
        <w:jc w:val="center"/>
        <w:rPr>
          <w:rFonts w:ascii="TH SarabunPSK" w:eastAsia="Niramit" w:hAnsi="TH SarabunPSK" w:cs="TH SarabunPSK"/>
          <w:b/>
          <w:sz w:val="32"/>
          <w:szCs w:val="32"/>
        </w:rPr>
      </w:pPr>
    </w:p>
    <w:p w14:paraId="6E21E8BC" w14:textId="66E352D1" w:rsidR="0024163E" w:rsidRDefault="0024163E">
      <w:pPr>
        <w:jc w:val="center"/>
        <w:rPr>
          <w:rFonts w:ascii="TH SarabunPSK" w:eastAsia="Niramit" w:hAnsi="TH SarabunPSK" w:cs="TH SarabunPSK"/>
          <w:b/>
          <w:sz w:val="32"/>
          <w:szCs w:val="32"/>
        </w:rPr>
      </w:pPr>
    </w:p>
    <w:p w14:paraId="39ECFFBB" w14:textId="02CDA272" w:rsidR="00113B74" w:rsidRDefault="00113B74">
      <w:pPr>
        <w:jc w:val="center"/>
        <w:rPr>
          <w:rFonts w:ascii="TH SarabunPSK" w:eastAsia="Niramit" w:hAnsi="TH SarabunPSK" w:cs="TH SarabunPSK"/>
          <w:b/>
          <w:sz w:val="32"/>
          <w:szCs w:val="32"/>
        </w:rPr>
      </w:pPr>
    </w:p>
    <w:p w14:paraId="25DDB267" w14:textId="77777777" w:rsidR="00113B74" w:rsidRPr="000D5596" w:rsidRDefault="00113B74">
      <w:pPr>
        <w:jc w:val="center"/>
        <w:rPr>
          <w:rFonts w:ascii="TH SarabunPSK" w:eastAsia="Niramit" w:hAnsi="TH SarabunPSK" w:cs="TH SarabunPSK"/>
          <w:b/>
          <w:sz w:val="32"/>
          <w:szCs w:val="32"/>
        </w:rPr>
      </w:pPr>
    </w:p>
    <w:p w14:paraId="14945025" w14:textId="77777777" w:rsidR="0024163E" w:rsidRPr="000D5596" w:rsidRDefault="0024163E" w:rsidP="0024163E">
      <w:pPr>
        <w:jc w:val="center"/>
        <w:rPr>
          <w:rFonts w:ascii="TH SarabunPSK" w:eastAsia="Niramit" w:hAnsi="TH SarabunPSK" w:cs="TH SarabunPSK"/>
          <w:bCs/>
          <w:sz w:val="32"/>
          <w:szCs w:val="32"/>
        </w:rPr>
      </w:pPr>
      <w:r w:rsidRPr="000D5596">
        <w:rPr>
          <w:rFonts w:ascii="TH SarabunPSK" w:eastAsia="Niramit" w:hAnsi="TH SarabunPSK" w:cs="TH SarabunPSK"/>
          <w:bCs/>
          <w:sz w:val="32"/>
          <w:szCs w:val="32"/>
          <w:cs/>
        </w:rPr>
        <w:t>รายงานผลการดำเนินการของรายวิชา</w:t>
      </w:r>
    </w:p>
    <w:p w14:paraId="56CFDDDA" w14:textId="51092DAD" w:rsidR="0024163E" w:rsidRPr="000D5596" w:rsidRDefault="003B34A1" w:rsidP="0024163E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0D5596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="005278FE" w:rsidRPr="000D5596">
        <w:rPr>
          <w:rFonts w:ascii="TH SarabunPSK" w:eastAsia="Sarabun" w:hAnsi="TH SarabunPSK" w:cs="TH SarabunPSK"/>
          <w:b/>
          <w:sz w:val="32"/>
          <w:szCs w:val="32"/>
          <w:cs/>
        </w:rPr>
        <w:t xml:space="preserve">รหัสวิชา </w:t>
      </w:r>
      <w:r w:rsidR="005278FE" w:rsidRPr="00113B74">
        <w:rPr>
          <w:rFonts w:ascii="TH SarabunPSK" w:eastAsia="Sarabun" w:hAnsi="TH SarabunPSK" w:cs="TH SarabunPSK"/>
          <w:bCs/>
          <w:sz w:val="32"/>
          <w:szCs w:val="32"/>
        </w:rPr>
        <w:t>TIH</w:t>
      </w:r>
      <w:r w:rsidR="00113B74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  <w:r w:rsidR="005278FE" w:rsidRPr="000D5596">
        <w:rPr>
          <w:rFonts w:ascii="TH SarabunPSK" w:eastAsia="Sarabun" w:hAnsi="TH SarabunPSK" w:cs="TH SarabunPSK"/>
          <w:b/>
          <w:sz w:val="32"/>
          <w:szCs w:val="32"/>
          <w:cs/>
        </w:rPr>
        <w:t>๒๓๐๔ รายวิชา หลักการมัคุเทศก์</w:t>
      </w:r>
    </w:p>
    <w:p w14:paraId="7F7EE1D0" w14:textId="50820024" w:rsidR="0024163E" w:rsidRPr="000D5596" w:rsidRDefault="0024163E" w:rsidP="0024163E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0D5596">
        <w:rPr>
          <w:rFonts w:ascii="TH SarabunPSK" w:eastAsia="Sarabun" w:hAnsi="TH SarabunPSK" w:cs="TH SarabunPSK"/>
          <w:b/>
          <w:sz w:val="32"/>
          <w:szCs w:val="32"/>
          <w:cs/>
        </w:rPr>
        <w:t xml:space="preserve">สาขาวิชา </w:t>
      </w:r>
      <w:r w:rsidR="008D6C99" w:rsidRPr="000D5596">
        <w:rPr>
          <w:rFonts w:ascii="TH SarabunPSK" w:eastAsia="Sarabun" w:hAnsi="TH SarabunPSK" w:cs="TH SarabunPSK"/>
          <w:b/>
          <w:sz w:val="32"/>
          <w:szCs w:val="32"/>
          <w:cs/>
        </w:rPr>
        <w:t>การจัดการอุตสาหกรรมท่องเที่ยวและบริการ</w:t>
      </w:r>
    </w:p>
    <w:p w14:paraId="41A9DECD" w14:textId="77777777" w:rsidR="0024163E" w:rsidRPr="000D5596" w:rsidRDefault="0024163E" w:rsidP="0024163E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0D5596">
        <w:rPr>
          <w:rFonts w:ascii="TH SarabunPSK" w:eastAsia="Sarabun" w:hAnsi="TH SarabunPSK" w:cs="TH SarabunPSK"/>
          <w:b/>
          <w:sz w:val="32"/>
          <w:szCs w:val="32"/>
          <w:cs/>
        </w:rPr>
        <w:t>วิทยาลัยการจัดการอุตสาหกรรมบริการ มหาวิทยาลัยราชภัฏสวนสุนันทา</w:t>
      </w:r>
    </w:p>
    <w:p w14:paraId="2B18A010" w14:textId="2E404337" w:rsidR="00671355" w:rsidRPr="000D5596" w:rsidRDefault="0024163E" w:rsidP="0024163E">
      <w:pPr>
        <w:jc w:val="center"/>
        <w:rPr>
          <w:rFonts w:ascii="TH SarabunPSK" w:eastAsia="Sarabun" w:hAnsi="TH SarabunPSK" w:cs="TH SarabunPSK"/>
          <w:b/>
          <w:sz w:val="32"/>
          <w:szCs w:val="32"/>
          <w:cs/>
        </w:rPr>
      </w:pPr>
      <w:r w:rsidRPr="000D5596">
        <w:rPr>
          <w:rFonts w:ascii="TH SarabunPSK" w:eastAsia="Sarabun" w:hAnsi="TH SarabunPSK" w:cs="TH SarabunPSK"/>
          <w:b/>
          <w:sz w:val="32"/>
          <w:szCs w:val="32"/>
          <w:cs/>
        </w:rPr>
        <w:t>ภาคการศึกษา</w:t>
      </w:r>
      <w:r w:rsidR="008D6C99" w:rsidRPr="000D5596">
        <w:rPr>
          <w:rFonts w:ascii="TH SarabunPSK" w:eastAsia="Sarabun" w:hAnsi="TH SarabunPSK" w:cs="TH SarabunPSK"/>
          <w:b/>
          <w:sz w:val="32"/>
          <w:szCs w:val="32"/>
          <w:cs/>
        </w:rPr>
        <w:t xml:space="preserve"> ๒ </w:t>
      </w:r>
      <w:r w:rsidRPr="000D5596">
        <w:rPr>
          <w:rFonts w:ascii="TH SarabunPSK" w:eastAsia="Sarabun" w:hAnsi="TH SarabunPSK" w:cs="TH SarabunPSK"/>
          <w:b/>
          <w:sz w:val="32"/>
          <w:szCs w:val="32"/>
          <w:cs/>
        </w:rPr>
        <w:t xml:space="preserve"> ปีการศึกษา</w:t>
      </w:r>
      <w:r w:rsidR="008D6C99" w:rsidRPr="000D5596">
        <w:rPr>
          <w:rFonts w:ascii="TH SarabunPSK" w:eastAsia="Sarabun" w:hAnsi="TH SarabunPSK" w:cs="TH SarabunPSK"/>
          <w:b/>
          <w:sz w:val="32"/>
          <w:szCs w:val="32"/>
          <w:cs/>
        </w:rPr>
        <w:t xml:space="preserve"> </w:t>
      </w:r>
      <w:r w:rsidR="00BA2453" w:rsidRPr="000D5596">
        <w:rPr>
          <w:rFonts w:ascii="TH SarabunPSK" w:eastAsia="Sarabun" w:hAnsi="TH SarabunPSK" w:cs="TH SarabunPSK"/>
          <w:b/>
          <w:sz w:val="32"/>
          <w:szCs w:val="32"/>
          <w:cs/>
        </w:rPr>
        <w:t>๒๕๖๕</w:t>
      </w:r>
    </w:p>
    <w:p w14:paraId="0BCB103F" w14:textId="77777777" w:rsidR="0024163E" w:rsidRPr="000D5596" w:rsidRDefault="0024163E" w:rsidP="0024163E">
      <w:pPr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4AF7800F" w14:textId="1A668253" w:rsidR="0024163E" w:rsidRPr="000D5596" w:rsidRDefault="0024163E" w:rsidP="0024163E">
      <w:pPr>
        <w:jc w:val="center"/>
        <w:rPr>
          <w:rFonts w:ascii="TH SarabunPSK" w:eastAsia="Sarabun" w:hAnsi="TH SarabunPSK" w:cs="TH SarabunPSK"/>
          <w:bCs/>
          <w:sz w:val="32"/>
          <w:szCs w:val="32"/>
        </w:rPr>
      </w:pPr>
      <w:r w:rsidRPr="000D5596">
        <w:rPr>
          <w:rFonts w:ascii="TH SarabunPSK" w:eastAsia="Sarabun" w:hAnsi="TH SarabunPSK" w:cs="TH SarabunPSK"/>
          <w:bCs/>
          <w:sz w:val="32"/>
          <w:szCs w:val="32"/>
          <w:cs/>
        </w:rPr>
        <w:t>หมวดที่ ๑ ข้อมูลทั่วไป</w:t>
      </w:r>
    </w:p>
    <w:p w14:paraId="69A273F4" w14:textId="77777777" w:rsidR="0024163E" w:rsidRPr="000D5596" w:rsidRDefault="0024163E" w:rsidP="0024163E">
      <w:pPr>
        <w:jc w:val="center"/>
        <w:rPr>
          <w:rFonts w:ascii="TH SarabunPSK" w:eastAsia="Sarabun" w:hAnsi="TH SarabunPSK" w:cs="TH SarabunPSK"/>
          <w:bCs/>
          <w:sz w:val="32"/>
          <w:szCs w:val="32"/>
        </w:rPr>
      </w:pPr>
    </w:p>
    <w:p w14:paraId="13F88DE7" w14:textId="77777777" w:rsidR="0024163E" w:rsidRPr="000D5596" w:rsidRDefault="0024163E" w:rsidP="0024163E">
      <w:pPr>
        <w:rPr>
          <w:rFonts w:ascii="TH SarabunPSK" w:eastAsia="Sarabun" w:hAnsi="TH SarabunPSK" w:cs="TH SarabunPSK"/>
          <w:bCs/>
          <w:sz w:val="32"/>
          <w:szCs w:val="32"/>
        </w:rPr>
      </w:pPr>
      <w:r w:rsidRPr="000D5596">
        <w:rPr>
          <w:rFonts w:ascii="TH SarabunPSK" w:eastAsia="Sarabun" w:hAnsi="TH SarabunPSK" w:cs="TH SarabunPSK"/>
          <w:bCs/>
          <w:sz w:val="32"/>
          <w:szCs w:val="32"/>
          <w:cs/>
        </w:rPr>
        <w:t>๑. รหัสและชื่อรายวิชา</w:t>
      </w:r>
      <w:r w:rsidRPr="000D5596">
        <w:rPr>
          <w:rFonts w:ascii="TH SarabunPSK" w:eastAsia="Sarabun" w:hAnsi="TH SarabunPSK" w:cs="TH SarabunPSK"/>
          <w:bCs/>
          <w:sz w:val="32"/>
          <w:szCs w:val="32"/>
          <w:cs/>
        </w:rPr>
        <w:tab/>
      </w:r>
      <w:r w:rsidRPr="000D5596">
        <w:rPr>
          <w:rFonts w:ascii="TH SarabunPSK" w:eastAsia="Sarabun" w:hAnsi="TH SarabunPSK" w:cs="TH SarabunPSK"/>
          <w:bCs/>
          <w:sz w:val="32"/>
          <w:szCs w:val="32"/>
          <w:cs/>
        </w:rPr>
        <w:tab/>
      </w:r>
    </w:p>
    <w:p w14:paraId="41689136" w14:textId="78226D6E" w:rsidR="0024163E" w:rsidRPr="000D5596" w:rsidRDefault="0024163E" w:rsidP="0024163E">
      <w:pPr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0D5596">
        <w:rPr>
          <w:rFonts w:ascii="TH SarabunPSK" w:eastAsia="Sarabun" w:hAnsi="TH SarabunPSK" w:cs="TH SarabunPSK"/>
          <w:b/>
          <w:sz w:val="32"/>
          <w:szCs w:val="32"/>
          <w:cs/>
        </w:rPr>
        <w:t>รหัสวิชา</w:t>
      </w:r>
      <w:r w:rsidRPr="000D5596">
        <w:rPr>
          <w:rFonts w:ascii="TH SarabunPSK" w:eastAsia="Sarabun" w:hAnsi="TH SarabunPSK" w:cs="TH SarabunPSK"/>
          <w:b/>
          <w:sz w:val="32"/>
          <w:szCs w:val="32"/>
          <w:cs/>
        </w:rPr>
        <w:tab/>
      </w:r>
      <w:r w:rsidRPr="000D5596">
        <w:rPr>
          <w:rFonts w:ascii="TH SarabunPSK" w:eastAsia="Sarabun" w:hAnsi="TH SarabunPSK" w:cs="TH SarabunPSK"/>
          <w:b/>
          <w:sz w:val="32"/>
          <w:szCs w:val="32"/>
          <w:cs/>
        </w:rPr>
        <w:tab/>
      </w:r>
      <w:r w:rsidR="008D6C99" w:rsidRPr="000D5596">
        <w:rPr>
          <w:rFonts w:ascii="TH SarabunPSK" w:eastAsia="Sarabun" w:hAnsi="TH SarabunPSK" w:cs="TH SarabunPSK"/>
          <w:b/>
          <w:sz w:val="32"/>
          <w:szCs w:val="32"/>
          <w:cs/>
        </w:rPr>
        <w:tab/>
      </w:r>
      <w:r w:rsidR="005278FE" w:rsidRPr="000D5596">
        <w:rPr>
          <w:rFonts w:ascii="TH SarabunPSK" w:eastAsia="Sarabun" w:hAnsi="TH SarabunPSK" w:cs="TH SarabunPSK"/>
          <w:bCs/>
          <w:sz w:val="32"/>
          <w:szCs w:val="32"/>
        </w:rPr>
        <w:t xml:space="preserve">TIM </w:t>
      </w:r>
      <w:r w:rsidR="005278FE" w:rsidRPr="00113B74">
        <w:rPr>
          <w:rFonts w:ascii="TH SarabunPSK" w:eastAsia="Sarabun" w:hAnsi="TH SarabunPSK" w:cs="TH SarabunPSK"/>
          <w:b/>
          <w:sz w:val="32"/>
          <w:szCs w:val="32"/>
          <w:cs/>
        </w:rPr>
        <w:t>๒๓๐๔</w:t>
      </w:r>
      <w:r w:rsidRPr="00113B74">
        <w:rPr>
          <w:rFonts w:ascii="TH SarabunPSK" w:eastAsia="Sarabun" w:hAnsi="TH SarabunPSK" w:cs="TH SarabunPSK"/>
          <w:b/>
          <w:sz w:val="32"/>
          <w:szCs w:val="32"/>
          <w:cs/>
        </w:rPr>
        <w:tab/>
      </w:r>
    </w:p>
    <w:p w14:paraId="6397AA98" w14:textId="5EC5A9CE" w:rsidR="0024163E" w:rsidRPr="000D5596" w:rsidRDefault="0024163E" w:rsidP="0024163E">
      <w:pPr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0D5596">
        <w:rPr>
          <w:rFonts w:ascii="TH SarabunPSK" w:eastAsia="Sarabun" w:hAnsi="TH SarabunPSK" w:cs="TH SarabunPSK"/>
          <w:b/>
          <w:sz w:val="32"/>
          <w:szCs w:val="32"/>
          <w:cs/>
        </w:rPr>
        <w:t>ชื่อรายวิชาภาษาไทย</w:t>
      </w:r>
      <w:r w:rsidR="008D6C99" w:rsidRPr="000D5596">
        <w:rPr>
          <w:rFonts w:ascii="TH SarabunPSK" w:eastAsia="Sarabun" w:hAnsi="TH SarabunPSK" w:cs="TH SarabunPSK"/>
          <w:b/>
          <w:sz w:val="32"/>
          <w:szCs w:val="32"/>
          <w:cs/>
        </w:rPr>
        <w:tab/>
      </w:r>
      <w:r w:rsidR="005278FE" w:rsidRPr="000D5596">
        <w:rPr>
          <w:rFonts w:ascii="TH SarabunPSK" w:eastAsia="Sarabun" w:hAnsi="TH SarabunPSK" w:cs="TH SarabunPSK"/>
          <w:b/>
          <w:sz w:val="32"/>
          <w:szCs w:val="32"/>
          <w:cs/>
        </w:rPr>
        <w:t>หลักการมัคุเทศก์</w:t>
      </w:r>
      <w:r w:rsidRPr="000D5596">
        <w:rPr>
          <w:rFonts w:ascii="TH SarabunPSK" w:eastAsia="Sarabun" w:hAnsi="TH SarabunPSK" w:cs="TH SarabunPSK"/>
          <w:b/>
          <w:sz w:val="32"/>
          <w:szCs w:val="32"/>
          <w:cs/>
        </w:rPr>
        <w:tab/>
      </w:r>
    </w:p>
    <w:p w14:paraId="4C786B39" w14:textId="7A545A9E" w:rsidR="0024163E" w:rsidRPr="000D5596" w:rsidRDefault="0024163E" w:rsidP="0024163E">
      <w:pPr>
        <w:ind w:firstLine="720"/>
        <w:rPr>
          <w:rFonts w:ascii="TH SarabunPSK" w:eastAsia="Sarabun" w:hAnsi="TH SarabunPSK" w:cs="TH SarabunPSK"/>
          <w:bCs/>
          <w:sz w:val="32"/>
          <w:szCs w:val="32"/>
        </w:rPr>
      </w:pPr>
      <w:r w:rsidRPr="000D5596">
        <w:rPr>
          <w:rFonts w:ascii="TH SarabunPSK" w:eastAsia="Sarabun" w:hAnsi="TH SarabunPSK" w:cs="TH SarabunPSK"/>
          <w:b/>
          <w:sz w:val="32"/>
          <w:szCs w:val="32"/>
          <w:cs/>
        </w:rPr>
        <w:t>ชื่อรายวิชาภาษาอังกฤษ</w:t>
      </w:r>
      <w:r w:rsidRPr="000D5596">
        <w:rPr>
          <w:rFonts w:ascii="TH SarabunPSK" w:eastAsia="Sarabun" w:hAnsi="TH SarabunPSK" w:cs="TH SarabunPSK"/>
          <w:b/>
          <w:sz w:val="32"/>
          <w:szCs w:val="32"/>
          <w:cs/>
        </w:rPr>
        <w:tab/>
      </w:r>
      <w:r w:rsidR="005278FE" w:rsidRPr="000D5596">
        <w:rPr>
          <w:rFonts w:ascii="TH SarabunPSK" w:eastAsia="Sarabun" w:hAnsi="TH SarabunPSK" w:cs="TH SarabunPSK"/>
          <w:bCs/>
          <w:sz w:val="32"/>
          <w:szCs w:val="32"/>
        </w:rPr>
        <w:t>Principles of Tour Guiding</w:t>
      </w:r>
    </w:p>
    <w:p w14:paraId="42B65A06" w14:textId="77777777" w:rsidR="0024163E" w:rsidRPr="000D5596" w:rsidRDefault="0024163E" w:rsidP="0024163E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68A87CBB" w14:textId="77777777" w:rsidR="0024163E" w:rsidRPr="000D5596" w:rsidRDefault="0024163E" w:rsidP="0024163E">
      <w:pPr>
        <w:rPr>
          <w:rFonts w:ascii="TH SarabunPSK" w:eastAsia="Sarabun" w:hAnsi="TH SarabunPSK" w:cs="TH SarabunPSK"/>
          <w:bCs/>
          <w:sz w:val="32"/>
          <w:szCs w:val="32"/>
        </w:rPr>
      </w:pPr>
      <w:r w:rsidRPr="000D5596">
        <w:rPr>
          <w:rFonts w:ascii="TH SarabunPSK" w:eastAsia="Sarabun" w:hAnsi="TH SarabunPSK" w:cs="TH SarabunPSK"/>
          <w:bCs/>
          <w:sz w:val="32"/>
          <w:szCs w:val="32"/>
          <w:cs/>
        </w:rPr>
        <w:t>๒. รายวิชาที่ต้องเรียนก่อนรายวิชานี้  (ถ้ามี)</w:t>
      </w:r>
    </w:p>
    <w:p w14:paraId="22C608FF" w14:textId="77777777" w:rsidR="0024163E" w:rsidRPr="000D5596" w:rsidRDefault="0024163E" w:rsidP="0024163E">
      <w:pPr>
        <w:rPr>
          <w:rFonts w:ascii="TH SarabunPSK" w:eastAsia="Sarabun" w:hAnsi="TH SarabunPSK" w:cs="TH SarabunPSK"/>
          <w:b/>
          <w:sz w:val="32"/>
          <w:szCs w:val="32"/>
        </w:rPr>
      </w:pPr>
      <w:r w:rsidRPr="000D5596">
        <w:rPr>
          <w:rFonts w:ascii="TH SarabunPSK" w:eastAsia="Sarabun" w:hAnsi="TH SarabunPSK" w:cs="TH SarabunPSK"/>
          <w:b/>
          <w:sz w:val="32"/>
          <w:szCs w:val="32"/>
        </w:rPr>
        <w:tab/>
      </w:r>
      <w:r w:rsidRPr="000D5596">
        <w:rPr>
          <w:rFonts w:ascii="TH SarabunPSK" w:eastAsia="Sarabun" w:hAnsi="TH SarabunPSK" w:cs="TH SarabunPSK"/>
          <w:b/>
          <w:sz w:val="32"/>
          <w:szCs w:val="32"/>
        </w:rPr>
        <w:tab/>
      </w:r>
      <w:r w:rsidRPr="000D5596">
        <w:rPr>
          <w:rFonts w:ascii="TH SarabunPSK" w:eastAsia="Sarabun" w:hAnsi="TH SarabunPSK" w:cs="TH SarabunPSK"/>
          <w:b/>
          <w:sz w:val="32"/>
          <w:szCs w:val="32"/>
        </w:rPr>
        <w:tab/>
      </w:r>
      <w:r w:rsidRPr="000D5596">
        <w:rPr>
          <w:rFonts w:ascii="TH SarabunPSK" w:eastAsia="Sarabun" w:hAnsi="TH SarabunPSK" w:cs="TH SarabunPSK"/>
          <w:b/>
          <w:sz w:val="32"/>
          <w:szCs w:val="32"/>
        </w:rPr>
        <w:tab/>
      </w:r>
      <w:r w:rsidRPr="000D5596">
        <w:rPr>
          <w:rFonts w:ascii="TH SarabunPSK" w:eastAsia="Sarabun" w:hAnsi="TH SarabunPSK" w:cs="TH SarabunPSK"/>
          <w:b/>
          <w:sz w:val="32"/>
          <w:szCs w:val="32"/>
        </w:rPr>
        <w:tab/>
        <w:t xml:space="preserve"> –</w:t>
      </w:r>
    </w:p>
    <w:p w14:paraId="2253EA2B" w14:textId="77777777" w:rsidR="0024163E" w:rsidRPr="000D5596" w:rsidRDefault="0024163E" w:rsidP="0024163E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084B2AB2" w14:textId="77777777" w:rsidR="0024163E" w:rsidRPr="000D5596" w:rsidRDefault="0024163E" w:rsidP="0024163E">
      <w:pPr>
        <w:rPr>
          <w:rFonts w:ascii="TH SarabunPSK" w:eastAsia="Sarabun" w:hAnsi="TH SarabunPSK" w:cs="TH SarabunPSK"/>
          <w:bCs/>
          <w:sz w:val="32"/>
          <w:szCs w:val="32"/>
        </w:rPr>
      </w:pPr>
      <w:r w:rsidRPr="000D5596">
        <w:rPr>
          <w:rFonts w:ascii="TH SarabunPSK" w:eastAsia="Sarabun" w:hAnsi="TH SarabunPSK" w:cs="TH SarabunPSK"/>
          <w:bCs/>
          <w:sz w:val="32"/>
          <w:szCs w:val="32"/>
          <w:cs/>
        </w:rPr>
        <w:t>๓. อาจารย์ผู้รับผิดชอบ อาจารย์ผู้สอนและกลุ่มเรียน (</w:t>
      </w:r>
      <w:r w:rsidRPr="000D5596">
        <w:rPr>
          <w:rFonts w:ascii="TH SarabunPSK" w:eastAsia="Sarabun" w:hAnsi="TH SarabunPSK" w:cs="TH SarabunPSK"/>
          <w:bCs/>
          <w:sz w:val="32"/>
          <w:szCs w:val="32"/>
        </w:rPr>
        <w:t>section)</w:t>
      </w:r>
    </w:p>
    <w:p w14:paraId="46B1B58C" w14:textId="58F97EF0" w:rsidR="0024163E" w:rsidRPr="000D5596" w:rsidRDefault="0024163E" w:rsidP="0024163E">
      <w:pPr>
        <w:rPr>
          <w:rFonts w:ascii="TH SarabunPSK" w:eastAsia="Sarabun" w:hAnsi="TH SarabunPSK" w:cs="TH SarabunPSK"/>
          <w:b/>
          <w:sz w:val="32"/>
          <w:szCs w:val="32"/>
        </w:rPr>
      </w:pPr>
      <w:r w:rsidRPr="000D5596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="00D855AC" w:rsidRPr="000D5596">
        <w:rPr>
          <w:rFonts w:ascii="TH SarabunPSK" w:eastAsia="Sarabun" w:hAnsi="TH SarabunPSK" w:cs="TH SarabunPSK"/>
          <w:b/>
          <w:sz w:val="32"/>
          <w:szCs w:val="32"/>
          <w:cs/>
        </w:rPr>
        <w:tab/>
        <w:t xml:space="preserve">อาจารย์ปานฤทัย เห่งพุ่ม </w:t>
      </w:r>
    </w:p>
    <w:p w14:paraId="2A8E8F42" w14:textId="77777777" w:rsidR="0024163E" w:rsidRPr="000D5596" w:rsidRDefault="0024163E" w:rsidP="0024163E">
      <w:pPr>
        <w:rPr>
          <w:rFonts w:ascii="TH SarabunPSK" w:eastAsia="Sarabun" w:hAnsi="TH SarabunPSK" w:cs="TH SarabunPSK"/>
          <w:b/>
          <w:sz w:val="32"/>
          <w:szCs w:val="32"/>
        </w:rPr>
      </w:pPr>
      <w:r w:rsidRPr="000D5596">
        <w:rPr>
          <w:rFonts w:ascii="TH SarabunPSK" w:eastAsia="Sarabun" w:hAnsi="TH SarabunPSK" w:cs="TH SarabunPSK"/>
          <w:b/>
          <w:sz w:val="32"/>
          <w:szCs w:val="32"/>
        </w:rPr>
        <w:tab/>
      </w:r>
      <w:r w:rsidRPr="000D5596">
        <w:rPr>
          <w:rFonts w:ascii="TH SarabunPSK" w:eastAsia="Sarabun" w:hAnsi="TH SarabunPSK" w:cs="TH SarabunPSK"/>
          <w:b/>
          <w:sz w:val="32"/>
          <w:szCs w:val="32"/>
        </w:rPr>
        <w:tab/>
      </w:r>
    </w:p>
    <w:p w14:paraId="3A1A90D2" w14:textId="77777777" w:rsidR="0024163E" w:rsidRPr="000D5596" w:rsidRDefault="0024163E" w:rsidP="0024163E">
      <w:pPr>
        <w:rPr>
          <w:rFonts w:ascii="TH SarabunPSK" w:eastAsia="Sarabun" w:hAnsi="TH SarabunPSK" w:cs="TH SarabunPSK"/>
          <w:bCs/>
          <w:sz w:val="32"/>
          <w:szCs w:val="32"/>
        </w:rPr>
      </w:pPr>
      <w:r w:rsidRPr="000D5596">
        <w:rPr>
          <w:rFonts w:ascii="TH SarabunPSK" w:eastAsia="Sarabun" w:hAnsi="TH SarabunPSK" w:cs="TH SarabunPSK"/>
          <w:bCs/>
          <w:sz w:val="32"/>
          <w:szCs w:val="32"/>
          <w:cs/>
        </w:rPr>
        <w:t>๔. ภาคการศึกษา/ปีการศึกษาที่เปิดสอนรายวิชา</w:t>
      </w:r>
      <w:r w:rsidRPr="000D5596">
        <w:rPr>
          <w:rFonts w:ascii="TH SarabunPSK" w:eastAsia="Sarabun" w:hAnsi="TH SarabunPSK" w:cs="TH SarabunPSK"/>
          <w:bCs/>
          <w:sz w:val="32"/>
          <w:szCs w:val="32"/>
          <w:cs/>
        </w:rPr>
        <w:tab/>
      </w:r>
      <w:r w:rsidRPr="000D5596">
        <w:rPr>
          <w:rFonts w:ascii="TH SarabunPSK" w:eastAsia="Sarabun" w:hAnsi="TH SarabunPSK" w:cs="TH SarabunPSK"/>
          <w:bCs/>
          <w:sz w:val="32"/>
          <w:szCs w:val="32"/>
          <w:cs/>
        </w:rPr>
        <w:tab/>
      </w:r>
    </w:p>
    <w:p w14:paraId="2832AAD2" w14:textId="0CC4160E" w:rsidR="0024163E" w:rsidRPr="000D5596" w:rsidRDefault="00D855AC" w:rsidP="0024163E">
      <w:pPr>
        <w:rPr>
          <w:rFonts w:ascii="TH SarabunPSK" w:eastAsia="Sarabun" w:hAnsi="TH SarabunPSK" w:cs="TH SarabunPSK"/>
          <w:b/>
          <w:sz w:val="32"/>
          <w:szCs w:val="32"/>
        </w:rPr>
      </w:pPr>
      <w:r w:rsidRPr="000D5596">
        <w:rPr>
          <w:rFonts w:ascii="TH SarabunPSK" w:eastAsia="Sarabun" w:hAnsi="TH SarabunPSK" w:cs="TH SarabunPSK"/>
          <w:b/>
          <w:sz w:val="32"/>
          <w:szCs w:val="32"/>
          <w:cs/>
        </w:rPr>
        <w:tab/>
        <w:t xml:space="preserve">ภาคการศึกษา ๒  ปีการศึกษา </w:t>
      </w:r>
      <w:r w:rsidR="00BA2453" w:rsidRPr="000D5596">
        <w:rPr>
          <w:rFonts w:ascii="TH SarabunPSK" w:eastAsia="Sarabun" w:hAnsi="TH SarabunPSK" w:cs="TH SarabunPSK"/>
          <w:b/>
          <w:sz w:val="32"/>
          <w:szCs w:val="32"/>
          <w:cs/>
        </w:rPr>
        <w:t>๒๕๖๕</w:t>
      </w:r>
    </w:p>
    <w:p w14:paraId="3AD00EA9" w14:textId="77777777" w:rsidR="0024163E" w:rsidRPr="000D5596" w:rsidRDefault="0024163E" w:rsidP="0024163E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5ACF3119" w14:textId="77777777" w:rsidR="0024163E" w:rsidRPr="000D5596" w:rsidRDefault="0024163E" w:rsidP="0024163E">
      <w:pPr>
        <w:rPr>
          <w:rFonts w:ascii="TH SarabunPSK" w:eastAsia="Sarabun" w:hAnsi="TH SarabunPSK" w:cs="TH SarabunPSK"/>
          <w:bCs/>
          <w:sz w:val="32"/>
          <w:szCs w:val="32"/>
        </w:rPr>
      </w:pPr>
      <w:r w:rsidRPr="000D5596">
        <w:rPr>
          <w:rFonts w:ascii="TH SarabunPSK" w:eastAsia="Sarabun" w:hAnsi="TH SarabunPSK" w:cs="TH SarabunPSK"/>
          <w:bCs/>
          <w:sz w:val="32"/>
          <w:szCs w:val="32"/>
          <w:cs/>
        </w:rPr>
        <w:t>๕.  สถานที่เรียน</w:t>
      </w:r>
      <w:r w:rsidRPr="000D5596">
        <w:rPr>
          <w:rFonts w:ascii="TH SarabunPSK" w:eastAsia="Sarabun" w:hAnsi="TH SarabunPSK" w:cs="TH SarabunPSK"/>
          <w:bCs/>
          <w:sz w:val="32"/>
          <w:szCs w:val="32"/>
          <w:cs/>
        </w:rPr>
        <w:tab/>
      </w:r>
    </w:p>
    <w:p w14:paraId="599B85C4" w14:textId="1341214E" w:rsidR="0024163E" w:rsidRPr="000D5596" w:rsidRDefault="00D855AC" w:rsidP="00D855AC">
      <w:pPr>
        <w:rPr>
          <w:rFonts w:ascii="TH SarabunPSK" w:eastAsia="Sarabun" w:hAnsi="TH SarabunPSK" w:cs="TH SarabunPSK"/>
          <w:b/>
          <w:sz w:val="32"/>
          <w:szCs w:val="32"/>
        </w:rPr>
      </w:pPr>
      <w:r w:rsidRPr="000D5596">
        <w:rPr>
          <w:rFonts w:ascii="TH SarabunPSK" w:eastAsia="Sarabun" w:hAnsi="TH SarabunPSK" w:cs="TH SarabunPSK"/>
          <w:b/>
          <w:sz w:val="32"/>
          <w:szCs w:val="32"/>
          <w:cs/>
        </w:rPr>
        <w:tab/>
        <w:t>วิทยาลัยการจัดการอุตสาหกรรมบริการ อาคาร ๓๖</w:t>
      </w:r>
      <w:r w:rsidR="005278FE" w:rsidRPr="000D5596">
        <w:rPr>
          <w:rFonts w:ascii="TH SarabunPSK" w:eastAsia="Sarabun" w:hAnsi="TH SarabunPSK" w:cs="TH SarabunPSK"/>
          <w:b/>
          <w:sz w:val="32"/>
          <w:szCs w:val="32"/>
        </w:rPr>
        <w:t xml:space="preserve">  </w:t>
      </w:r>
      <w:r w:rsidR="005278FE" w:rsidRPr="000D5596">
        <w:rPr>
          <w:rFonts w:ascii="TH SarabunPSK" w:eastAsia="Sarabun" w:hAnsi="TH SarabunPSK" w:cs="TH SarabunPSK"/>
          <w:b/>
          <w:sz w:val="32"/>
          <w:szCs w:val="32"/>
          <w:cs/>
        </w:rPr>
        <w:t xml:space="preserve">และห้องเรียนนครปฐม  </w:t>
      </w:r>
    </w:p>
    <w:p w14:paraId="3E678971" w14:textId="5C0A7DEC" w:rsidR="0024163E" w:rsidRPr="000D5596" w:rsidRDefault="0024163E" w:rsidP="0024163E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14:paraId="205A9476" w14:textId="74A0B614" w:rsidR="0024163E" w:rsidRDefault="0024163E" w:rsidP="00A43A3D">
      <w:pPr>
        <w:tabs>
          <w:tab w:val="left" w:pos="1860"/>
        </w:tabs>
        <w:rPr>
          <w:rFonts w:ascii="TH SarabunPSK" w:eastAsia="Sarabun" w:hAnsi="TH SarabunPSK" w:cs="TH SarabunPSK"/>
          <w:b/>
          <w:sz w:val="32"/>
          <w:szCs w:val="32"/>
        </w:rPr>
      </w:pPr>
    </w:p>
    <w:p w14:paraId="5476263C" w14:textId="00926167" w:rsidR="00113B74" w:rsidRDefault="00113B74" w:rsidP="00A43A3D">
      <w:pPr>
        <w:tabs>
          <w:tab w:val="left" w:pos="1860"/>
        </w:tabs>
        <w:rPr>
          <w:rFonts w:ascii="TH SarabunPSK" w:eastAsia="Sarabun" w:hAnsi="TH SarabunPSK" w:cs="TH SarabunPSK"/>
          <w:b/>
          <w:sz w:val="32"/>
          <w:szCs w:val="32"/>
        </w:rPr>
      </w:pPr>
    </w:p>
    <w:p w14:paraId="0AAF51E3" w14:textId="6E6E2575" w:rsidR="00113B74" w:rsidRDefault="00113B74" w:rsidP="00A43A3D">
      <w:pPr>
        <w:tabs>
          <w:tab w:val="left" w:pos="1860"/>
        </w:tabs>
        <w:rPr>
          <w:rFonts w:ascii="TH SarabunPSK" w:eastAsia="Sarabun" w:hAnsi="TH SarabunPSK" w:cs="TH SarabunPSK"/>
          <w:b/>
          <w:sz w:val="32"/>
          <w:szCs w:val="32"/>
        </w:rPr>
      </w:pPr>
    </w:p>
    <w:p w14:paraId="129FED7F" w14:textId="1995AD40" w:rsidR="00113B74" w:rsidRDefault="00113B74" w:rsidP="00A43A3D">
      <w:pPr>
        <w:tabs>
          <w:tab w:val="left" w:pos="1860"/>
        </w:tabs>
        <w:rPr>
          <w:rFonts w:ascii="TH SarabunPSK" w:eastAsia="Sarabun" w:hAnsi="TH SarabunPSK" w:cs="TH SarabunPSK"/>
          <w:b/>
          <w:sz w:val="32"/>
          <w:szCs w:val="32"/>
        </w:rPr>
      </w:pPr>
    </w:p>
    <w:p w14:paraId="1E2420A8" w14:textId="61C17D1F" w:rsidR="00113B74" w:rsidRDefault="00113B74" w:rsidP="00A43A3D">
      <w:pPr>
        <w:tabs>
          <w:tab w:val="left" w:pos="1860"/>
        </w:tabs>
        <w:rPr>
          <w:rFonts w:ascii="TH SarabunPSK" w:eastAsia="Sarabun" w:hAnsi="TH SarabunPSK" w:cs="TH SarabunPSK"/>
          <w:b/>
          <w:sz w:val="32"/>
          <w:szCs w:val="32"/>
        </w:rPr>
      </w:pPr>
    </w:p>
    <w:p w14:paraId="56E9FF67" w14:textId="1CBA64DE" w:rsidR="00113B74" w:rsidRDefault="00113B74" w:rsidP="00A43A3D">
      <w:pPr>
        <w:tabs>
          <w:tab w:val="left" w:pos="1860"/>
        </w:tabs>
        <w:rPr>
          <w:rFonts w:ascii="TH SarabunPSK" w:eastAsia="Sarabun" w:hAnsi="TH SarabunPSK" w:cs="TH SarabunPSK"/>
          <w:b/>
          <w:sz w:val="32"/>
          <w:szCs w:val="32"/>
        </w:rPr>
      </w:pPr>
    </w:p>
    <w:p w14:paraId="35BC6587" w14:textId="77777777" w:rsidR="00113B74" w:rsidRPr="000D5596" w:rsidRDefault="00113B74" w:rsidP="00A43A3D">
      <w:pPr>
        <w:tabs>
          <w:tab w:val="left" w:pos="1860"/>
        </w:tabs>
        <w:rPr>
          <w:rFonts w:ascii="TH SarabunPSK" w:eastAsia="Sarabun" w:hAnsi="TH SarabunPSK" w:cs="TH SarabunPSK"/>
          <w:b/>
          <w:sz w:val="32"/>
          <w:szCs w:val="32"/>
        </w:rPr>
      </w:pPr>
    </w:p>
    <w:p w14:paraId="0B1DA178" w14:textId="4A095185" w:rsidR="0024163E" w:rsidRPr="000D5596" w:rsidRDefault="0024163E" w:rsidP="00A43A3D">
      <w:pPr>
        <w:jc w:val="center"/>
        <w:rPr>
          <w:rFonts w:ascii="TH SarabunPSK" w:eastAsia="Niramit" w:hAnsi="TH SarabunPSK" w:cs="TH SarabunPSK"/>
          <w:bCs/>
          <w:sz w:val="32"/>
          <w:szCs w:val="32"/>
        </w:rPr>
      </w:pPr>
      <w:r w:rsidRPr="000D5596">
        <w:rPr>
          <w:rFonts w:ascii="TH SarabunPSK" w:eastAsia="Sarabun" w:hAnsi="TH SarabunPSK" w:cs="TH SarabunPSK"/>
          <w:b/>
          <w:sz w:val="32"/>
          <w:szCs w:val="32"/>
        </w:rPr>
        <w:tab/>
      </w:r>
      <w:r w:rsidRPr="000D5596">
        <w:rPr>
          <w:rFonts w:ascii="TH SarabunPSK" w:eastAsia="Niramit" w:hAnsi="TH SarabunPSK" w:cs="TH SarabunPSK"/>
          <w:bCs/>
          <w:sz w:val="32"/>
          <w:szCs w:val="32"/>
          <w:cs/>
        </w:rPr>
        <w:t>หมวดที่ ๒ การจัดการเรียนการสอนที่เปรียบเทียบกับแผนการสอน</w:t>
      </w:r>
    </w:p>
    <w:p w14:paraId="1063C7DE" w14:textId="5E5DB924" w:rsidR="00671355" w:rsidRPr="000D5596" w:rsidRDefault="0024163E">
      <w:pPr>
        <w:rPr>
          <w:rFonts w:ascii="TH SarabunPSK" w:eastAsia="Niramit" w:hAnsi="TH SarabunPSK" w:cs="TH SarabunPSK"/>
          <w:bCs/>
          <w:sz w:val="32"/>
          <w:szCs w:val="32"/>
        </w:rPr>
      </w:pPr>
      <w:r w:rsidRPr="000D5596">
        <w:rPr>
          <w:rFonts w:ascii="TH SarabunPSK" w:eastAsia="Niramit" w:hAnsi="TH SarabunPSK" w:cs="TH SarabunPSK"/>
          <w:bCs/>
          <w:sz w:val="32"/>
          <w:szCs w:val="32"/>
          <w:cs/>
        </w:rPr>
        <w:t>๑.รายงานชั่วโมงการสอนจริงเทียบกับแผนการสอน</w:t>
      </w:r>
    </w:p>
    <w:tbl>
      <w:tblPr>
        <w:tblStyle w:val="a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777"/>
        <w:gridCol w:w="1440"/>
        <w:gridCol w:w="2430"/>
      </w:tblGrid>
      <w:tr w:rsidR="0024163E" w:rsidRPr="000D5596" w14:paraId="502C5191" w14:textId="77777777" w:rsidTr="002271A8">
        <w:trPr>
          <w:trHeight w:val="1549"/>
          <w:tblHeader/>
        </w:trPr>
        <w:tc>
          <w:tcPr>
            <w:tcW w:w="4248" w:type="dxa"/>
            <w:vAlign w:val="center"/>
          </w:tcPr>
          <w:p w14:paraId="5EF74AFD" w14:textId="7919169B" w:rsidR="0024163E" w:rsidRPr="000D5596" w:rsidRDefault="0024163E" w:rsidP="00241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D5596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หัวข้อ</w:t>
            </w:r>
          </w:p>
        </w:tc>
        <w:tc>
          <w:tcPr>
            <w:tcW w:w="1777" w:type="dxa"/>
          </w:tcPr>
          <w:p w14:paraId="5004C6B8" w14:textId="2D0FA3A4" w:rsidR="0024163E" w:rsidRPr="000D5596" w:rsidRDefault="0024163E" w:rsidP="00241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D5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จำนวนชั่วโมงตามแผนการสอน</w:t>
            </w:r>
          </w:p>
        </w:tc>
        <w:tc>
          <w:tcPr>
            <w:tcW w:w="1440" w:type="dxa"/>
          </w:tcPr>
          <w:p w14:paraId="62484F84" w14:textId="0B2357DB" w:rsidR="0024163E" w:rsidRPr="000D5596" w:rsidRDefault="0024163E" w:rsidP="00241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D5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จำนวนชั่วโมงที่สอนจริง</w:t>
            </w:r>
          </w:p>
        </w:tc>
        <w:tc>
          <w:tcPr>
            <w:tcW w:w="2430" w:type="dxa"/>
          </w:tcPr>
          <w:p w14:paraId="0B1F7085" w14:textId="7E69273E" w:rsidR="0024163E" w:rsidRPr="000D5596" w:rsidRDefault="0024163E" w:rsidP="00241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D5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ระบุเหตุผลที่การสอนจริงต่างจากแผนการสอนหากมีความแตกต่างเกิน ๒๕%</w:t>
            </w:r>
          </w:p>
        </w:tc>
      </w:tr>
      <w:tr w:rsidR="00671355" w:rsidRPr="000D5596" w14:paraId="394B2177" w14:textId="77777777" w:rsidTr="00124FE5">
        <w:tc>
          <w:tcPr>
            <w:tcW w:w="4248" w:type="dxa"/>
          </w:tcPr>
          <w:p w14:paraId="6C3BF937" w14:textId="0BF1C3FA" w:rsidR="00671355" w:rsidRPr="000D5596" w:rsidRDefault="000D5596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D5596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ความรู้เบื้องต้นเกี่ยวกับวิชาชีพมัคคุเทศก์และผู้นำเที่ยว</w:t>
            </w:r>
          </w:p>
        </w:tc>
        <w:tc>
          <w:tcPr>
            <w:tcW w:w="1777" w:type="dxa"/>
          </w:tcPr>
          <w:p w14:paraId="53D4B4AE" w14:textId="3178B7F1" w:rsidR="00671355" w:rsidRPr="000D5596" w:rsidRDefault="00D855A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</w:tcPr>
          <w:p w14:paraId="2224613D" w14:textId="391F623C" w:rsidR="00671355" w:rsidRPr="000D5596" w:rsidRDefault="00D855A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430" w:type="dxa"/>
          </w:tcPr>
          <w:p w14:paraId="68B31575" w14:textId="77777777" w:rsidR="00671355" w:rsidRPr="000D5596" w:rsidRDefault="0067135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71355" w:rsidRPr="000D5596" w14:paraId="3FAA4DC3" w14:textId="77777777" w:rsidTr="00124FE5">
        <w:tc>
          <w:tcPr>
            <w:tcW w:w="4248" w:type="dxa"/>
          </w:tcPr>
          <w:p w14:paraId="776B5710" w14:textId="77777777" w:rsidR="000D5596" w:rsidRPr="000D5596" w:rsidRDefault="000D5596" w:rsidP="000D55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5596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ความหมายของมัคคุเทศก์และผู้นำเที่ยว</w:t>
            </w:r>
          </w:p>
          <w:p w14:paraId="6BF7FB65" w14:textId="77777777" w:rsidR="000D5596" w:rsidRPr="000D5596" w:rsidRDefault="000D5596" w:rsidP="000D55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5596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ความสำคัญของมัคคุเทศก์</w:t>
            </w:r>
          </w:p>
          <w:p w14:paraId="4CA7BDDD" w14:textId="0214EA40" w:rsidR="00671355" w:rsidRPr="000D5596" w:rsidRDefault="00671355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14:paraId="5A2B99EE" w14:textId="25A7C061" w:rsidR="00671355" w:rsidRPr="000D5596" w:rsidRDefault="00D855A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</w:tcPr>
          <w:p w14:paraId="55BD26B6" w14:textId="57F2C7EA" w:rsidR="00671355" w:rsidRPr="000D5596" w:rsidRDefault="00D855A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430" w:type="dxa"/>
          </w:tcPr>
          <w:p w14:paraId="5482F97F" w14:textId="77777777" w:rsidR="00671355" w:rsidRPr="000D5596" w:rsidRDefault="00671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671355" w:rsidRPr="000D5596" w14:paraId="7FD5FE84" w14:textId="77777777" w:rsidTr="00124FE5">
        <w:tc>
          <w:tcPr>
            <w:tcW w:w="4248" w:type="dxa"/>
          </w:tcPr>
          <w:p w14:paraId="405C6C6A" w14:textId="4CC62CD7" w:rsidR="00671355" w:rsidRPr="000D5596" w:rsidRDefault="000D5596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D5596">
              <w:rPr>
                <w:rFonts w:ascii="TH SarabunPSK" w:hAnsi="TH SarabunPSK" w:cs="TH SarabunPSK"/>
                <w:sz w:val="32"/>
                <w:szCs w:val="32"/>
                <w:cs/>
              </w:rPr>
              <w:t>ประเภท คุณสมบัติ</w:t>
            </w:r>
            <w:r w:rsidRPr="000D55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55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บุคลิกลักษณะของมัคคุเทศก์  </w:t>
            </w:r>
          </w:p>
        </w:tc>
        <w:tc>
          <w:tcPr>
            <w:tcW w:w="1777" w:type="dxa"/>
          </w:tcPr>
          <w:p w14:paraId="34B7ECF5" w14:textId="2D9D38C2" w:rsidR="00671355" w:rsidRPr="000D5596" w:rsidRDefault="000D559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</w:tcPr>
          <w:p w14:paraId="0F0A53AA" w14:textId="520F61B4" w:rsidR="00671355" w:rsidRPr="000D5596" w:rsidRDefault="000D559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430" w:type="dxa"/>
          </w:tcPr>
          <w:p w14:paraId="1A386060" w14:textId="77777777" w:rsidR="00671355" w:rsidRPr="000D5596" w:rsidRDefault="00671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D5596" w:rsidRPr="000D5596" w14:paraId="4C32DF6C" w14:textId="77777777" w:rsidTr="00124FE5">
        <w:tc>
          <w:tcPr>
            <w:tcW w:w="4248" w:type="dxa"/>
          </w:tcPr>
          <w:p w14:paraId="7CA78F12" w14:textId="77777777" w:rsidR="000D5596" w:rsidRPr="000D5596" w:rsidRDefault="000D5596" w:rsidP="000D55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D55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จรรยาบรรณและมาตรฐานมัคคุเทศก์  </w:t>
            </w:r>
          </w:p>
          <w:p w14:paraId="2319DF3E" w14:textId="43289C3A" w:rsidR="000D5596" w:rsidRPr="000D5596" w:rsidRDefault="000D5596" w:rsidP="000D5596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D5596">
              <w:rPr>
                <w:rFonts w:ascii="TH SarabunPSK" w:hAnsi="TH SarabunPSK" w:cs="TH SarabunPSK"/>
                <w:sz w:val="32"/>
                <w:szCs w:val="32"/>
                <w:cs/>
              </w:rPr>
              <w:t>กรณีศึกษา</w:t>
            </w:r>
          </w:p>
        </w:tc>
        <w:tc>
          <w:tcPr>
            <w:tcW w:w="1777" w:type="dxa"/>
          </w:tcPr>
          <w:p w14:paraId="32960C64" w14:textId="11F18FC7" w:rsidR="000D5596" w:rsidRPr="000D5596" w:rsidRDefault="000D5596" w:rsidP="000D559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</w:tcPr>
          <w:p w14:paraId="41661B04" w14:textId="7B259011" w:rsidR="000D5596" w:rsidRPr="000D5596" w:rsidRDefault="000D5596" w:rsidP="000D559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430" w:type="dxa"/>
          </w:tcPr>
          <w:p w14:paraId="05273542" w14:textId="77777777" w:rsidR="000D5596" w:rsidRPr="000D5596" w:rsidRDefault="000D5596" w:rsidP="000D5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D5596" w:rsidRPr="000D5596" w14:paraId="66BA4093" w14:textId="77777777" w:rsidTr="00124FE5">
        <w:tc>
          <w:tcPr>
            <w:tcW w:w="4248" w:type="dxa"/>
          </w:tcPr>
          <w:p w14:paraId="7371368C" w14:textId="77777777" w:rsidR="000D5596" w:rsidRPr="000D5596" w:rsidRDefault="000D5596" w:rsidP="000D55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D5596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กฎหมายที่เกี่ยวข้องในงานมัคคุเทศก์  หน่วยงานที่เกี่ยวข้องกับมัคคุเทศก์</w:t>
            </w:r>
          </w:p>
          <w:p w14:paraId="5BDBEEB7" w14:textId="5628B9EA" w:rsidR="000D5596" w:rsidRPr="000D5596" w:rsidRDefault="000D5596" w:rsidP="000D5596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14:paraId="1F61D6B2" w14:textId="6B14E704" w:rsidR="000D5596" w:rsidRPr="000D5596" w:rsidRDefault="000D5596" w:rsidP="000D559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</w:tcPr>
          <w:p w14:paraId="077639F1" w14:textId="1BEF74A0" w:rsidR="000D5596" w:rsidRPr="000D5596" w:rsidRDefault="000D5596" w:rsidP="000D559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430" w:type="dxa"/>
          </w:tcPr>
          <w:p w14:paraId="5D998CC5" w14:textId="77777777" w:rsidR="000D5596" w:rsidRPr="000D5596" w:rsidRDefault="000D5596" w:rsidP="000D5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671355" w:rsidRPr="000D5596" w14:paraId="56C5C0A1" w14:textId="77777777" w:rsidTr="00124FE5">
        <w:trPr>
          <w:trHeight w:val="422"/>
        </w:trPr>
        <w:tc>
          <w:tcPr>
            <w:tcW w:w="4248" w:type="dxa"/>
          </w:tcPr>
          <w:p w14:paraId="108342A0" w14:textId="6EF1445A" w:rsidR="00671355" w:rsidRPr="000D5596" w:rsidRDefault="000D5596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D5596">
              <w:rPr>
                <w:rFonts w:ascii="TH SarabunPSK" w:hAnsi="TH SarabunPSK" w:cs="TH SarabunPSK"/>
                <w:sz w:val="32"/>
                <w:szCs w:val="32"/>
                <w:cs/>
              </w:rPr>
              <w:t>บทบาทหน้าที่ของมัคคุเทศก์และผู้นำเที่ยว</w:t>
            </w:r>
          </w:p>
        </w:tc>
        <w:tc>
          <w:tcPr>
            <w:tcW w:w="1777" w:type="dxa"/>
          </w:tcPr>
          <w:p w14:paraId="169FB311" w14:textId="237E321A" w:rsidR="00671355" w:rsidRPr="000D5596" w:rsidRDefault="00D855A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440" w:type="dxa"/>
          </w:tcPr>
          <w:p w14:paraId="07A55CD6" w14:textId="0E6B4292" w:rsidR="00671355" w:rsidRPr="000D5596" w:rsidRDefault="00D855A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430" w:type="dxa"/>
          </w:tcPr>
          <w:p w14:paraId="6DE7200F" w14:textId="77777777" w:rsidR="00671355" w:rsidRPr="000D5596" w:rsidRDefault="00671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D5596" w:rsidRPr="000D5596" w14:paraId="326B2919" w14:textId="77777777" w:rsidTr="00124FE5">
        <w:tc>
          <w:tcPr>
            <w:tcW w:w="4248" w:type="dxa"/>
          </w:tcPr>
          <w:p w14:paraId="6246C7CE" w14:textId="7287FE05" w:rsidR="000D5596" w:rsidRPr="000D5596" w:rsidRDefault="000D5596" w:rsidP="000D5596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D5596">
              <w:rPr>
                <w:rFonts w:ascii="TH SarabunPSK" w:hAnsi="TH SarabunPSK" w:cs="TH SarabunPSK"/>
                <w:sz w:val="32"/>
                <w:szCs w:val="32"/>
                <w:cs/>
              </w:rPr>
              <w:t>มัคคุเทศก์กับการศึกษาพฤติกรรมนักท่องเที่ยว</w:t>
            </w:r>
          </w:p>
        </w:tc>
        <w:tc>
          <w:tcPr>
            <w:tcW w:w="1777" w:type="dxa"/>
          </w:tcPr>
          <w:p w14:paraId="506C1C7A" w14:textId="20953F45" w:rsidR="000D5596" w:rsidRPr="000D5596" w:rsidRDefault="000D5596" w:rsidP="000D559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440" w:type="dxa"/>
          </w:tcPr>
          <w:p w14:paraId="5E8D4AB6" w14:textId="18A909F1" w:rsidR="000D5596" w:rsidRPr="000D5596" w:rsidRDefault="000D5596" w:rsidP="000D559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430" w:type="dxa"/>
          </w:tcPr>
          <w:p w14:paraId="6D781283" w14:textId="77777777" w:rsidR="000D5596" w:rsidRPr="000D5596" w:rsidRDefault="000D5596" w:rsidP="000D5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D5596" w:rsidRPr="000D5596" w14:paraId="29D17C6B" w14:textId="77777777" w:rsidTr="00124FE5">
        <w:tc>
          <w:tcPr>
            <w:tcW w:w="4248" w:type="dxa"/>
          </w:tcPr>
          <w:p w14:paraId="1DA01E92" w14:textId="77777777" w:rsidR="000D5596" w:rsidRPr="000D5596" w:rsidRDefault="000D5596" w:rsidP="000D55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D5596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การเตรียมความพร้อมและวิธีปฏิบัติงานก่อน ระหว่างและหลังการนำเที่ยวทั้งในประเทศและต่างประเทศ</w:t>
            </w:r>
          </w:p>
          <w:p w14:paraId="2CDFCA12" w14:textId="22C19677" w:rsidR="000D5596" w:rsidRPr="000D5596" w:rsidRDefault="000D5596" w:rsidP="000D5596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D5596">
              <w:rPr>
                <w:rFonts w:ascii="TH SarabunPSK" w:hAnsi="TH SarabunPSK" w:cs="TH SarabunPSK"/>
                <w:sz w:val="32"/>
                <w:szCs w:val="32"/>
                <w:cs/>
              </w:rPr>
              <w:t>การอำนวยความสะดวก  ความปลอดภัย และการแก้ไขปัญหาเฉพาะหน้าแก่นักท่องเที่ยว</w:t>
            </w:r>
          </w:p>
        </w:tc>
        <w:tc>
          <w:tcPr>
            <w:tcW w:w="1777" w:type="dxa"/>
          </w:tcPr>
          <w:p w14:paraId="2057D129" w14:textId="16F2875B" w:rsidR="000D5596" w:rsidRPr="000D5596" w:rsidRDefault="000D5596" w:rsidP="000D559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</w:tcPr>
          <w:p w14:paraId="63FFC358" w14:textId="713F5B63" w:rsidR="000D5596" w:rsidRPr="000D5596" w:rsidRDefault="000D5596" w:rsidP="000D559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430" w:type="dxa"/>
          </w:tcPr>
          <w:p w14:paraId="65F602AC" w14:textId="77777777" w:rsidR="000D5596" w:rsidRPr="000D5596" w:rsidRDefault="000D5596" w:rsidP="000D5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D5596" w:rsidRPr="000D5596" w14:paraId="63FE93C6" w14:textId="77777777" w:rsidTr="00124FE5">
        <w:tc>
          <w:tcPr>
            <w:tcW w:w="4248" w:type="dxa"/>
          </w:tcPr>
          <w:p w14:paraId="62BAB4A2" w14:textId="06EB28DE" w:rsidR="000D5596" w:rsidRPr="000D5596" w:rsidRDefault="000D5596" w:rsidP="000D55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55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เทคนิคการพูดเพื่อการนำเที่ยว  กิจกรรมนันทนาการ  </w:t>
            </w:r>
          </w:p>
        </w:tc>
        <w:tc>
          <w:tcPr>
            <w:tcW w:w="1777" w:type="dxa"/>
          </w:tcPr>
          <w:p w14:paraId="2FB087EA" w14:textId="5E8129F0" w:rsidR="000D5596" w:rsidRPr="000D5596" w:rsidRDefault="000D559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1440" w:type="dxa"/>
          </w:tcPr>
          <w:p w14:paraId="225AE66A" w14:textId="24CA933D" w:rsidR="000D5596" w:rsidRPr="000D5596" w:rsidRDefault="000D559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2430" w:type="dxa"/>
          </w:tcPr>
          <w:p w14:paraId="14463226" w14:textId="77777777" w:rsidR="000D5596" w:rsidRPr="000D5596" w:rsidRDefault="000D5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D5596" w:rsidRPr="000D5596" w14:paraId="33C91191" w14:textId="77777777" w:rsidTr="00124FE5">
        <w:tc>
          <w:tcPr>
            <w:tcW w:w="4248" w:type="dxa"/>
          </w:tcPr>
          <w:p w14:paraId="070CDA65" w14:textId="341299F3" w:rsidR="000D5596" w:rsidRPr="000D5596" w:rsidRDefault="000D5596" w:rsidP="000D55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5596">
              <w:rPr>
                <w:rFonts w:ascii="TH SarabunPSK" w:hAnsi="TH SarabunPSK" w:cs="TH SarabunPSK"/>
                <w:sz w:val="32"/>
                <w:szCs w:val="32"/>
                <w:cs/>
              </w:rPr>
              <w:t>ฝึกพากย์ทัวร์  และทดสอบทักษะการบรรยาย</w:t>
            </w:r>
          </w:p>
        </w:tc>
        <w:tc>
          <w:tcPr>
            <w:tcW w:w="1777" w:type="dxa"/>
          </w:tcPr>
          <w:p w14:paraId="13231BCD" w14:textId="3C82705B" w:rsidR="000D5596" w:rsidRPr="000D5596" w:rsidRDefault="000D559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0D559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440" w:type="dxa"/>
          </w:tcPr>
          <w:p w14:paraId="44EE4969" w14:textId="795F6DB7" w:rsidR="000D5596" w:rsidRPr="000D5596" w:rsidRDefault="000D559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0D559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430" w:type="dxa"/>
          </w:tcPr>
          <w:p w14:paraId="048314FE" w14:textId="77777777" w:rsidR="000D5596" w:rsidRPr="000D5596" w:rsidRDefault="000D5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2686261B" w14:textId="77777777" w:rsidR="00671355" w:rsidRPr="000D5596" w:rsidRDefault="00671355">
      <w:pPr>
        <w:jc w:val="both"/>
        <w:rPr>
          <w:rFonts w:ascii="TH SarabunPSK" w:eastAsia="Niramit" w:hAnsi="TH SarabunPSK" w:cs="TH SarabunPSK"/>
          <w:sz w:val="32"/>
          <w:szCs w:val="32"/>
        </w:rPr>
      </w:pPr>
    </w:p>
    <w:p w14:paraId="6F50B703" w14:textId="77777777" w:rsidR="0024163E" w:rsidRPr="000D5596" w:rsidRDefault="0024163E" w:rsidP="0024163E">
      <w:pPr>
        <w:rPr>
          <w:rFonts w:ascii="TH SarabunPSK" w:eastAsia="Niramit" w:hAnsi="TH SarabunPSK" w:cs="TH SarabunPSK"/>
          <w:bCs/>
          <w:sz w:val="32"/>
          <w:szCs w:val="32"/>
        </w:rPr>
      </w:pPr>
      <w:r w:rsidRPr="000D5596">
        <w:rPr>
          <w:rFonts w:ascii="TH SarabunPSK" w:eastAsia="Niramit" w:hAnsi="TH SarabunPSK" w:cs="TH SarabunPSK"/>
          <w:bCs/>
          <w:sz w:val="32"/>
          <w:szCs w:val="32"/>
          <w:cs/>
        </w:rPr>
        <w:t>๒.  หัวข้อที่สอนไม่ครอบคลุมตามแผน</w:t>
      </w:r>
    </w:p>
    <w:p w14:paraId="282BEA68" w14:textId="2F7341B5" w:rsidR="0024163E" w:rsidRPr="000D5596" w:rsidRDefault="0024163E" w:rsidP="0024163E">
      <w:pPr>
        <w:rPr>
          <w:rFonts w:ascii="TH SarabunPSK" w:eastAsia="Niramit" w:hAnsi="TH SarabunPSK" w:cs="TH SarabunPSK"/>
          <w:b/>
          <w:sz w:val="32"/>
          <w:szCs w:val="32"/>
        </w:rPr>
      </w:pPr>
      <w:r w:rsidRPr="000D5596">
        <w:rPr>
          <w:rFonts w:ascii="TH SarabunPSK" w:eastAsia="Niramit" w:hAnsi="TH SarabunPSK" w:cs="TH SarabunPSK"/>
          <w:b/>
          <w:sz w:val="32"/>
          <w:szCs w:val="32"/>
          <w:cs/>
        </w:rPr>
        <w:t>ระบุหัวข้อที่สอนไม่ครอบคลุมตามแผนและพิจารณานัยสำคัญของหัวข้อต่อผลการเรียนรู้ของรายวิชาและหลักสูตร ในกรณีที่มีนัยสำคัญให้เสนอแนวทางชดเชย</w:t>
      </w:r>
    </w:p>
    <w:p w14:paraId="5BE1013B" w14:textId="77777777" w:rsidR="0024163E" w:rsidRPr="000D5596" w:rsidRDefault="0024163E" w:rsidP="0024163E">
      <w:pPr>
        <w:rPr>
          <w:rFonts w:ascii="TH SarabunPSK" w:eastAsia="Niramit" w:hAnsi="TH SarabunPSK" w:cs="TH SarabunPSK"/>
          <w:b/>
          <w:sz w:val="32"/>
          <w:szCs w:val="32"/>
        </w:rPr>
      </w:pPr>
    </w:p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5"/>
        <w:gridCol w:w="2773"/>
        <w:gridCol w:w="3144"/>
      </w:tblGrid>
      <w:tr w:rsidR="00671355" w:rsidRPr="000D5596" w14:paraId="2A6A8719" w14:textId="77777777" w:rsidTr="00124FE5">
        <w:trPr>
          <w:trHeight w:val="276"/>
          <w:tblHeader/>
        </w:trPr>
        <w:tc>
          <w:tcPr>
            <w:tcW w:w="3325" w:type="dxa"/>
          </w:tcPr>
          <w:p w14:paraId="0F2875FD" w14:textId="77777777" w:rsidR="0024163E" w:rsidRPr="000D5596" w:rsidRDefault="0024163E" w:rsidP="0024163E">
            <w:pPr>
              <w:jc w:val="center"/>
              <w:rPr>
                <w:rFonts w:ascii="TH SarabunPSK" w:eastAsia="Niramit" w:hAnsi="TH SarabunPSK" w:cs="TH SarabunPSK"/>
                <w:b/>
                <w:bCs/>
                <w:sz w:val="32"/>
                <w:szCs w:val="32"/>
              </w:rPr>
            </w:pPr>
            <w:r w:rsidRPr="000D5596">
              <w:rPr>
                <w:rFonts w:ascii="TH SarabunPSK" w:eastAsia="Niramit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หัวข้อที่สอนไม่ครอบคลุมตามแผน</w:t>
            </w:r>
          </w:p>
          <w:p w14:paraId="6264CEB1" w14:textId="1E4313F9" w:rsidR="00671355" w:rsidRPr="000D5596" w:rsidRDefault="0024163E" w:rsidP="0024163E">
            <w:pPr>
              <w:jc w:val="center"/>
              <w:rPr>
                <w:rFonts w:ascii="TH SarabunPSK" w:eastAsia="Niramit" w:hAnsi="TH SarabunPSK" w:cs="TH SarabunPSK"/>
                <w:b/>
                <w:bCs/>
                <w:sz w:val="32"/>
                <w:szCs w:val="32"/>
              </w:rPr>
            </w:pPr>
            <w:r w:rsidRPr="000D5596">
              <w:rPr>
                <w:rFonts w:ascii="TH SarabunPSK" w:eastAsia="Niramit" w:hAnsi="TH SarabunPSK" w:cs="TH SarabunPSK"/>
                <w:b/>
                <w:bCs/>
                <w:sz w:val="32"/>
                <w:szCs w:val="32"/>
              </w:rPr>
              <w:t>(</w:t>
            </w:r>
            <w:r w:rsidRPr="000D5596">
              <w:rPr>
                <w:rFonts w:ascii="TH SarabunPSK" w:eastAsia="Niramit" w:hAnsi="TH SarabunPSK" w:cs="TH SarabunPSK"/>
                <w:b/>
                <w:bCs/>
                <w:sz w:val="32"/>
                <w:szCs w:val="32"/>
                <w:cs/>
              </w:rPr>
              <w:t>ถ้ามี)</w:t>
            </w:r>
          </w:p>
        </w:tc>
        <w:tc>
          <w:tcPr>
            <w:tcW w:w="2773" w:type="dxa"/>
          </w:tcPr>
          <w:p w14:paraId="505A59CE" w14:textId="023C1A73" w:rsidR="00671355" w:rsidRPr="000D5596" w:rsidRDefault="0024163E" w:rsidP="0024163E">
            <w:pPr>
              <w:jc w:val="center"/>
              <w:rPr>
                <w:rFonts w:ascii="TH SarabunPSK" w:eastAsia="Niramit" w:hAnsi="TH SarabunPSK" w:cs="TH SarabunPSK"/>
                <w:b/>
                <w:bCs/>
                <w:sz w:val="32"/>
                <w:szCs w:val="32"/>
              </w:rPr>
            </w:pPr>
            <w:r w:rsidRPr="000D5596">
              <w:rPr>
                <w:rFonts w:ascii="TH SarabunPSK" w:eastAsia="Niramit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3144" w:type="dxa"/>
          </w:tcPr>
          <w:p w14:paraId="35341731" w14:textId="59DE2F8B" w:rsidR="00671355" w:rsidRPr="000D5596" w:rsidRDefault="0024163E" w:rsidP="0024163E">
            <w:pPr>
              <w:jc w:val="center"/>
              <w:rPr>
                <w:rFonts w:ascii="TH SarabunPSK" w:eastAsia="Niramit" w:hAnsi="TH SarabunPSK" w:cs="TH SarabunPSK"/>
                <w:b/>
                <w:bCs/>
                <w:sz w:val="32"/>
                <w:szCs w:val="32"/>
              </w:rPr>
            </w:pPr>
            <w:r w:rsidRPr="000D5596">
              <w:rPr>
                <w:rFonts w:ascii="TH SarabunPSK" w:eastAsia="Niramit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671355" w:rsidRPr="000D5596" w14:paraId="7BE8DB48" w14:textId="77777777" w:rsidTr="00124FE5">
        <w:trPr>
          <w:trHeight w:val="276"/>
        </w:trPr>
        <w:tc>
          <w:tcPr>
            <w:tcW w:w="3325" w:type="dxa"/>
          </w:tcPr>
          <w:p w14:paraId="53CD8AD2" w14:textId="4F4BA6D6" w:rsidR="00671355" w:rsidRPr="000D5596" w:rsidRDefault="00D855AC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Niramit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773" w:type="dxa"/>
          </w:tcPr>
          <w:p w14:paraId="0F5371BC" w14:textId="57BFB7D2" w:rsidR="00671355" w:rsidRPr="000D5596" w:rsidRDefault="00D855AC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Niramit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144" w:type="dxa"/>
          </w:tcPr>
          <w:p w14:paraId="0F3EEBCD" w14:textId="149DAF08" w:rsidR="00671355" w:rsidRPr="000D5596" w:rsidRDefault="00D855AC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Niramit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37E12A87" w14:textId="77777777" w:rsidR="00671355" w:rsidRPr="000D5596" w:rsidRDefault="00671355">
      <w:pPr>
        <w:rPr>
          <w:rFonts w:ascii="TH SarabunPSK" w:eastAsia="Niramit" w:hAnsi="TH SarabunPSK" w:cs="TH SarabunPSK"/>
          <w:sz w:val="32"/>
          <w:szCs w:val="32"/>
        </w:rPr>
      </w:pPr>
    </w:p>
    <w:p w14:paraId="095E3EE5" w14:textId="2AD82B82" w:rsidR="00AA4063" w:rsidRPr="000D5596" w:rsidRDefault="00AA4063">
      <w:pPr>
        <w:rPr>
          <w:rFonts w:ascii="TH SarabunPSK" w:eastAsia="Niramit" w:hAnsi="TH SarabunPSK" w:cs="TH SarabunPSK"/>
          <w:bCs/>
          <w:sz w:val="32"/>
          <w:szCs w:val="32"/>
        </w:rPr>
      </w:pPr>
    </w:p>
    <w:p w14:paraId="0DBBDB49" w14:textId="77777777" w:rsidR="00AA4063" w:rsidRPr="000D5596" w:rsidRDefault="00AA4063">
      <w:pPr>
        <w:rPr>
          <w:rFonts w:ascii="TH SarabunPSK" w:eastAsia="Niramit" w:hAnsi="TH SarabunPSK" w:cs="TH SarabunPSK"/>
          <w:bCs/>
          <w:sz w:val="32"/>
          <w:szCs w:val="32"/>
        </w:rPr>
      </w:pPr>
    </w:p>
    <w:p w14:paraId="54294593" w14:textId="46B7A182" w:rsidR="00671355" w:rsidRPr="000D5596" w:rsidRDefault="0024163E">
      <w:pPr>
        <w:rPr>
          <w:rFonts w:ascii="TH SarabunPSK" w:eastAsia="Niramit" w:hAnsi="TH SarabunPSK" w:cs="TH SarabunPSK"/>
          <w:bCs/>
          <w:sz w:val="32"/>
          <w:szCs w:val="32"/>
        </w:rPr>
      </w:pPr>
      <w:r w:rsidRPr="000D5596">
        <w:rPr>
          <w:rFonts w:ascii="TH SarabunPSK" w:eastAsia="Niramit" w:hAnsi="TH SarabunPSK" w:cs="TH SarabunPSK"/>
          <w:bCs/>
          <w:sz w:val="32"/>
          <w:szCs w:val="32"/>
          <w:cs/>
        </w:rPr>
        <w:t>๓.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Style w:val="a1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3170"/>
        <w:gridCol w:w="738"/>
        <w:gridCol w:w="742"/>
        <w:gridCol w:w="3090"/>
      </w:tblGrid>
      <w:tr w:rsidR="0024163E" w:rsidRPr="000D5596" w14:paraId="3EC4FCD8" w14:textId="77777777" w:rsidTr="00124FE5">
        <w:trPr>
          <w:trHeight w:val="575"/>
          <w:tblHeader/>
        </w:trPr>
        <w:tc>
          <w:tcPr>
            <w:tcW w:w="2065" w:type="dxa"/>
            <w:vMerge w:val="restart"/>
          </w:tcPr>
          <w:p w14:paraId="4E5EEBA6" w14:textId="71C125F8" w:rsidR="0024163E" w:rsidRPr="000D5596" w:rsidRDefault="0024163E" w:rsidP="0024163E">
            <w:pPr>
              <w:jc w:val="center"/>
              <w:rPr>
                <w:rFonts w:ascii="TH SarabunPSK" w:eastAsia="Niramit" w:hAnsi="TH SarabunPSK" w:cs="TH SarabunPSK"/>
                <w:b/>
                <w:bCs/>
                <w:sz w:val="32"/>
                <w:szCs w:val="32"/>
              </w:rPr>
            </w:pPr>
            <w:r w:rsidRPr="000D5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70" w:type="dxa"/>
            <w:vMerge w:val="restart"/>
          </w:tcPr>
          <w:p w14:paraId="2A831194" w14:textId="728A4418" w:rsidR="0024163E" w:rsidRPr="000D5596" w:rsidRDefault="0024163E" w:rsidP="0024163E">
            <w:pPr>
              <w:jc w:val="center"/>
              <w:rPr>
                <w:rFonts w:ascii="TH SarabunPSK" w:eastAsia="Niramit" w:hAnsi="TH SarabunPSK" w:cs="TH SarabunPSK"/>
                <w:b/>
                <w:bCs/>
                <w:sz w:val="32"/>
                <w:szCs w:val="32"/>
              </w:rPr>
            </w:pPr>
            <w:r w:rsidRPr="000D5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480" w:type="dxa"/>
            <w:gridSpan w:val="2"/>
          </w:tcPr>
          <w:p w14:paraId="01461F2E" w14:textId="12D2A493" w:rsidR="0024163E" w:rsidRPr="000D5596" w:rsidRDefault="0024163E" w:rsidP="0024163E">
            <w:pPr>
              <w:jc w:val="center"/>
              <w:rPr>
                <w:rFonts w:ascii="TH SarabunPSK" w:eastAsia="Niramit" w:hAnsi="TH SarabunPSK" w:cs="TH SarabunPSK"/>
                <w:b/>
                <w:bCs/>
                <w:sz w:val="32"/>
                <w:szCs w:val="32"/>
              </w:rPr>
            </w:pPr>
            <w:r w:rsidRPr="000D5596">
              <w:rPr>
                <w:rFonts w:ascii="TH SarabunPSK" w:eastAsia="Niramit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3090" w:type="dxa"/>
            <w:vMerge w:val="restart"/>
          </w:tcPr>
          <w:p w14:paraId="7A26D4F7" w14:textId="65D17CCC" w:rsidR="0024163E" w:rsidRPr="000D5596" w:rsidRDefault="0024163E" w:rsidP="0024163E">
            <w:pPr>
              <w:jc w:val="center"/>
              <w:rPr>
                <w:rFonts w:ascii="TH SarabunPSK" w:eastAsia="Niramit" w:hAnsi="TH SarabunPSK" w:cs="TH SarabunPSK"/>
                <w:bCs/>
                <w:sz w:val="32"/>
                <w:szCs w:val="32"/>
              </w:rPr>
            </w:pPr>
            <w:r w:rsidRPr="000D5596">
              <w:rPr>
                <w:rFonts w:ascii="TH SarabunPSK" w:eastAsia="Niramit" w:hAnsi="TH SarabunPSK" w:cs="TH SarabunPSK"/>
                <w:bCs/>
                <w:sz w:val="32"/>
                <w:szCs w:val="32"/>
                <w:cs/>
              </w:rPr>
              <w:t>ปัญหาของการใช้วิธีสอน(ถ้ามี) พร้อมข้อเสนอแนะในการแก้ไข</w:t>
            </w:r>
          </w:p>
        </w:tc>
      </w:tr>
      <w:tr w:rsidR="0024163E" w:rsidRPr="000D5596" w14:paraId="12DFD41E" w14:textId="77777777" w:rsidTr="00124FE5">
        <w:trPr>
          <w:trHeight w:val="465"/>
          <w:tblHeader/>
        </w:trPr>
        <w:tc>
          <w:tcPr>
            <w:tcW w:w="2065" w:type="dxa"/>
            <w:vMerge/>
          </w:tcPr>
          <w:p w14:paraId="2624CC41" w14:textId="77777777" w:rsidR="0024163E" w:rsidRPr="000D5596" w:rsidRDefault="0024163E" w:rsidP="00241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Niramit" w:hAnsi="TH SarabunPSK" w:cs="TH SarabunPSK"/>
                <w:sz w:val="32"/>
                <w:szCs w:val="32"/>
              </w:rPr>
            </w:pPr>
          </w:p>
        </w:tc>
        <w:tc>
          <w:tcPr>
            <w:tcW w:w="3170" w:type="dxa"/>
            <w:vMerge/>
          </w:tcPr>
          <w:p w14:paraId="6CBC8EA9" w14:textId="77777777" w:rsidR="0024163E" w:rsidRPr="000D5596" w:rsidRDefault="0024163E" w:rsidP="00241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Niramit" w:hAnsi="TH SarabunPSK" w:cs="TH SarabunPSK"/>
                <w:sz w:val="32"/>
                <w:szCs w:val="32"/>
              </w:rPr>
            </w:pPr>
          </w:p>
        </w:tc>
        <w:tc>
          <w:tcPr>
            <w:tcW w:w="738" w:type="dxa"/>
          </w:tcPr>
          <w:p w14:paraId="18B9DA50" w14:textId="236B46C2" w:rsidR="0024163E" w:rsidRPr="000D5596" w:rsidRDefault="0024163E" w:rsidP="0024163E">
            <w:pPr>
              <w:jc w:val="center"/>
              <w:rPr>
                <w:rFonts w:ascii="TH SarabunPSK" w:eastAsia="Niramit" w:hAnsi="TH SarabunPSK" w:cs="TH SarabunPSK"/>
                <w:b/>
                <w:bCs/>
                <w:sz w:val="32"/>
                <w:szCs w:val="32"/>
              </w:rPr>
            </w:pPr>
            <w:r w:rsidRPr="000D5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42" w:type="dxa"/>
          </w:tcPr>
          <w:p w14:paraId="2CF8FEB6" w14:textId="689248AA" w:rsidR="0024163E" w:rsidRPr="000D5596" w:rsidRDefault="0024163E" w:rsidP="0024163E">
            <w:pPr>
              <w:jc w:val="center"/>
              <w:rPr>
                <w:rFonts w:ascii="TH SarabunPSK" w:eastAsia="Niramit" w:hAnsi="TH SarabunPSK" w:cs="TH SarabunPSK"/>
                <w:b/>
                <w:bCs/>
                <w:sz w:val="32"/>
                <w:szCs w:val="32"/>
              </w:rPr>
            </w:pPr>
            <w:r w:rsidRPr="000D5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090" w:type="dxa"/>
            <w:vMerge/>
          </w:tcPr>
          <w:p w14:paraId="6750692D" w14:textId="77777777" w:rsidR="0024163E" w:rsidRPr="000D5596" w:rsidRDefault="0024163E" w:rsidP="00241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Niramit" w:hAnsi="TH SarabunPSK" w:cs="TH SarabunPSK"/>
                <w:sz w:val="32"/>
                <w:szCs w:val="32"/>
              </w:rPr>
            </w:pPr>
          </w:p>
        </w:tc>
      </w:tr>
      <w:tr w:rsidR="0024163E" w:rsidRPr="000D5596" w14:paraId="3DC5E86D" w14:textId="77777777" w:rsidTr="00124FE5">
        <w:trPr>
          <w:trHeight w:val="998"/>
        </w:trPr>
        <w:tc>
          <w:tcPr>
            <w:tcW w:w="2065" w:type="dxa"/>
          </w:tcPr>
          <w:p w14:paraId="2FD94489" w14:textId="50BE4BB5" w:rsidR="0024163E" w:rsidRPr="000D5596" w:rsidRDefault="0024163E" w:rsidP="0024163E">
            <w:pPr>
              <w:rPr>
                <w:rFonts w:ascii="TH SarabunPSK" w:eastAsia="Niramit" w:hAnsi="TH SarabunPSK" w:cs="TH SarabunPSK"/>
                <w:sz w:val="32"/>
                <w:szCs w:val="32"/>
              </w:rPr>
            </w:pPr>
            <w:r w:rsidRPr="000D5596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3170" w:type="dxa"/>
          </w:tcPr>
          <w:p w14:paraId="5B98CC74" w14:textId="77777777" w:rsidR="00D855AC" w:rsidRPr="000D5596" w:rsidRDefault="00D855AC" w:rsidP="00D855A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(๑) สอดแทรกคุณธรรมจริยธรรม ในระหว่างการเรียนการสอน</w:t>
            </w:r>
          </w:p>
          <w:p w14:paraId="764953CF" w14:textId="0FE85775" w:rsidR="0024163E" w:rsidRPr="000D5596" w:rsidRDefault="00D855AC" w:rsidP="00D855A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(๒) ยกตัวอย่างประสบการณ์จริงและสร้างกรณีศึกษาให้ระดมความคิดในการเสนอแนะหรือแก้ไขสถานการณ์นั้นๆโดยมีการสรุปข้อแนะต่างๆหลังจากนักศึกษาระดมความคิดพร้อมสอดแทรกคุณธรรมจริยธรรม</w:t>
            </w:r>
          </w:p>
        </w:tc>
        <w:tc>
          <w:tcPr>
            <w:tcW w:w="738" w:type="dxa"/>
          </w:tcPr>
          <w:p w14:paraId="76213132" w14:textId="5CC5AF5A" w:rsidR="0024163E" w:rsidRPr="000D5596" w:rsidRDefault="00D855AC" w:rsidP="0024163E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Niramit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42" w:type="dxa"/>
          </w:tcPr>
          <w:p w14:paraId="726934E3" w14:textId="77777777" w:rsidR="0024163E" w:rsidRPr="000D5596" w:rsidRDefault="0024163E" w:rsidP="0024163E">
            <w:pPr>
              <w:rPr>
                <w:rFonts w:ascii="TH SarabunPSK" w:eastAsia="Niramit" w:hAnsi="TH SarabunPSK" w:cs="TH SarabunPSK"/>
                <w:sz w:val="32"/>
                <w:szCs w:val="32"/>
              </w:rPr>
            </w:pPr>
          </w:p>
        </w:tc>
        <w:tc>
          <w:tcPr>
            <w:tcW w:w="3090" w:type="dxa"/>
          </w:tcPr>
          <w:p w14:paraId="491ECDB1" w14:textId="77777777" w:rsidR="0024163E" w:rsidRPr="000D5596" w:rsidRDefault="0024163E" w:rsidP="0024163E">
            <w:pPr>
              <w:rPr>
                <w:rFonts w:ascii="TH SarabunPSK" w:eastAsia="Niramit" w:hAnsi="TH SarabunPSK" w:cs="TH SarabunPSK"/>
                <w:sz w:val="32"/>
                <w:szCs w:val="32"/>
              </w:rPr>
            </w:pPr>
          </w:p>
        </w:tc>
      </w:tr>
      <w:tr w:rsidR="0024163E" w:rsidRPr="000D5596" w14:paraId="5ADA6F0A" w14:textId="77777777" w:rsidTr="00124FE5">
        <w:trPr>
          <w:trHeight w:val="1070"/>
        </w:trPr>
        <w:tc>
          <w:tcPr>
            <w:tcW w:w="2065" w:type="dxa"/>
          </w:tcPr>
          <w:p w14:paraId="6C72715D" w14:textId="3DE5C239" w:rsidR="0024163E" w:rsidRPr="000D5596" w:rsidRDefault="0024163E" w:rsidP="0024163E">
            <w:pPr>
              <w:rPr>
                <w:rFonts w:ascii="TH SarabunPSK" w:eastAsia="Niramit" w:hAnsi="TH SarabunPSK" w:cs="TH SarabunPSK"/>
                <w:sz w:val="32"/>
                <w:szCs w:val="32"/>
              </w:rPr>
            </w:pPr>
            <w:r w:rsidRPr="000D5596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170" w:type="dxa"/>
          </w:tcPr>
          <w:p w14:paraId="51DB1E9E" w14:textId="77777777" w:rsidR="00D855AC" w:rsidRPr="000D5596" w:rsidRDefault="00D855AC" w:rsidP="00D855A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(๑) บรรยายประกอบเอกสารการเรียนรู้โดยใช้สื่อการสอน</w:t>
            </w:r>
          </w:p>
          <w:p w14:paraId="5E327A20" w14:textId="139D1C51" w:rsidR="00D855AC" w:rsidRPr="000D5596" w:rsidRDefault="00D855AC" w:rsidP="00D855A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(๒) </w:t>
            </w:r>
            <w:r w:rsidR="00AE41E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มอบหมายให้จัดทำ</w:t>
            </w:r>
            <w:r w:rsidRPr="000D559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รายงาน ทั้งงานรายบุคคลและงานกลุ่ม</w:t>
            </w:r>
          </w:p>
          <w:p w14:paraId="5183F896" w14:textId="7C5A17D4" w:rsidR="00D855AC" w:rsidRPr="000D5596" w:rsidRDefault="00D855AC" w:rsidP="00D855A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(๓) ให้นักศึกษ</w:t>
            </w:r>
            <w:r w:rsidR="00AE41E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าลงพื้นที่จริงในการศึกษาเรียนร</w:t>
            </w:r>
            <w:r w:rsidR="00AE41ED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ู้วิชาชีพ</w:t>
            </w:r>
          </w:p>
          <w:p w14:paraId="333B0602" w14:textId="4EE47FF6" w:rsidR="0024163E" w:rsidRPr="000D5596" w:rsidRDefault="00D855AC" w:rsidP="00D855A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(๔) ฝึกปฏิบัติงานในสถานที่จริง</w:t>
            </w:r>
          </w:p>
        </w:tc>
        <w:tc>
          <w:tcPr>
            <w:tcW w:w="738" w:type="dxa"/>
          </w:tcPr>
          <w:p w14:paraId="7A62565C" w14:textId="53758750" w:rsidR="0024163E" w:rsidRPr="000D5596" w:rsidRDefault="00D855AC" w:rsidP="0024163E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Niramit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42" w:type="dxa"/>
          </w:tcPr>
          <w:p w14:paraId="29980D3F" w14:textId="77777777" w:rsidR="0024163E" w:rsidRPr="000D5596" w:rsidRDefault="0024163E" w:rsidP="0024163E">
            <w:pPr>
              <w:rPr>
                <w:rFonts w:ascii="TH SarabunPSK" w:eastAsia="Niramit" w:hAnsi="TH SarabunPSK" w:cs="TH SarabunPSK"/>
                <w:sz w:val="32"/>
                <w:szCs w:val="32"/>
              </w:rPr>
            </w:pPr>
          </w:p>
        </w:tc>
        <w:tc>
          <w:tcPr>
            <w:tcW w:w="3090" w:type="dxa"/>
          </w:tcPr>
          <w:p w14:paraId="4940ED3F" w14:textId="77777777" w:rsidR="0024163E" w:rsidRPr="000D5596" w:rsidRDefault="0024163E" w:rsidP="0024163E">
            <w:pPr>
              <w:rPr>
                <w:rFonts w:ascii="TH SarabunPSK" w:eastAsia="Niramit" w:hAnsi="TH SarabunPSK" w:cs="TH SarabunPSK"/>
                <w:sz w:val="32"/>
                <w:szCs w:val="32"/>
              </w:rPr>
            </w:pPr>
          </w:p>
        </w:tc>
      </w:tr>
      <w:tr w:rsidR="0024163E" w:rsidRPr="000D5596" w14:paraId="33AE005C" w14:textId="77777777" w:rsidTr="00124FE5">
        <w:trPr>
          <w:trHeight w:val="1250"/>
        </w:trPr>
        <w:tc>
          <w:tcPr>
            <w:tcW w:w="2065" w:type="dxa"/>
          </w:tcPr>
          <w:p w14:paraId="08E2B4B8" w14:textId="12D21B67" w:rsidR="0024163E" w:rsidRPr="000D5596" w:rsidRDefault="0024163E" w:rsidP="00241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Niramit" w:hAnsi="TH SarabunPSK" w:cs="TH SarabunPSK"/>
                <w:color w:val="000000"/>
                <w:sz w:val="32"/>
                <w:szCs w:val="32"/>
              </w:rPr>
            </w:pPr>
            <w:r w:rsidRPr="000D5596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170" w:type="dxa"/>
          </w:tcPr>
          <w:p w14:paraId="41541028" w14:textId="5C7FAEE4" w:rsidR="00D855AC" w:rsidRPr="000D5596" w:rsidRDefault="00D855AC" w:rsidP="00D855A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(๑) การแสดงความคิดเห็นเกี่ยวกับการยกตัวอย่างประสบกา</w:t>
            </w:r>
            <w:r w:rsidR="00AE41E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รณ์จริงและสร้างกรณีศึกษาที่ได้กำ</w:t>
            </w:r>
            <w:r w:rsidRPr="000D559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หนดขึ้น</w:t>
            </w:r>
          </w:p>
          <w:p w14:paraId="0B53A6A0" w14:textId="5E3FE3AA" w:rsidR="0024163E" w:rsidRPr="000D5596" w:rsidRDefault="00D855AC" w:rsidP="00D855A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(๒) </w:t>
            </w:r>
            <w:r w:rsidR="00AE41E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มอบหมายให้จัดทำ</w:t>
            </w:r>
            <w:r w:rsidRPr="000D559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รายงาน ทั้งงานรายบุคคลและงานกลุ่ม</w:t>
            </w:r>
            <w:r w:rsidR="00AE41ED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 และการทดสอบ</w:t>
            </w:r>
          </w:p>
        </w:tc>
        <w:tc>
          <w:tcPr>
            <w:tcW w:w="738" w:type="dxa"/>
          </w:tcPr>
          <w:p w14:paraId="232C1142" w14:textId="5C5BBBB5" w:rsidR="0024163E" w:rsidRPr="000D5596" w:rsidRDefault="00D855AC" w:rsidP="0024163E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Niramit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42" w:type="dxa"/>
          </w:tcPr>
          <w:p w14:paraId="6C9ECF3D" w14:textId="77777777" w:rsidR="0024163E" w:rsidRPr="000D5596" w:rsidRDefault="0024163E" w:rsidP="0024163E">
            <w:pPr>
              <w:rPr>
                <w:rFonts w:ascii="TH SarabunPSK" w:eastAsia="Niramit" w:hAnsi="TH SarabunPSK" w:cs="TH SarabunPSK"/>
                <w:sz w:val="32"/>
                <w:szCs w:val="32"/>
              </w:rPr>
            </w:pPr>
          </w:p>
        </w:tc>
        <w:tc>
          <w:tcPr>
            <w:tcW w:w="3090" w:type="dxa"/>
          </w:tcPr>
          <w:p w14:paraId="23815531" w14:textId="77777777" w:rsidR="0024163E" w:rsidRPr="000D5596" w:rsidRDefault="0024163E" w:rsidP="0024163E">
            <w:pPr>
              <w:rPr>
                <w:rFonts w:ascii="TH SarabunPSK" w:eastAsia="Niramit" w:hAnsi="TH SarabunPSK" w:cs="TH SarabunPSK"/>
                <w:sz w:val="32"/>
                <w:szCs w:val="32"/>
              </w:rPr>
            </w:pPr>
          </w:p>
        </w:tc>
      </w:tr>
      <w:tr w:rsidR="0024163E" w:rsidRPr="000D5596" w14:paraId="5A077F9F" w14:textId="77777777" w:rsidTr="00124FE5">
        <w:trPr>
          <w:trHeight w:val="1322"/>
        </w:trPr>
        <w:tc>
          <w:tcPr>
            <w:tcW w:w="2065" w:type="dxa"/>
          </w:tcPr>
          <w:p w14:paraId="35508ECE" w14:textId="2AF7F443" w:rsidR="0024163E" w:rsidRPr="000D5596" w:rsidRDefault="0024163E" w:rsidP="0024163E">
            <w:pPr>
              <w:rPr>
                <w:rFonts w:ascii="TH SarabunPSK" w:eastAsia="Niramit" w:hAnsi="TH SarabunPSK" w:cs="TH SarabunPSK"/>
                <w:sz w:val="32"/>
                <w:szCs w:val="32"/>
              </w:rPr>
            </w:pPr>
            <w:r w:rsidRPr="000D5596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     ระหว่างบุคคลและ  ความรับผิดชอบ</w:t>
            </w:r>
          </w:p>
        </w:tc>
        <w:tc>
          <w:tcPr>
            <w:tcW w:w="3170" w:type="dxa"/>
          </w:tcPr>
          <w:p w14:paraId="64A98B31" w14:textId="77777777" w:rsidR="00D855AC" w:rsidRPr="000D5596" w:rsidRDefault="00D855AC" w:rsidP="00D855A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(๑) มอบหมายงานที่ใช้ทักษะความสัมพันธ์ให้มีการเรียนรู้และศึกษาร่วมกันตามเนื้อหารายวิชา</w:t>
            </w:r>
          </w:p>
          <w:p w14:paraId="574DCFA9" w14:textId="0C0AF328" w:rsidR="00D855AC" w:rsidRPr="000D5596" w:rsidRDefault="00D855AC" w:rsidP="00D855A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(๒) </w:t>
            </w:r>
            <w:r w:rsidR="00AE41E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สร้างสถานการณ์จำ</w:t>
            </w:r>
            <w:r w:rsidRPr="000D559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ลอง กรณีศึกษาและการกาหนดปัญหาให้</w:t>
            </w:r>
            <w:r w:rsidRPr="000D559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lastRenderedPageBreak/>
              <w:t>ผู้เรียนได้มีการใช้ทักษะความสัมพันธ์พร้อมสอดแทรกประสบการณ์ของอาจารย์ผู้สอน</w:t>
            </w:r>
          </w:p>
          <w:p w14:paraId="3F934754" w14:textId="1D34C93B" w:rsidR="0024163E" w:rsidRPr="000D5596" w:rsidRDefault="00D855AC" w:rsidP="00D855A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(๓) พูดคุยกับผู้เ</w:t>
            </w:r>
            <w:r w:rsidR="00AE41E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รียนให้เห็นถึงความสำคัญและความจำ</w:t>
            </w:r>
            <w:r w:rsidRPr="000D559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เป็นในการเรียนวิชานี้</w:t>
            </w:r>
          </w:p>
        </w:tc>
        <w:tc>
          <w:tcPr>
            <w:tcW w:w="738" w:type="dxa"/>
          </w:tcPr>
          <w:p w14:paraId="10243C8F" w14:textId="7C788936" w:rsidR="0024163E" w:rsidRPr="000D5596" w:rsidRDefault="00D855AC" w:rsidP="0024163E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Niramit" w:hAnsi="TH SarabunPSK" w:cs="TH SarabunPSK"/>
                <w:sz w:val="32"/>
                <w:szCs w:val="32"/>
              </w:rPr>
              <w:lastRenderedPageBreak/>
              <w:sym w:font="Wingdings" w:char="F0FC"/>
            </w:r>
          </w:p>
        </w:tc>
        <w:tc>
          <w:tcPr>
            <w:tcW w:w="742" w:type="dxa"/>
          </w:tcPr>
          <w:p w14:paraId="5933E1A9" w14:textId="77777777" w:rsidR="0024163E" w:rsidRPr="000D5596" w:rsidRDefault="0024163E" w:rsidP="0024163E">
            <w:pPr>
              <w:rPr>
                <w:rFonts w:ascii="TH SarabunPSK" w:eastAsia="Niramit" w:hAnsi="TH SarabunPSK" w:cs="TH SarabunPSK"/>
                <w:sz w:val="32"/>
                <w:szCs w:val="32"/>
              </w:rPr>
            </w:pPr>
          </w:p>
        </w:tc>
        <w:tc>
          <w:tcPr>
            <w:tcW w:w="3090" w:type="dxa"/>
          </w:tcPr>
          <w:p w14:paraId="3664F493" w14:textId="77777777" w:rsidR="0024163E" w:rsidRPr="000D5596" w:rsidRDefault="0024163E" w:rsidP="0024163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4163E" w:rsidRPr="000D5596" w14:paraId="27551365" w14:textId="77777777" w:rsidTr="00124FE5">
        <w:trPr>
          <w:trHeight w:val="1430"/>
        </w:trPr>
        <w:tc>
          <w:tcPr>
            <w:tcW w:w="2065" w:type="dxa"/>
          </w:tcPr>
          <w:p w14:paraId="6CB7D6E4" w14:textId="2DFE362E" w:rsidR="0024163E" w:rsidRPr="000D5596" w:rsidRDefault="0024163E" w:rsidP="0024163E">
            <w:pPr>
              <w:rPr>
                <w:rFonts w:ascii="TH SarabunPSK" w:eastAsia="Niramit" w:hAnsi="TH SarabunPSK" w:cs="TH SarabunPSK"/>
                <w:sz w:val="32"/>
                <w:szCs w:val="32"/>
              </w:rPr>
            </w:pPr>
            <w:r w:rsidRPr="000D559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ทักษะการวิเคราะห์ เชิงตัวเลข การสื่อสารและการใช้เทคโนโลยีสารสนเทศ</w:t>
            </w:r>
          </w:p>
        </w:tc>
        <w:tc>
          <w:tcPr>
            <w:tcW w:w="3170" w:type="dxa"/>
          </w:tcPr>
          <w:p w14:paraId="086249E7" w14:textId="77777777" w:rsidR="00D855AC" w:rsidRPr="000D5596" w:rsidRDefault="00D855AC" w:rsidP="00D855A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(๑) มอบหมายงานโดยผู้เรียนสามารถศึกษาค้นคว้าข้อมูลโดยใช้สื่อเทคโนโลยีสารสนเทศได้อย่างถูกต้องเหมาะสมและระมัดระวัง</w:t>
            </w:r>
          </w:p>
          <w:p w14:paraId="7D7E58FD" w14:textId="77777777" w:rsidR="0024163E" w:rsidRDefault="00D855AC" w:rsidP="00D855A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(๒) </w:t>
            </w:r>
            <w:r w:rsidR="00AE41E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มอบหมายงานให้มีทั้งการจัดทำรูปเล่มและการนำ</w:t>
            </w:r>
            <w:r w:rsidRPr="000D559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เสนอโดยการใช้สื่อแบบผสม</w:t>
            </w:r>
            <w:r w:rsidR="00AE41ED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4CBAAF62" w14:textId="4FD9DBB9" w:rsidR="00AE41ED" w:rsidRPr="000D5596" w:rsidRDefault="00AE41ED" w:rsidP="00D855A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(๓)  การสร้างสื่อรายการทางช่องทางออนไลน์  การบรรยายพากย์ทัวร์</w:t>
            </w:r>
          </w:p>
        </w:tc>
        <w:tc>
          <w:tcPr>
            <w:tcW w:w="738" w:type="dxa"/>
          </w:tcPr>
          <w:p w14:paraId="30E71134" w14:textId="09EA7998" w:rsidR="0024163E" w:rsidRPr="000D5596" w:rsidRDefault="00D855AC" w:rsidP="0024163E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Niramit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42" w:type="dxa"/>
          </w:tcPr>
          <w:p w14:paraId="2B8BC020" w14:textId="77777777" w:rsidR="0024163E" w:rsidRPr="000D5596" w:rsidRDefault="0024163E" w:rsidP="0024163E">
            <w:pPr>
              <w:rPr>
                <w:rFonts w:ascii="TH SarabunPSK" w:eastAsia="Niramit" w:hAnsi="TH SarabunPSK" w:cs="TH SarabunPSK"/>
                <w:sz w:val="32"/>
                <w:szCs w:val="32"/>
              </w:rPr>
            </w:pPr>
          </w:p>
        </w:tc>
        <w:tc>
          <w:tcPr>
            <w:tcW w:w="3090" w:type="dxa"/>
          </w:tcPr>
          <w:p w14:paraId="2B564300" w14:textId="77777777" w:rsidR="0024163E" w:rsidRPr="000D5596" w:rsidRDefault="0024163E" w:rsidP="0024163E">
            <w:pPr>
              <w:rPr>
                <w:rFonts w:ascii="TH SarabunPSK" w:eastAsia="Niramit" w:hAnsi="TH SarabunPSK" w:cs="TH SarabunPSK"/>
                <w:sz w:val="32"/>
                <w:szCs w:val="32"/>
              </w:rPr>
            </w:pPr>
          </w:p>
        </w:tc>
      </w:tr>
    </w:tbl>
    <w:p w14:paraId="05D5CC9B" w14:textId="77777777" w:rsidR="00671355" w:rsidRPr="000D5596" w:rsidRDefault="00671355">
      <w:pPr>
        <w:rPr>
          <w:rFonts w:ascii="TH SarabunPSK" w:eastAsia="Niramit" w:hAnsi="TH SarabunPSK" w:cs="TH SarabunPSK"/>
          <w:sz w:val="32"/>
          <w:szCs w:val="32"/>
        </w:rPr>
      </w:pPr>
    </w:p>
    <w:p w14:paraId="0E410BC3" w14:textId="77777777" w:rsidR="0024163E" w:rsidRPr="000D5596" w:rsidRDefault="0024163E" w:rsidP="0024163E">
      <w:pPr>
        <w:rPr>
          <w:rFonts w:ascii="TH SarabunPSK" w:eastAsia="Niramit" w:hAnsi="TH SarabunPSK" w:cs="TH SarabunPSK"/>
          <w:b/>
          <w:bCs/>
          <w:sz w:val="32"/>
          <w:szCs w:val="32"/>
        </w:rPr>
      </w:pPr>
      <w:r w:rsidRPr="000D5596">
        <w:rPr>
          <w:rFonts w:ascii="TH SarabunPSK" w:eastAsia="Niramit" w:hAnsi="TH SarabunPSK" w:cs="TH SarabunPSK"/>
          <w:b/>
          <w:bCs/>
          <w:sz w:val="32"/>
          <w:szCs w:val="32"/>
          <w:cs/>
        </w:rPr>
        <w:t>๔. ข้อเสนอการดำเนินการเพื่อปรับปรุงวิธีสอน</w:t>
      </w:r>
    </w:p>
    <w:p w14:paraId="6F01CB81" w14:textId="706CF3B4" w:rsidR="00671355" w:rsidRPr="000D5596" w:rsidRDefault="0024163E" w:rsidP="0024163E">
      <w:pPr>
        <w:ind w:firstLine="709"/>
        <w:rPr>
          <w:rFonts w:ascii="TH SarabunPSK" w:eastAsia="Niramit" w:hAnsi="TH SarabunPSK" w:cs="TH SarabunPSK"/>
          <w:sz w:val="32"/>
          <w:szCs w:val="32"/>
        </w:rPr>
      </w:pPr>
      <w:r w:rsidRPr="000D5596">
        <w:rPr>
          <w:rFonts w:ascii="TH SarabunPSK" w:eastAsia="Niramit" w:hAnsi="TH SarabunPSK" w:cs="TH SarabunPSK"/>
          <w:sz w:val="32"/>
          <w:szCs w:val="32"/>
          <w:cs/>
        </w:rPr>
        <w:t>ระบุข้อเสนอเพื่อการปรับปรุงวิธีสอน ซึ่งได้จากปัญหาที่พบในข้อ ๓</w:t>
      </w:r>
    </w:p>
    <w:p w14:paraId="77C3D60C" w14:textId="661E6C7D" w:rsidR="0024163E" w:rsidRPr="000D5596" w:rsidRDefault="0024163E" w:rsidP="0024163E">
      <w:pPr>
        <w:rPr>
          <w:rFonts w:ascii="TH SarabunPSK" w:eastAsia="Niramit" w:hAnsi="TH SarabunPSK" w:cs="TH SarabunPSK"/>
          <w:b/>
          <w:sz w:val="32"/>
          <w:szCs w:val="32"/>
        </w:rPr>
      </w:pPr>
    </w:p>
    <w:p w14:paraId="6DAA4155" w14:textId="695D8A20" w:rsidR="00671355" w:rsidRPr="000D5596" w:rsidRDefault="0024163E" w:rsidP="0024163E">
      <w:pPr>
        <w:jc w:val="center"/>
        <w:rPr>
          <w:rFonts w:ascii="TH SarabunPSK" w:eastAsia="Niramit" w:hAnsi="TH SarabunPSK" w:cs="TH SarabunPSK"/>
          <w:bCs/>
          <w:sz w:val="32"/>
          <w:szCs w:val="32"/>
        </w:rPr>
      </w:pPr>
      <w:r w:rsidRPr="000D5596">
        <w:rPr>
          <w:rFonts w:ascii="TH SarabunPSK" w:eastAsia="Niramit" w:hAnsi="TH SarabunPSK" w:cs="TH SarabunPSK"/>
          <w:bCs/>
          <w:sz w:val="32"/>
          <w:szCs w:val="32"/>
          <w:cs/>
        </w:rPr>
        <w:t>หมวดที่ ๓ สรุปผลการจัดการเรียนการสอนของรายวิชา</w:t>
      </w:r>
    </w:p>
    <w:p w14:paraId="4488E98E" w14:textId="41D98956" w:rsidR="0024163E" w:rsidRPr="000D5596" w:rsidRDefault="000508F7" w:rsidP="0024163E">
      <w:pPr>
        <w:jc w:val="center"/>
        <w:rPr>
          <w:rFonts w:ascii="TH SarabunPSK" w:eastAsia="Niramit" w:hAnsi="TH SarabunPSK" w:cs="TH SarabunPSK" w:hint="cs"/>
          <w:bCs/>
          <w:sz w:val="32"/>
          <w:szCs w:val="32"/>
        </w:rPr>
      </w:pPr>
      <w:r>
        <w:rPr>
          <w:rFonts w:ascii="TH SarabunPSK" w:eastAsia="Niramit" w:hAnsi="TH SarabunPSK" w:cs="TH SarabunPSK"/>
          <w:bCs/>
          <w:sz w:val="32"/>
          <w:szCs w:val="32"/>
          <w:cs/>
        </w:rPr>
        <w:t>กลุ่มเรียน  ๐๐</w:t>
      </w:r>
      <w:r>
        <w:rPr>
          <w:rFonts w:ascii="TH SarabunPSK" w:eastAsia="Niramit" w:hAnsi="TH SarabunPSK" w:cs="TH SarabunPSK" w:hint="cs"/>
          <w:bCs/>
          <w:sz w:val="32"/>
          <w:szCs w:val="32"/>
          <w:cs/>
        </w:rPr>
        <w:t>๑</w:t>
      </w:r>
    </w:p>
    <w:p w14:paraId="200D995F" w14:textId="71E78483" w:rsidR="0024163E" w:rsidRPr="000D5596" w:rsidRDefault="0024163E" w:rsidP="0024163E">
      <w:pPr>
        <w:rPr>
          <w:rFonts w:ascii="TH SarabunPSK" w:eastAsia="Niramit" w:hAnsi="TH SarabunPSK" w:cs="TH SarabunPSK"/>
          <w:bCs/>
          <w:sz w:val="32"/>
          <w:szCs w:val="32"/>
        </w:rPr>
      </w:pPr>
      <w:r w:rsidRPr="000D5596">
        <w:rPr>
          <w:rFonts w:ascii="TH SarabunPSK" w:eastAsia="Niramit" w:hAnsi="TH SarabunPSK" w:cs="TH SarabunPSK"/>
          <w:bCs/>
          <w:sz w:val="32"/>
          <w:szCs w:val="32"/>
          <w:cs/>
        </w:rPr>
        <w:t xml:space="preserve">๑. จำนวนนักศึกษาที่ลงทะเบียนเรียน   </w:t>
      </w:r>
      <w:r w:rsidR="00AE41ED">
        <w:rPr>
          <w:rFonts w:ascii="TH SarabunPSK" w:eastAsia="Niramit" w:hAnsi="TH SarabunPSK" w:cs="TH SarabunPSK" w:hint="cs"/>
          <w:bCs/>
          <w:sz w:val="32"/>
          <w:szCs w:val="32"/>
          <w:cs/>
        </w:rPr>
        <w:t>๓๔</w:t>
      </w:r>
      <w:r w:rsidRPr="000D5596">
        <w:rPr>
          <w:rFonts w:ascii="TH SarabunPSK" w:eastAsia="Niramit" w:hAnsi="TH SarabunPSK" w:cs="TH SarabunPSK"/>
          <w:bCs/>
          <w:sz w:val="32"/>
          <w:szCs w:val="32"/>
          <w:cs/>
        </w:rPr>
        <w:t xml:space="preserve">    คน</w:t>
      </w:r>
    </w:p>
    <w:p w14:paraId="44C188F5" w14:textId="106DF33E" w:rsidR="0024163E" w:rsidRPr="000D5596" w:rsidRDefault="0024163E" w:rsidP="0024163E">
      <w:pPr>
        <w:rPr>
          <w:rFonts w:ascii="TH SarabunPSK" w:eastAsia="Niramit" w:hAnsi="TH SarabunPSK" w:cs="TH SarabunPSK"/>
          <w:bCs/>
          <w:sz w:val="32"/>
          <w:szCs w:val="32"/>
        </w:rPr>
      </w:pPr>
      <w:r w:rsidRPr="000D5596">
        <w:rPr>
          <w:rFonts w:ascii="TH SarabunPSK" w:eastAsia="Niramit" w:hAnsi="TH SarabunPSK" w:cs="TH SarabunPSK"/>
          <w:bCs/>
          <w:sz w:val="32"/>
          <w:szCs w:val="32"/>
          <w:cs/>
        </w:rPr>
        <w:t>๒. จำนวนนักศึกษาที่คงอยู่เมื่อสิ้นสุดภาคการศึกษา</w:t>
      </w:r>
      <w:r w:rsidR="005E29DA" w:rsidRPr="000D5596">
        <w:rPr>
          <w:rFonts w:ascii="TH SarabunPSK" w:eastAsia="Niramit" w:hAnsi="TH SarabunPSK" w:cs="TH SarabunPSK"/>
          <w:bCs/>
          <w:sz w:val="32"/>
          <w:szCs w:val="32"/>
          <w:cs/>
        </w:rPr>
        <w:t xml:space="preserve">   </w:t>
      </w:r>
      <w:r w:rsidR="00AE41ED">
        <w:rPr>
          <w:rFonts w:ascii="TH SarabunPSK" w:eastAsia="Niramit" w:hAnsi="TH SarabunPSK" w:cs="TH SarabunPSK" w:hint="cs"/>
          <w:bCs/>
          <w:sz w:val="32"/>
          <w:szCs w:val="32"/>
          <w:cs/>
        </w:rPr>
        <w:t>๓๔</w:t>
      </w:r>
      <w:r w:rsidRPr="000D5596">
        <w:rPr>
          <w:rFonts w:ascii="TH SarabunPSK" w:eastAsia="Niramit" w:hAnsi="TH SarabunPSK" w:cs="TH SarabunPSK"/>
          <w:bCs/>
          <w:sz w:val="32"/>
          <w:szCs w:val="32"/>
          <w:cs/>
        </w:rPr>
        <w:t xml:space="preserve">   คน</w:t>
      </w:r>
    </w:p>
    <w:p w14:paraId="4FB008BA" w14:textId="1A44C13C" w:rsidR="0024163E" w:rsidRPr="000D5596" w:rsidRDefault="0024163E" w:rsidP="0024163E">
      <w:pPr>
        <w:rPr>
          <w:rFonts w:ascii="TH SarabunPSK" w:eastAsia="Niramit" w:hAnsi="TH SarabunPSK" w:cs="TH SarabunPSK"/>
          <w:bCs/>
          <w:sz w:val="32"/>
          <w:szCs w:val="32"/>
        </w:rPr>
      </w:pPr>
      <w:r w:rsidRPr="000D5596">
        <w:rPr>
          <w:rFonts w:ascii="TH SarabunPSK" w:eastAsia="Niramit" w:hAnsi="TH SarabunPSK" w:cs="TH SarabunPSK"/>
          <w:bCs/>
          <w:sz w:val="32"/>
          <w:szCs w:val="32"/>
          <w:cs/>
        </w:rPr>
        <w:t>๓. จำนวนนักศึกษาที่ถอน  (</w:t>
      </w:r>
      <w:r w:rsidR="005E29DA" w:rsidRPr="000D5596">
        <w:rPr>
          <w:rFonts w:ascii="TH SarabunPSK" w:eastAsia="Niramit" w:hAnsi="TH SarabunPSK" w:cs="TH SarabunPSK"/>
          <w:bCs/>
          <w:sz w:val="32"/>
          <w:szCs w:val="32"/>
        </w:rPr>
        <w:t>W)</w:t>
      </w:r>
      <w:r w:rsidR="005E29DA" w:rsidRPr="000D5596">
        <w:rPr>
          <w:rFonts w:ascii="TH SarabunPSK" w:eastAsia="Niramit" w:hAnsi="TH SarabunPSK" w:cs="TH SarabunPSK"/>
          <w:bCs/>
          <w:sz w:val="32"/>
          <w:szCs w:val="32"/>
          <w:cs/>
        </w:rPr>
        <w:t xml:space="preserve">  ๐ </w:t>
      </w:r>
      <w:r w:rsidRPr="000D5596">
        <w:rPr>
          <w:rFonts w:ascii="TH SarabunPSK" w:eastAsia="Niramit" w:hAnsi="TH SarabunPSK" w:cs="TH SarabunPSK"/>
          <w:bCs/>
          <w:sz w:val="32"/>
          <w:szCs w:val="32"/>
        </w:rPr>
        <w:t xml:space="preserve"> </w:t>
      </w:r>
      <w:r w:rsidRPr="000D5596">
        <w:rPr>
          <w:rFonts w:ascii="TH SarabunPSK" w:eastAsia="Niramit" w:hAnsi="TH SarabunPSK" w:cs="TH SarabunPSK"/>
          <w:bCs/>
          <w:sz w:val="32"/>
          <w:szCs w:val="32"/>
          <w:cs/>
        </w:rPr>
        <w:t>คน</w:t>
      </w:r>
    </w:p>
    <w:p w14:paraId="641D652E" w14:textId="2F4BACBA" w:rsidR="00671355" w:rsidRPr="000D5596" w:rsidRDefault="0024163E" w:rsidP="0024163E">
      <w:pPr>
        <w:rPr>
          <w:rFonts w:ascii="TH SarabunPSK" w:eastAsia="Niramit" w:hAnsi="TH SarabunPSK" w:cs="TH SarabunPSK"/>
          <w:bCs/>
          <w:sz w:val="32"/>
          <w:szCs w:val="32"/>
        </w:rPr>
      </w:pPr>
      <w:r w:rsidRPr="000D5596">
        <w:rPr>
          <w:rFonts w:ascii="TH SarabunPSK" w:eastAsia="Niramit" w:hAnsi="TH SarabunPSK" w:cs="TH SarabunPSK"/>
          <w:bCs/>
          <w:sz w:val="32"/>
          <w:szCs w:val="32"/>
          <w:cs/>
        </w:rPr>
        <w:t>๔. การกระจายของระดับคะแนน (เกรด)</w:t>
      </w:r>
    </w:p>
    <w:tbl>
      <w:tblPr>
        <w:tblStyle w:val="a2"/>
        <w:tblW w:w="7140" w:type="dxa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551"/>
        <w:gridCol w:w="2354"/>
      </w:tblGrid>
      <w:tr w:rsidR="0024163E" w:rsidRPr="000D5596" w14:paraId="4DBBFB83" w14:textId="77777777">
        <w:trPr>
          <w:tblHeader/>
        </w:trPr>
        <w:tc>
          <w:tcPr>
            <w:tcW w:w="2235" w:type="dxa"/>
          </w:tcPr>
          <w:p w14:paraId="56BF7937" w14:textId="0B48E112" w:rsidR="0024163E" w:rsidRPr="000D5596" w:rsidRDefault="0024163E" w:rsidP="0024163E">
            <w:pPr>
              <w:jc w:val="center"/>
              <w:rPr>
                <w:rFonts w:ascii="TH SarabunPSK" w:eastAsia="Niramit" w:hAnsi="TH SarabunPSK" w:cs="TH SarabunPSK"/>
                <w:b/>
                <w:bCs/>
                <w:sz w:val="32"/>
                <w:szCs w:val="32"/>
              </w:rPr>
            </w:pPr>
            <w:r w:rsidRPr="000D5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551" w:type="dxa"/>
          </w:tcPr>
          <w:p w14:paraId="0A9A1537" w14:textId="43A330AB" w:rsidR="0024163E" w:rsidRPr="000D5596" w:rsidRDefault="0024163E" w:rsidP="0024163E">
            <w:pPr>
              <w:jc w:val="center"/>
              <w:rPr>
                <w:rFonts w:ascii="TH SarabunPSK" w:eastAsia="Niramit" w:hAnsi="TH SarabunPSK" w:cs="TH SarabunPSK"/>
                <w:b/>
                <w:bCs/>
                <w:sz w:val="32"/>
                <w:szCs w:val="32"/>
              </w:rPr>
            </w:pPr>
            <w:r w:rsidRPr="000D5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54" w:type="dxa"/>
          </w:tcPr>
          <w:p w14:paraId="542C977A" w14:textId="10BE560E" w:rsidR="0024163E" w:rsidRPr="000D5596" w:rsidRDefault="0024163E" w:rsidP="0024163E">
            <w:pPr>
              <w:jc w:val="center"/>
              <w:rPr>
                <w:rFonts w:ascii="TH SarabunPSK" w:eastAsia="Niramit" w:hAnsi="TH SarabunPSK" w:cs="TH SarabunPSK"/>
                <w:b/>
                <w:bCs/>
                <w:sz w:val="32"/>
                <w:szCs w:val="32"/>
              </w:rPr>
            </w:pPr>
            <w:r w:rsidRPr="000D5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671355" w:rsidRPr="000D5596" w14:paraId="3976FA0E" w14:textId="77777777">
        <w:tc>
          <w:tcPr>
            <w:tcW w:w="2235" w:type="dxa"/>
          </w:tcPr>
          <w:p w14:paraId="3FACA269" w14:textId="77777777" w:rsidR="00671355" w:rsidRPr="000D5596" w:rsidRDefault="003B34A1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Niramit" w:hAnsi="TH SarabunPSK" w:cs="TH SarabunPSK"/>
                <w:b/>
                <w:sz w:val="32"/>
                <w:szCs w:val="32"/>
              </w:rPr>
              <w:t>A</w:t>
            </w:r>
          </w:p>
        </w:tc>
        <w:tc>
          <w:tcPr>
            <w:tcW w:w="2551" w:type="dxa"/>
          </w:tcPr>
          <w:p w14:paraId="5CDF7D78" w14:textId="40531DEE" w:rsidR="00671355" w:rsidRPr="000D5596" w:rsidRDefault="000508F7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  <w:r>
              <w:rPr>
                <w:rFonts w:ascii="TH SarabunPSK" w:eastAsia="Niramit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2354" w:type="dxa"/>
          </w:tcPr>
          <w:p w14:paraId="04DD50F2" w14:textId="74D92CC6" w:rsidR="00671355" w:rsidRPr="000D5596" w:rsidRDefault="00A54266">
            <w:pPr>
              <w:jc w:val="center"/>
              <w:rPr>
                <w:rFonts w:ascii="TH SarabunPSK" w:eastAsia="Niramit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Niramit" w:hAnsi="TH SarabunPSK" w:cs="TH SarabunPSK" w:hint="cs"/>
                <w:sz w:val="32"/>
                <w:szCs w:val="32"/>
                <w:cs/>
              </w:rPr>
              <w:t>๓๒</w:t>
            </w:r>
          </w:p>
        </w:tc>
      </w:tr>
      <w:tr w:rsidR="00671355" w:rsidRPr="000D5596" w14:paraId="5124D3A8" w14:textId="77777777">
        <w:tc>
          <w:tcPr>
            <w:tcW w:w="2235" w:type="dxa"/>
          </w:tcPr>
          <w:p w14:paraId="2463B006" w14:textId="77777777" w:rsidR="00671355" w:rsidRPr="000D5596" w:rsidRDefault="003B34A1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Niramit" w:hAnsi="TH SarabunPSK" w:cs="TH SarabunPSK"/>
                <w:b/>
                <w:sz w:val="32"/>
                <w:szCs w:val="32"/>
              </w:rPr>
              <w:t>A</w:t>
            </w:r>
            <w:r w:rsidRPr="000D5596">
              <w:rPr>
                <w:rFonts w:ascii="TH SarabunPSK" w:eastAsia="Niramit" w:hAnsi="TH SarabunPSK" w:cs="TH SarabunPSK"/>
                <w:b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2551" w:type="dxa"/>
          </w:tcPr>
          <w:p w14:paraId="1F648DDB" w14:textId="3F907D2E" w:rsidR="00671355" w:rsidRPr="000D5596" w:rsidRDefault="000508F7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  <w:r>
              <w:rPr>
                <w:rFonts w:ascii="TH SarabunPSK" w:eastAsia="Niramit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354" w:type="dxa"/>
          </w:tcPr>
          <w:p w14:paraId="6FA2BC75" w14:textId="46130C3D" w:rsidR="00671355" w:rsidRPr="000D5596" w:rsidRDefault="00A54266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  <w:r>
              <w:rPr>
                <w:rFonts w:ascii="TH SarabunPSK" w:eastAsia="Niramit" w:hAnsi="TH SarabunPSK" w:cs="TH SarabunPSK" w:hint="cs"/>
                <w:sz w:val="32"/>
                <w:szCs w:val="32"/>
                <w:cs/>
              </w:rPr>
              <w:t>๑๒</w:t>
            </w:r>
          </w:p>
        </w:tc>
      </w:tr>
      <w:tr w:rsidR="00671355" w:rsidRPr="000D5596" w14:paraId="409B5294" w14:textId="77777777">
        <w:tc>
          <w:tcPr>
            <w:tcW w:w="2235" w:type="dxa"/>
          </w:tcPr>
          <w:p w14:paraId="0CD8B751" w14:textId="77777777" w:rsidR="00671355" w:rsidRPr="000D5596" w:rsidRDefault="003B34A1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  <w:vertAlign w:val="superscript"/>
              </w:rPr>
            </w:pPr>
            <w:r w:rsidRPr="000D5596">
              <w:rPr>
                <w:rFonts w:ascii="TH SarabunPSK" w:eastAsia="Niramit" w:hAnsi="TH SarabunPSK" w:cs="TH SarabunPSK"/>
                <w:b/>
                <w:sz w:val="32"/>
                <w:szCs w:val="32"/>
              </w:rPr>
              <w:t>B</w:t>
            </w:r>
            <w:r w:rsidRPr="000D5596">
              <w:rPr>
                <w:rFonts w:ascii="TH SarabunPSK" w:eastAsia="Niramit" w:hAnsi="TH SarabunPSK" w:cs="TH SarabunPSK"/>
                <w:b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2551" w:type="dxa"/>
          </w:tcPr>
          <w:p w14:paraId="70FD4563" w14:textId="785763AE" w:rsidR="00671355" w:rsidRPr="000D5596" w:rsidRDefault="000508F7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  <w:r>
              <w:rPr>
                <w:rFonts w:ascii="TH SarabunPSK" w:eastAsia="Niramit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354" w:type="dxa"/>
          </w:tcPr>
          <w:p w14:paraId="3F5BD230" w14:textId="16C22431" w:rsidR="00671355" w:rsidRPr="000D5596" w:rsidRDefault="00A54266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  <w:r>
              <w:rPr>
                <w:rFonts w:ascii="TH SarabunPSK" w:eastAsia="Niramit" w:hAnsi="TH SarabunPSK" w:cs="TH SarabunPSK" w:hint="cs"/>
                <w:sz w:val="32"/>
                <w:szCs w:val="32"/>
                <w:cs/>
              </w:rPr>
              <w:t>๒๖</w:t>
            </w:r>
          </w:p>
        </w:tc>
      </w:tr>
      <w:tr w:rsidR="00671355" w:rsidRPr="000D5596" w14:paraId="64363560" w14:textId="77777777">
        <w:tc>
          <w:tcPr>
            <w:tcW w:w="2235" w:type="dxa"/>
          </w:tcPr>
          <w:p w14:paraId="21BBDB1F" w14:textId="77777777" w:rsidR="00671355" w:rsidRPr="000D5596" w:rsidRDefault="003B34A1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Niramit" w:hAnsi="TH SarabunPSK" w:cs="TH SarabunPSK"/>
                <w:b/>
                <w:sz w:val="32"/>
                <w:szCs w:val="32"/>
              </w:rPr>
              <w:t>B</w:t>
            </w:r>
          </w:p>
        </w:tc>
        <w:tc>
          <w:tcPr>
            <w:tcW w:w="2551" w:type="dxa"/>
          </w:tcPr>
          <w:p w14:paraId="3ED2088E" w14:textId="309708A0" w:rsidR="00671355" w:rsidRPr="000D5596" w:rsidRDefault="000508F7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  <w:r>
              <w:rPr>
                <w:rFonts w:ascii="TH SarabunPSK" w:eastAsia="Niramit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354" w:type="dxa"/>
          </w:tcPr>
          <w:p w14:paraId="1A9F16B1" w14:textId="2D8BBC1B" w:rsidR="00671355" w:rsidRPr="000D5596" w:rsidRDefault="00A54266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  <w:r>
              <w:rPr>
                <w:rFonts w:ascii="TH SarabunPSK" w:eastAsia="Niramit" w:hAnsi="TH SarabunPSK" w:cs="TH SarabunPSK" w:hint="cs"/>
                <w:sz w:val="32"/>
                <w:szCs w:val="32"/>
                <w:cs/>
              </w:rPr>
              <w:t>๑๒</w:t>
            </w:r>
          </w:p>
        </w:tc>
      </w:tr>
      <w:tr w:rsidR="00671355" w:rsidRPr="000D5596" w14:paraId="714DFD5A" w14:textId="77777777">
        <w:tc>
          <w:tcPr>
            <w:tcW w:w="2235" w:type="dxa"/>
          </w:tcPr>
          <w:p w14:paraId="0EAAA31B" w14:textId="77777777" w:rsidR="00671355" w:rsidRPr="000D5596" w:rsidRDefault="003B34A1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Niramit" w:hAnsi="TH SarabunPSK" w:cs="TH SarabunPSK"/>
                <w:b/>
                <w:sz w:val="32"/>
                <w:szCs w:val="32"/>
              </w:rPr>
              <w:t>B</w:t>
            </w:r>
            <w:r w:rsidRPr="000D5596">
              <w:rPr>
                <w:rFonts w:ascii="TH SarabunPSK" w:eastAsia="Niramit" w:hAnsi="TH SarabunPSK" w:cs="TH SarabunPSK"/>
                <w:b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2551" w:type="dxa"/>
          </w:tcPr>
          <w:p w14:paraId="4340069E" w14:textId="0E205FE2" w:rsidR="00671355" w:rsidRPr="000D5596" w:rsidRDefault="000508F7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  <w:r>
              <w:rPr>
                <w:rFonts w:ascii="TH SarabunPSK" w:eastAsia="Niramit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354" w:type="dxa"/>
          </w:tcPr>
          <w:p w14:paraId="0A4AC400" w14:textId="534F1419" w:rsidR="00671355" w:rsidRPr="000D5596" w:rsidRDefault="00A54266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  <w:r>
              <w:rPr>
                <w:rFonts w:ascii="TH SarabunPSK" w:eastAsia="Niramit" w:hAnsi="TH SarabunPSK" w:cs="TH SarabunPSK" w:hint="cs"/>
                <w:sz w:val="32"/>
                <w:szCs w:val="32"/>
                <w:cs/>
              </w:rPr>
              <w:t>๑๒</w:t>
            </w:r>
          </w:p>
        </w:tc>
      </w:tr>
      <w:tr w:rsidR="00671355" w:rsidRPr="000D5596" w14:paraId="0152DAD5" w14:textId="77777777">
        <w:tc>
          <w:tcPr>
            <w:tcW w:w="2235" w:type="dxa"/>
          </w:tcPr>
          <w:p w14:paraId="57FD5F3A" w14:textId="77777777" w:rsidR="00671355" w:rsidRPr="000D5596" w:rsidRDefault="003B34A1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Niramit" w:hAnsi="TH SarabunPSK" w:cs="TH SarabunPSK"/>
                <w:b/>
                <w:sz w:val="32"/>
                <w:szCs w:val="32"/>
              </w:rPr>
              <w:t>C</w:t>
            </w:r>
            <w:r w:rsidRPr="000D5596">
              <w:rPr>
                <w:rFonts w:ascii="TH SarabunPSK" w:eastAsia="Niramit" w:hAnsi="TH SarabunPSK" w:cs="TH SarabunPSK"/>
                <w:b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2551" w:type="dxa"/>
          </w:tcPr>
          <w:p w14:paraId="2E3B25E3" w14:textId="6D3F4971" w:rsidR="00671355" w:rsidRPr="000D5596" w:rsidRDefault="000508F7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  <w:r>
              <w:rPr>
                <w:rFonts w:ascii="TH SarabunPSK" w:eastAsia="Niramit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354" w:type="dxa"/>
          </w:tcPr>
          <w:p w14:paraId="2E294BEF" w14:textId="35F54B0D" w:rsidR="00671355" w:rsidRPr="000D5596" w:rsidRDefault="00A54266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  <w:r>
              <w:rPr>
                <w:rFonts w:ascii="TH SarabunPSK" w:eastAsia="Niramit" w:hAnsi="TH SarabunPSK" w:cs="TH SarabunPSK" w:hint="cs"/>
                <w:sz w:val="32"/>
                <w:szCs w:val="32"/>
                <w:cs/>
              </w:rPr>
              <w:t>๓</w:t>
            </w:r>
          </w:p>
        </w:tc>
      </w:tr>
      <w:tr w:rsidR="00671355" w:rsidRPr="000D5596" w14:paraId="6C99B1B6" w14:textId="77777777">
        <w:tc>
          <w:tcPr>
            <w:tcW w:w="2235" w:type="dxa"/>
          </w:tcPr>
          <w:p w14:paraId="62A1CA09" w14:textId="77777777" w:rsidR="00671355" w:rsidRPr="000D5596" w:rsidRDefault="003B34A1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Niramit" w:hAnsi="TH SarabunPSK" w:cs="TH SarabunPSK"/>
                <w:b/>
                <w:sz w:val="32"/>
                <w:szCs w:val="32"/>
              </w:rPr>
              <w:lastRenderedPageBreak/>
              <w:t>C</w:t>
            </w:r>
          </w:p>
        </w:tc>
        <w:tc>
          <w:tcPr>
            <w:tcW w:w="2551" w:type="dxa"/>
          </w:tcPr>
          <w:p w14:paraId="73D09EFF" w14:textId="1DD1FC5E" w:rsidR="00671355" w:rsidRPr="000D5596" w:rsidRDefault="006A510E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Niramit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354" w:type="dxa"/>
          </w:tcPr>
          <w:p w14:paraId="25709F3D" w14:textId="0287C1F8" w:rsidR="00671355" w:rsidRPr="000D5596" w:rsidRDefault="006A510E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Niramit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671355" w:rsidRPr="000D5596" w14:paraId="5AE31434" w14:textId="77777777">
        <w:tc>
          <w:tcPr>
            <w:tcW w:w="2235" w:type="dxa"/>
          </w:tcPr>
          <w:p w14:paraId="5F43890E" w14:textId="77777777" w:rsidR="00671355" w:rsidRPr="000D5596" w:rsidRDefault="003B34A1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Niramit" w:hAnsi="TH SarabunPSK" w:cs="TH SarabunPSK"/>
                <w:b/>
                <w:sz w:val="32"/>
                <w:szCs w:val="32"/>
              </w:rPr>
              <w:t>C</w:t>
            </w:r>
            <w:r w:rsidRPr="000D5596">
              <w:rPr>
                <w:rFonts w:ascii="TH SarabunPSK" w:eastAsia="Niramit" w:hAnsi="TH SarabunPSK" w:cs="TH SarabunPSK"/>
                <w:b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2551" w:type="dxa"/>
          </w:tcPr>
          <w:p w14:paraId="3CEDB454" w14:textId="508B9242" w:rsidR="00671355" w:rsidRPr="000D5596" w:rsidRDefault="006A510E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Niramit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354" w:type="dxa"/>
          </w:tcPr>
          <w:p w14:paraId="062BD6FB" w14:textId="5FB0DBA2" w:rsidR="00671355" w:rsidRPr="000D5596" w:rsidRDefault="006A510E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Niramit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671355" w:rsidRPr="000D5596" w14:paraId="1AB78721" w14:textId="77777777">
        <w:tc>
          <w:tcPr>
            <w:tcW w:w="2235" w:type="dxa"/>
          </w:tcPr>
          <w:p w14:paraId="548AF17F" w14:textId="77777777" w:rsidR="00671355" w:rsidRPr="000D5596" w:rsidRDefault="003B34A1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Niramit" w:hAnsi="TH SarabunPSK" w:cs="TH SarabunPSK"/>
                <w:b/>
                <w:sz w:val="32"/>
                <w:szCs w:val="32"/>
              </w:rPr>
              <w:t>D</w:t>
            </w:r>
            <w:r w:rsidRPr="000D5596">
              <w:rPr>
                <w:rFonts w:ascii="TH SarabunPSK" w:eastAsia="Niramit" w:hAnsi="TH SarabunPSK" w:cs="TH SarabunPSK"/>
                <w:b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2551" w:type="dxa"/>
          </w:tcPr>
          <w:p w14:paraId="715F7079" w14:textId="5EC5CA37" w:rsidR="00671355" w:rsidRPr="000D5596" w:rsidRDefault="006A510E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Niramit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354" w:type="dxa"/>
          </w:tcPr>
          <w:p w14:paraId="756ABBE7" w14:textId="042FA8BB" w:rsidR="00671355" w:rsidRPr="000D5596" w:rsidRDefault="006A510E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Niramit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671355" w:rsidRPr="000D5596" w14:paraId="565F00B0" w14:textId="77777777">
        <w:tc>
          <w:tcPr>
            <w:tcW w:w="2235" w:type="dxa"/>
          </w:tcPr>
          <w:p w14:paraId="0DC7BA5C" w14:textId="77777777" w:rsidR="00671355" w:rsidRPr="000D5596" w:rsidRDefault="003B34A1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Niramit" w:hAnsi="TH SarabunPSK" w:cs="TH SarabunPSK"/>
                <w:b/>
                <w:sz w:val="32"/>
                <w:szCs w:val="32"/>
              </w:rPr>
              <w:t>D</w:t>
            </w:r>
          </w:p>
        </w:tc>
        <w:tc>
          <w:tcPr>
            <w:tcW w:w="2551" w:type="dxa"/>
          </w:tcPr>
          <w:p w14:paraId="424505D5" w14:textId="6D56E1CB" w:rsidR="00671355" w:rsidRPr="000D5596" w:rsidRDefault="006A510E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Niramit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354" w:type="dxa"/>
          </w:tcPr>
          <w:p w14:paraId="6CFD8EDF" w14:textId="3EDCE602" w:rsidR="00671355" w:rsidRPr="000D5596" w:rsidRDefault="006A510E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Niramit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671355" w:rsidRPr="000D5596" w14:paraId="195B8A05" w14:textId="77777777">
        <w:tc>
          <w:tcPr>
            <w:tcW w:w="2235" w:type="dxa"/>
          </w:tcPr>
          <w:p w14:paraId="15AA4D8F" w14:textId="77777777" w:rsidR="00671355" w:rsidRPr="000D5596" w:rsidRDefault="003B34A1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Niramit" w:hAnsi="TH SarabunPSK" w:cs="TH SarabunPSK"/>
                <w:b/>
                <w:sz w:val="32"/>
                <w:szCs w:val="32"/>
              </w:rPr>
              <w:t>D</w:t>
            </w:r>
            <w:r w:rsidRPr="000D5596">
              <w:rPr>
                <w:rFonts w:ascii="TH SarabunPSK" w:eastAsia="Niramit" w:hAnsi="TH SarabunPSK" w:cs="TH SarabunPSK"/>
                <w:b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2551" w:type="dxa"/>
          </w:tcPr>
          <w:p w14:paraId="416E36D3" w14:textId="783DC77E" w:rsidR="00671355" w:rsidRPr="000D5596" w:rsidRDefault="006A510E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Niramit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354" w:type="dxa"/>
          </w:tcPr>
          <w:p w14:paraId="3C3A0841" w14:textId="7C607430" w:rsidR="00671355" w:rsidRPr="000D5596" w:rsidRDefault="006A510E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Niramit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671355" w:rsidRPr="000D5596" w14:paraId="5365A76E" w14:textId="77777777">
        <w:tc>
          <w:tcPr>
            <w:tcW w:w="2235" w:type="dxa"/>
          </w:tcPr>
          <w:p w14:paraId="67CAA493" w14:textId="77777777" w:rsidR="00671355" w:rsidRPr="000D5596" w:rsidRDefault="003B34A1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Niramit" w:hAnsi="TH SarabunPSK" w:cs="TH SarabunPSK"/>
                <w:b/>
                <w:sz w:val="32"/>
                <w:szCs w:val="32"/>
              </w:rPr>
              <w:t>F</w:t>
            </w:r>
          </w:p>
        </w:tc>
        <w:tc>
          <w:tcPr>
            <w:tcW w:w="2551" w:type="dxa"/>
          </w:tcPr>
          <w:p w14:paraId="64189589" w14:textId="3F0EBD37" w:rsidR="00671355" w:rsidRPr="000D5596" w:rsidRDefault="000508F7">
            <w:pPr>
              <w:jc w:val="center"/>
              <w:rPr>
                <w:rFonts w:ascii="TH SarabunPSK" w:eastAsia="Niramit" w:hAnsi="TH SarabunPSK" w:cs="TH SarabunPSK" w:hint="cs"/>
                <w:sz w:val="32"/>
                <w:szCs w:val="32"/>
              </w:rPr>
            </w:pPr>
            <w:r>
              <w:rPr>
                <w:rFonts w:ascii="TH SarabunPSK" w:eastAsia="Niramit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354" w:type="dxa"/>
          </w:tcPr>
          <w:p w14:paraId="1E2D8575" w14:textId="3DCC0546" w:rsidR="00671355" w:rsidRPr="000D5596" w:rsidRDefault="00A54266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  <w:r>
              <w:rPr>
                <w:rFonts w:ascii="TH SarabunPSK" w:eastAsia="Niramit" w:hAnsi="TH SarabunPSK" w:cs="TH SarabunPSK" w:hint="cs"/>
                <w:sz w:val="32"/>
                <w:szCs w:val="32"/>
                <w:cs/>
              </w:rPr>
              <w:t>๓</w:t>
            </w:r>
          </w:p>
        </w:tc>
      </w:tr>
      <w:tr w:rsidR="00671355" w:rsidRPr="000D5596" w14:paraId="5AA41DB0" w14:textId="77777777">
        <w:tc>
          <w:tcPr>
            <w:tcW w:w="2235" w:type="dxa"/>
          </w:tcPr>
          <w:p w14:paraId="7DD4FD33" w14:textId="77777777" w:rsidR="00671355" w:rsidRPr="000D5596" w:rsidRDefault="003B34A1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Niramit" w:hAnsi="TH SarabunPSK" w:cs="TH SarabunPSK"/>
                <w:b/>
                <w:sz w:val="32"/>
                <w:szCs w:val="32"/>
              </w:rPr>
              <w:t>I</w:t>
            </w:r>
          </w:p>
        </w:tc>
        <w:tc>
          <w:tcPr>
            <w:tcW w:w="2551" w:type="dxa"/>
          </w:tcPr>
          <w:p w14:paraId="6F029059" w14:textId="7A5F2403" w:rsidR="00671355" w:rsidRPr="000D5596" w:rsidRDefault="000508F7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  <w:r>
              <w:rPr>
                <w:rFonts w:ascii="TH SarabunPSK" w:eastAsia="Niramit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54" w:type="dxa"/>
          </w:tcPr>
          <w:p w14:paraId="5068AC3A" w14:textId="540D8DAA" w:rsidR="00671355" w:rsidRPr="000D5596" w:rsidRDefault="000508F7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  <w:r>
              <w:rPr>
                <w:rFonts w:ascii="TH SarabunPSK" w:eastAsia="Niramit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6513C300" w14:textId="7EF384EF" w:rsidR="00671355" w:rsidRPr="000D5596" w:rsidRDefault="00671355">
      <w:pPr>
        <w:rPr>
          <w:rFonts w:ascii="TH SarabunPSK" w:eastAsia="Niramit" w:hAnsi="TH SarabunPSK" w:cs="TH SarabunPSK"/>
          <w:sz w:val="32"/>
          <w:szCs w:val="32"/>
        </w:rPr>
      </w:pPr>
    </w:p>
    <w:p w14:paraId="7BD7807E" w14:textId="2D2A1ED6" w:rsidR="0024163E" w:rsidRPr="000D5596" w:rsidRDefault="0024163E" w:rsidP="0024163E">
      <w:pPr>
        <w:rPr>
          <w:rFonts w:ascii="TH SarabunPSK" w:eastAsia="Niramit" w:hAnsi="TH SarabunPSK" w:cs="TH SarabunPSK"/>
          <w:b/>
          <w:bCs/>
          <w:sz w:val="32"/>
          <w:szCs w:val="32"/>
        </w:rPr>
      </w:pPr>
      <w:r w:rsidRPr="000D5596">
        <w:rPr>
          <w:rFonts w:ascii="TH SarabunPSK" w:eastAsia="Niramit" w:hAnsi="TH SarabunPSK" w:cs="TH SarabunPSK"/>
          <w:b/>
          <w:bCs/>
          <w:sz w:val="32"/>
          <w:szCs w:val="32"/>
          <w:cs/>
        </w:rPr>
        <w:t>๕. ปัจจัยที่ทำให้ระดับคะแนนผิดปกติ (ถ้ามี)</w:t>
      </w:r>
    </w:p>
    <w:p w14:paraId="15696174" w14:textId="77777777" w:rsidR="0024163E" w:rsidRPr="000D5596" w:rsidRDefault="0024163E" w:rsidP="0024163E">
      <w:pPr>
        <w:ind w:left="284"/>
        <w:rPr>
          <w:rFonts w:ascii="TH SarabunPSK" w:eastAsia="Niramit" w:hAnsi="TH SarabunPSK" w:cs="TH SarabunPSK"/>
          <w:sz w:val="32"/>
          <w:szCs w:val="32"/>
        </w:rPr>
      </w:pPr>
      <w:r w:rsidRPr="000D5596">
        <w:rPr>
          <w:rFonts w:ascii="TH SarabunPSK" w:eastAsia="Niramit" w:hAnsi="TH SarabunPSK" w:cs="TH SarabunPSK"/>
          <w:sz w:val="32"/>
          <w:szCs w:val="32"/>
        </w:rPr>
        <w:tab/>
        <w:t>–</w:t>
      </w:r>
    </w:p>
    <w:p w14:paraId="06CC6667" w14:textId="77777777" w:rsidR="0024163E" w:rsidRPr="000D5596" w:rsidRDefault="0024163E" w:rsidP="0024163E">
      <w:pPr>
        <w:ind w:left="284"/>
        <w:rPr>
          <w:rFonts w:ascii="TH SarabunPSK" w:eastAsia="Niramit" w:hAnsi="TH SarabunPSK" w:cs="TH SarabunPSK"/>
          <w:sz w:val="32"/>
          <w:szCs w:val="32"/>
        </w:rPr>
      </w:pPr>
    </w:p>
    <w:p w14:paraId="6A8126ED" w14:textId="77777777" w:rsidR="0024163E" w:rsidRPr="000D5596" w:rsidRDefault="0024163E" w:rsidP="0024163E">
      <w:pPr>
        <w:rPr>
          <w:rFonts w:ascii="TH SarabunPSK" w:eastAsia="Niramit" w:hAnsi="TH SarabunPSK" w:cs="TH SarabunPSK"/>
          <w:b/>
          <w:bCs/>
          <w:sz w:val="32"/>
          <w:szCs w:val="32"/>
        </w:rPr>
      </w:pPr>
      <w:r w:rsidRPr="000D5596">
        <w:rPr>
          <w:rFonts w:ascii="TH SarabunPSK" w:eastAsia="Niramit" w:hAnsi="TH SarabunPSK" w:cs="TH SarabunPSK"/>
          <w:b/>
          <w:bCs/>
          <w:sz w:val="32"/>
          <w:szCs w:val="32"/>
          <w:cs/>
        </w:rPr>
        <w:t>๖. ความคลาดเคลื่อนจากแผนการประเมินที่กำหนดไว้ในรายละเอียดรายวิชา</w:t>
      </w:r>
    </w:p>
    <w:p w14:paraId="77BF440F" w14:textId="2AFF6D1B" w:rsidR="0024163E" w:rsidRPr="000D5596" w:rsidRDefault="0024163E" w:rsidP="0024163E">
      <w:pPr>
        <w:ind w:left="284"/>
        <w:rPr>
          <w:rFonts w:ascii="TH SarabunPSK" w:eastAsia="Niramit" w:hAnsi="TH SarabunPSK" w:cs="TH SarabunPSK"/>
          <w:sz w:val="32"/>
          <w:szCs w:val="32"/>
        </w:rPr>
      </w:pPr>
      <w:r w:rsidRPr="000D5596">
        <w:rPr>
          <w:rFonts w:ascii="TH SarabunPSK" w:eastAsia="Niramit" w:hAnsi="TH SarabunPSK" w:cs="TH SarabunPSK"/>
          <w:sz w:val="32"/>
          <w:szCs w:val="32"/>
          <w:cs/>
        </w:rPr>
        <w:t>ระบุความคลาดเคลื่อนจากแผนการประเมินผลการเรียนรู้ที่กำหนดไว้ใน มคอ.๓ หมวด ๕ ข้อ ๒</w:t>
      </w:r>
    </w:p>
    <w:p w14:paraId="240978A8" w14:textId="77777777" w:rsidR="0024163E" w:rsidRPr="000D5596" w:rsidRDefault="0024163E" w:rsidP="0024163E">
      <w:pPr>
        <w:rPr>
          <w:rFonts w:ascii="TH SarabunPSK" w:eastAsia="Niramit" w:hAnsi="TH SarabunPSK" w:cs="TH SarabunPSK"/>
          <w:sz w:val="32"/>
          <w:szCs w:val="32"/>
        </w:rPr>
      </w:pPr>
    </w:p>
    <w:p w14:paraId="4FA3FE24" w14:textId="7FA2FE36" w:rsidR="00671355" w:rsidRPr="000D5596" w:rsidRDefault="0024163E" w:rsidP="0024163E">
      <w:pPr>
        <w:ind w:left="284"/>
        <w:rPr>
          <w:rFonts w:ascii="TH SarabunPSK" w:eastAsia="Niramit" w:hAnsi="TH SarabunPSK" w:cs="TH SarabunPSK"/>
          <w:b/>
          <w:bCs/>
          <w:sz w:val="32"/>
          <w:szCs w:val="32"/>
        </w:rPr>
      </w:pPr>
      <w:r w:rsidRPr="000D5596">
        <w:rPr>
          <w:rFonts w:ascii="TH SarabunPSK" w:eastAsia="Niramit" w:hAnsi="TH SarabunPSK" w:cs="TH SarabunPSK"/>
          <w:b/>
          <w:bCs/>
          <w:sz w:val="32"/>
          <w:szCs w:val="32"/>
          <w:cs/>
        </w:rPr>
        <w:t>๖.๑ ความคลาดเคลื่อนด้านกำหนดเวลาการประเมิน</w:t>
      </w:r>
    </w:p>
    <w:tbl>
      <w:tblPr>
        <w:tblStyle w:val="a3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24163E" w:rsidRPr="000D5596" w14:paraId="72CAFD44" w14:textId="77777777">
        <w:trPr>
          <w:trHeight w:val="231"/>
          <w:tblHeader/>
        </w:trPr>
        <w:tc>
          <w:tcPr>
            <w:tcW w:w="4621" w:type="dxa"/>
          </w:tcPr>
          <w:p w14:paraId="6159977F" w14:textId="4EF8CC22" w:rsidR="0024163E" w:rsidRPr="000D5596" w:rsidRDefault="0024163E" w:rsidP="0024163E">
            <w:pPr>
              <w:jc w:val="center"/>
              <w:rPr>
                <w:rFonts w:ascii="TH SarabunPSK" w:eastAsia="Niramit" w:hAnsi="TH SarabunPSK" w:cs="TH SarabunPSK"/>
                <w:b/>
                <w:bCs/>
                <w:sz w:val="32"/>
                <w:szCs w:val="32"/>
              </w:rPr>
            </w:pPr>
            <w:r w:rsidRPr="000D5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621" w:type="dxa"/>
          </w:tcPr>
          <w:p w14:paraId="4515DCF8" w14:textId="7E3162B4" w:rsidR="0024163E" w:rsidRPr="000D5596" w:rsidRDefault="0024163E" w:rsidP="0024163E">
            <w:pPr>
              <w:jc w:val="center"/>
              <w:rPr>
                <w:rFonts w:ascii="TH SarabunPSK" w:eastAsia="Niramit" w:hAnsi="TH SarabunPSK" w:cs="TH SarabunPSK"/>
                <w:b/>
                <w:bCs/>
                <w:sz w:val="32"/>
                <w:szCs w:val="32"/>
              </w:rPr>
            </w:pPr>
            <w:r w:rsidRPr="000D5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671355" w:rsidRPr="000D5596" w14:paraId="60A3676F" w14:textId="77777777">
        <w:trPr>
          <w:trHeight w:val="312"/>
        </w:trPr>
        <w:tc>
          <w:tcPr>
            <w:tcW w:w="4621" w:type="dxa"/>
          </w:tcPr>
          <w:p w14:paraId="70631E79" w14:textId="19E2A693" w:rsidR="00671355" w:rsidRPr="000D5596" w:rsidRDefault="00671355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14:paraId="25950311" w14:textId="0F1B002E" w:rsidR="00671355" w:rsidRPr="000D5596" w:rsidRDefault="00671355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</w:p>
        </w:tc>
      </w:tr>
    </w:tbl>
    <w:p w14:paraId="77C3F95E" w14:textId="271D2248" w:rsidR="00671355" w:rsidRPr="000D5596" w:rsidRDefault="00671355">
      <w:pPr>
        <w:rPr>
          <w:rFonts w:ascii="TH SarabunPSK" w:eastAsia="Niramit" w:hAnsi="TH SarabunPSK" w:cs="TH SarabunPSK"/>
          <w:sz w:val="32"/>
          <w:szCs w:val="32"/>
        </w:rPr>
      </w:pPr>
    </w:p>
    <w:p w14:paraId="23B8E592" w14:textId="042F64BD" w:rsidR="00124FE5" w:rsidRPr="000D5596" w:rsidRDefault="00124FE5">
      <w:pPr>
        <w:rPr>
          <w:rFonts w:ascii="TH SarabunPSK" w:eastAsia="Niramit" w:hAnsi="TH SarabunPSK" w:cs="TH SarabunPSK"/>
          <w:sz w:val="32"/>
          <w:szCs w:val="32"/>
        </w:rPr>
      </w:pPr>
    </w:p>
    <w:p w14:paraId="34428881" w14:textId="5945DBCA" w:rsidR="00671355" w:rsidRPr="000D5596" w:rsidRDefault="0024163E">
      <w:pPr>
        <w:ind w:left="284"/>
        <w:rPr>
          <w:rFonts w:ascii="TH SarabunPSK" w:eastAsia="Niramit" w:hAnsi="TH SarabunPSK" w:cs="TH SarabunPSK"/>
          <w:b/>
          <w:bCs/>
          <w:sz w:val="32"/>
          <w:szCs w:val="32"/>
        </w:rPr>
      </w:pPr>
      <w:r w:rsidRPr="000D5596">
        <w:rPr>
          <w:rFonts w:ascii="TH SarabunPSK" w:eastAsia="Niramit" w:hAnsi="TH SarabunPSK" w:cs="TH SarabunPSK"/>
          <w:b/>
          <w:bCs/>
          <w:sz w:val="32"/>
          <w:szCs w:val="32"/>
          <w:cs/>
        </w:rPr>
        <w:t>๖.๒ ความคลาดเคลื่อนด้านวิธีการประเมินผลการเรียนรู้ (ถ้ามี)</w:t>
      </w:r>
    </w:p>
    <w:tbl>
      <w:tblPr>
        <w:tblStyle w:val="a4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B71D95" w:rsidRPr="000D5596" w14:paraId="5C78C68B" w14:textId="77777777">
        <w:trPr>
          <w:trHeight w:val="231"/>
          <w:tblHeader/>
        </w:trPr>
        <w:tc>
          <w:tcPr>
            <w:tcW w:w="4621" w:type="dxa"/>
          </w:tcPr>
          <w:p w14:paraId="777B925A" w14:textId="6D3B84B4" w:rsidR="00B71D95" w:rsidRPr="000D5596" w:rsidRDefault="00B71D95" w:rsidP="00B71D95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0D5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621" w:type="dxa"/>
          </w:tcPr>
          <w:p w14:paraId="5AAA9090" w14:textId="17E790BB" w:rsidR="00B71D95" w:rsidRPr="000D5596" w:rsidRDefault="00B71D95" w:rsidP="00B71D95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0D5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671355" w:rsidRPr="000D5596" w14:paraId="789F8112" w14:textId="77777777">
        <w:trPr>
          <w:trHeight w:val="395"/>
        </w:trPr>
        <w:tc>
          <w:tcPr>
            <w:tcW w:w="4621" w:type="dxa"/>
          </w:tcPr>
          <w:p w14:paraId="2065A15C" w14:textId="7F98A72E" w:rsidR="00671355" w:rsidRPr="000D5596" w:rsidRDefault="0067135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14:paraId="75EBF83F" w14:textId="40D67D7B" w:rsidR="00671355" w:rsidRPr="000D5596" w:rsidRDefault="0067135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1A2776DE" w14:textId="77777777" w:rsidR="00671355" w:rsidRPr="000D5596" w:rsidRDefault="00671355">
      <w:pPr>
        <w:rPr>
          <w:rFonts w:ascii="TH SarabunPSK" w:eastAsia="Niramit" w:hAnsi="TH SarabunPSK" w:cs="TH SarabunPSK"/>
          <w:sz w:val="32"/>
          <w:szCs w:val="32"/>
        </w:rPr>
      </w:pPr>
    </w:p>
    <w:p w14:paraId="7707E8B4" w14:textId="55A9E9CD" w:rsidR="00671355" w:rsidRPr="000D5596" w:rsidRDefault="00B71D95">
      <w:pPr>
        <w:rPr>
          <w:rFonts w:ascii="TH SarabunPSK" w:eastAsia="Niramit" w:hAnsi="TH SarabunPSK" w:cs="TH SarabunPSK"/>
          <w:bCs/>
          <w:sz w:val="32"/>
          <w:szCs w:val="32"/>
        </w:rPr>
      </w:pPr>
      <w:r w:rsidRPr="000D5596">
        <w:rPr>
          <w:rFonts w:ascii="TH SarabunPSK" w:eastAsia="Niramit" w:hAnsi="TH SarabunPSK" w:cs="TH SarabunPSK"/>
          <w:bCs/>
          <w:sz w:val="32"/>
          <w:szCs w:val="32"/>
          <w:cs/>
        </w:rPr>
        <w:t>๗. การทวนสอบผลสัมฤทธิ์ของนักศึกษา</w:t>
      </w:r>
    </w:p>
    <w:tbl>
      <w:tblPr>
        <w:tblStyle w:val="a5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1"/>
        <w:gridCol w:w="4641"/>
      </w:tblGrid>
      <w:tr w:rsidR="00B71D95" w:rsidRPr="000D5596" w14:paraId="76F0DC40" w14:textId="77777777">
        <w:trPr>
          <w:tblHeader/>
        </w:trPr>
        <w:tc>
          <w:tcPr>
            <w:tcW w:w="4601" w:type="dxa"/>
          </w:tcPr>
          <w:p w14:paraId="05773B3A" w14:textId="18B346E0" w:rsidR="00B71D95" w:rsidRPr="000D5596" w:rsidRDefault="00B71D95" w:rsidP="00B71D95">
            <w:pPr>
              <w:jc w:val="center"/>
              <w:rPr>
                <w:rFonts w:ascii="TH SarabunPSK" w:eastAsia="Niramit" w:hAnsi="TH SarabunPSK" w:cs="TH SarabunPSK"/>
                <w:b/>
                <w:bCs/>
                <w:sz w:val="32"/>
                <w:szCs w:val="32"/>
              </w:rPr>
            </w:pPr>
            <w:r w:rsidRPr="000D5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641" w:type="dxa"/>
          </w:tcPr>
          <w:p w14:paraId="4A27E108" w14:textId="542ACADC" w:rsidR="00B71D95" w:rsidRPr="000D5596" w:rsidRDefault="00B71D95" w:rsidP="00B71D95">
            <w:pPr>
              <w:jc w:val="center"/>
              <w:rPr>
                <w:rFonts w:ascii="TH SarabunPSK" w:eastAsia="Niramit" w:hAnsi="TH SarabunPSK" w:cs="TH SarabunPSK"/>
                <w:b/>
                <w:bCs/>
                <w:sz w:val="32"/>
                <w:szCs w:val="32"/>
              </w:rPr>
            </w:pPr>
            <w:r w:rsidRPr="000D5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671355" w:rsidRPr="000D5596" w14:paraId="318FA649" w14:textId="77777777">
        <w:tc>
          <w:tcPr>
            <w:tcW w:w="4601" w:type="dxa"/>
          </w:tcPr>
          <w:p w14:paraId="113E761E" w14:textId="7A3F2A93" w:rsidR="00671355" w:rsidRPr="000D5596" w:rsidRDefault="0067135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641" w:type="dxa"/>
          </w:tcPr>
          <w:p w14:paraId="244621E9" w14:textId="6F1B0296" w:rsidR="00671355" w:rsidRPr="000D5596" w:rsidRDefault="0067135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4B37DCEC" w14:textId="3AE3881C" w:rsidR="00671355" w:rsidRPr="000D5596" w:rsidRDefault="00671355">
      <w:pPr>
        <w:rPr>
          <w:rFonts w:ascii="TH SarabunPSK" w:eastAsia="Niramit" w:hAnsi="TH SarabunPSK" w:cs="TH SarabunPSK"/>
          <w:sz w:val="32"/>
          <w:szCs w:val="32"/>
        </w:rPr>
      </w:pPr>
    </w:p>
    <w:p w14:paraId="45E96014" w14:textId="77777777" w:rsidR="00124FE5" w:rsidRPr="000D5596" w:rsidRDefault="00124FE5">
      <w:pPr>
        <w:rPr>
          <w:rFonts w:ascii="TH SarabunPSK" w:eastAsia="Niramit" w:hAnsi="TH SarabunPSK" w:cs="TH SarabunPSK"/>
          <w:sz w:val="32"/>
          <w:szCs w:val="32"/>
        </w:rPr>
      </w:pPr>
    </w:p>
    <w:p w14:paraId="2EC96962" w14:textId="7FDCAAB1" w:rsidR="00B71D95" w:rsidRPr="000D5596" w:rsidRDefault="00B71D95" w:rsidP="00B71D95">
      <w:pPr>
        <w:jc w:val="center"/>
        <w:rPr>
          <w:rFonts w:ascii="TH SarabunPSK" w:eastAsia="Niramit" w:hAnsi="TH SarabunPSK" w:cs="TH SarabunPSK"/>
          <w:bCs/>
          <w:sz w:val="32"/>
          <w:szCs w:val="32"/>
        </w:rPr>
      </w:pPr>
      <w:r w:rsidRPr="000D5596">
        <w:rPr>
          <w:rFonts w:ascii="TH SarabunPSK" w:eastAsia="Niramit" w:hAnsi="TH SarabunPSK" w:cs="TH SarabunPSK"/>
          <w:bCs/>
          <w:sz w:val="32"/>
          <w:szCs w:val="32"/>
          <w:cs/>
        </w:rPr>
        <w:t>หมวดที่ ๔ ปัญหาและผลกระทบต่อการดำเนินการ</w:t>
      </w:r>
    </w:p>
    <w:p w14:paraId="4F8D4B93" w14:textId="77777777" w:rsidR="00B71D95" w:rsidRPr="000D5596" w:rsidRDefault="00B71D95">
      <w:pPr>
        <w:rPr>
          <w:rFonts w:ascii="TH SarabunPSK" w:eastAsia="Niramit" w:hAnsi="TH SarabunPSK" w:cs="TH SarabunPSK"/>
          <w:b/>
          <w:sz w:val="32"/>
          <w:szCs w:val="32"/>
        </w:rPr>
      </w:pPr>
    </w:p>
    <w:p w14:paraId="14FE85BB" w14:textId="0035E61C" w:rsidR="00671355" w:rsidRPr="000D5596" w:rsidRDefault="003B34A1">
      <w:pPr>
        <w:rPr>
          <w:rFonts w:ascii="TH SarabunPSK" w:eastAsia="Niramit" w:hAnsi="TH SarabunPSK" w:cs="TH SarabunPSK"/>
          <w:sz w:val="32"/>
          <w:szCs w:val="32"/>
        </w:rPr>
      </w:pPr>
      <w:r w:rsidRPr="000D5596">
        <w:rPr>
          <w:rFonts w:ascii="TH SarabunPSK" w:eastAsia="Niramit" w:hAnsi="TH SarabunPSK" w:cs="TH SarabunPSK"/>
          <w:b/>
          <w:bCs/>
          <w:sz w:val="32"/>
          <w:szCs w:val="32"/>
          <w:cs/>
        </w:rPr>
        <w:t>๑</w:t>
      </w:r>
      <w:r w:rsidRPr="000D5596">
        <w:rPr>
          <w:rFonts w:ascii="TH SarabunPSK" w:eastAsia="Niramit" w:hAnsi="TH SarabunPSK" w:cs="TH SarabunPSK"/>
          <w:b/>
          <w:sz w:val="32"/>
          <w:szCs w:val="32"/>
        </w:rPr>
        <w:t>.</w:t>
      </w:r>
      <w:r w:rsidRPr="000D5596">
        <w:rPr>
          <w:rFonts w:ascii="TH SarabunPSK" w:eastAsia="Niramit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Style w:val="a6"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3600"/>
      </w:tblGrid>
      <w:tr w:rsidR="00B71D95" w:rsidRPr="000D5596" w14:paraId="7F77CC3A" w14:textId="77777777" w:rsidTr="000771DF">
        <w:trPr>
          <w:trHeight w:val="892"/>
          <w:tblHeader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198D" w14:textId="4EAE2F3E" w:rsidR="00B71D95" w:rsidRPr="000D5596" w:rsidRDefault="00B71D95" w:rsidP="00B71D95">
            <w:pPr>
              <w:jc w:val="center"/>
              <w:rPr>
                <w:rFonts w:ascii="TH SarabunPSK" w:eastAsia="Niramit" w:hAnsi="TH SarabunPSK" w:cs="TH SarabunPSK"/>
                <w:b/>
                <w:bCs/>
                <w:sz w:val="32"/>
                <w:szCs w:val="32"/>
              </w:rPr>
            </w:pPr>
            <w:r w:rsidRPr="000D5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D5B2" w14:textId="2AE8687C" w:rsidR="00B71D95" w:rsidRPr="000D5596" w:rsidRDefault="00B71D95" w:rsidP="00B71D95">
            <w:pPr>
              <w:jc w:val="center"/>
              <w:rPr>
                <w:rFonts w:ascii="TH SarabunPSK" w:eastAsia="Niramit" w:hAnsi="TH SarabunPSK" w:cs="TH SarabunPSK"/>
                <w:b/>
                <w:bCs/>
                <w:sz w:val="32"/>
                <w:szCs w:val="32"/>
              </w:rPr>
            </w:pPr>
            <w:r w:rsidRPr="000D5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671355" w:rsidRPr="000D5596" w14:paraId="2B383F0E" w14:textId="77777777" w:rsidTr="00124FE5">
        <w:trPr>
          <w:trHeight w:val="53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C09C" w14:textId="1CD9D351" w:rsidR="00671355" w:rsidRPr="000D5596" w:rsidRDefault="0067135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FE1B" w14:textId="2517CB2A" w:rsidR="00671355" w:rsidRPr="000D5596" w:rsidRDefault="0067135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27D7CF7C" w14:textId="77777777" w:rsidR="00671355" w:rsidRPr="000D5596" w:rsidRDefault="00671355">
      <w:pPr>
        <w:rPr>
          <w:rFonts w:ascii="TH SarabunPSK" w:eastAsia="Niramit" w:hAnsi="TH SarabunPSK" w:cs="TH SarabunPSK"/>
          <w:sz w:val="32"/>
          <w:szCs w:val="32"/>
        </w:rPr>
      </w:pPr>
    </w:p>
    <w:p w14:paraId="1D3F81E5" w14:textId="77777777" w:rsidR="00671355" w:rsidRPr="000D5596" w:rsidRDefault="003B34A1">
      <w:pPr>
        <w:rPr>
          <w:rFonts w:ascii="TH SarabunPSK" w:eastAsia="Niramit" w:hAnsi="TH SarabunPSK" w:cs="TH SarabunPSK"/>
          <w:sz w:val="32"/>
          <w:szCs w:val="32"/>
        </w:rPr>
      </w:pPr>
      <w:r w:rsidRPr="000D5596">
        <w:rPr>
          <w:rFonts w:ascii="TH SarabunPSK" w:eastAsia="Niramit" w:hAnsi="TH SarabunPSK" w:cs="TH SarabunPSK"/>
          <w:b/>
          <w:bCs/>
          <w:sz w:val="32"/>
          <w:szCs w:val="32"/>
          <w:cs/>
        </w:rPr>
        <w:t>๒</w:t>
      </w:r>
      <w:r w:rsidRPr="000D5596">
        <w:rPr>
          <w:rFonts w:ascii="TH SarabunPSK" w:eastAsia="Niramit" w:hAnsi="TH SarabunPSK" w:cs="TH SarabunPSK"/>
          <w:b/>
          <w:sz w:val="32"/>
          <w:szCs w:val="32"/>
        </w:rPr>
        <w:t>.</w:t>
      </w:r>
      <w:r w:rsidRPr="000D5596">
        <w:rPr>
          <w:rFonts w:ascii="TH SarabunPSK" w:eastAsia="Niramit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Style w:val="a7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1"/>
        <w:gridCol w:w="4641"/>
      </w:tblGrid>
      <w:tr w:rsidR="00B71D95" w:rsidRPr="000D5596" w14:paraId="30B3F674" w14:textId="77777777" w:rsidTr="000908F7">
        <w:trPr>
          <w:trHeight w:val="392"/>
        </w:trPr>
        <w:tc>
          <w:tcPr>
            <w:tcW w:w="4601" w:type="dxa"/>
          </w:tcPr>
          <w:p w14:paraId="2866EA5C" w14:textId="7B4BDCD7" w:rsidR="00B71D95" w:rsidRPr="000D5596" w:rsidRDefault="00B71D95" w:rsidP="00B7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Niramit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D5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ปัญหาด้านการบริหารและองค์กร(ถ้ามี)</w:t>
            </w:r>
          </w:p>
        </w:tc>
        <w:tc>
          <w:tcPr>
            <w:tcW w:w="4641" w:type="dxa"/>
          </w:tcPr>
          <w:p w14:paraId="0F399FCB" w14:textId="246D20E6" w:rsidR="00B71D95" w:rsidRPr="000D5596" w:rsidRDefault="00B71D95" w:rsidP="00B71D95">
            <w:pPr>
              <w:jc w:val="center"/>
              <w:rPr>
                <w:rFonts w:ascii="TH SarabunPSK" w:eastAsia="Niramit" w:hAnsi="TH SarabunPSK" w:cs="TH SarabunPSK"/>
                <w:b/>
                <w:bCs/>
                <w:sz w:val="32"/>
                <w:szCs w:val="32"/>
              </w:rPr>
            </w:pPr>
            <w:r w:rsidRPr="000D5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671355" w:rsidRPr="000D5596" w14:paraId="6DE4C576" w14:textId="77777777">
        <w:trPr>
          <w:trHeight w:val="431"/>
        </w:trPr>
        <w:tc>
          <w:tcPr>
            <w:tcW w:w="4601" w:type="dxa"/>
          </w:tcPr>
          <w:p w14:paraId="03029377" w14:textId="085971FF" w:rsidR="00671355" w:rsidRPr="000D5596" w:rsidRDefault="00671355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</w:p>
        </w:tc>
        <w:tc>
          <w:tcPr>
            <w:tcW w:w="4641" w:type="dxa"/>
          </w:tcPr>
          <w:p w14:paraId="14DFEF1C" w14:textId="6B8C81B8" w:rsidR="00671355" w:rsidRPr="000D5596" w:rsidRDefault="00671355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</w:p>
        </w:tc>
      </w:tr>
    </w:tbl>
    <w:p w14:paraId="4335568A" w14:textId="7630099A" w:rsidR="00AA4063" w:rsidRPr="000D5596" w:rsidRDefault="00AA4063" w:rsidP="00222473">
      <w:pPr>
        <w:rPr>
          <w:rFonts w:ascii="TH SarabunPSK" w:eastAsia="Niramit" w:hAnsi="TH SarabunPSK" w:cs="TH SarabunPSK"/>
          <w:bCs/>
          <w:sz w:val="32"/>
          <w:szCs w:val="32"/>
        </w:rPr>
      </w:pPr>
    </w:p>
    <w:p w14:paraId="41C00C0E" w14:textId="04A18343" w:rsidR="00B71D95" w:rsidRPr="000D5596" w:rsidRDefault="00B71D95" w:rsidP="00B71D95">
      <w:pPr>
        <w:ind w:firstLine="709"/>
        <w:jc w:val="center"/>
        <w:rPr>
          <w:rFonts w:ascii="TH SarabunPSK" w:eastAsia="Niramit" w:hAnsi="TH SarabunPSK" w:cs="TH SarabunPSK"/>
          <w:bCs/>
          <w:sz w:val="32"/>
          <w:szCs w:val="32"/>
        </w:rPr>
      </w:pPr>
      <w:r w:rsidRPr="000D5596">
        <w:rPr>
          <w:rFonts w:ascii="TH SarabunPSK" w:eastAsia="Niramit" w:hAnsi="TH SarabunPSK" w:cs="TH SarabunPSK"/>
          <w:bCs/>
          <w:sz w:val="32"/>
          <w:szCs w:val="32"/>
          <w:cs/>
        </w:rPr>
        <w:t>หมวดที่ ๕ การประเมินรายวิชา</w:t>
      </w:r>
    </w:p>
    <w:p w14:paraId="750457FA" w14:textId="77777777" w:rsidR="00B71D95" w:rsidRPr="000D5596" w:rsidRDefault="00B71D95" w:rsidP="00B71D95">
      <w:pPr>
        <w:rPr>
          <w:rFonts w:ascii="TH SarabunPSK" w:eastAsia="Niramit" w:hAnsi="TH SarabunPSK" w:cs="TH SarabunPSK"/>
          <w:bCs/>
          <w:sz w:val="32"/>
          <w:szCs w:val="32"/>
        </w:rPr>
      </w:pPr>
    </w:p>
    <w:p w14:paraId="7F9B4BA0" w14:textId="70187318" w:rsidR="00B71D95" w:rsidRPr="000D5596" w:rsidRDefault="00B71D95" w:rsidP="00B71D95">
      <w:pPr>
        <w:rPr>
          <w:rFonts w:ascii="TH SarabunPSK" w:eastAsia="Niramit" w:hAnsi="TH SarabunPSK" w:cs="TH SarabunPSK"/>
          <w:bCs/>
          <w:sz w:val="32"/>
          <w:szCs w:val="32"/>
        </w:rPr>
      </w:pPr>
      <w:r w:rsidRPr="000D5596">
        <w:rPr>
          <w:rFonts w:ascii="TH SarabunPSK" w:eastAsia="Niramit" w:hAnsi="TH SarabunPSK" w:cs="TH SarabunPSK"/>
          <w:bCs/>
          <w:sz w:val="32"/>
          <w:szCs w:val="32"/>
          <w:cs/>
        </w:rPr>
        <w:t>๑. ผลการประเมินรายวิชาโดยนักศึกษา (แนบเอกสาร)</w:t>
      </w:r>
    </w:p>
    <w:p w14:paraId="03B13177" w14:textId="77777777" w:rsidR="00B71D95" w:rsidRPr="000D5596" w:rsidRDefault="00B71D95" w:rsidP="00B71D95">
      <w:pPr>
        <w:ind w:firstLine="709"/>
        <w:rPr>
          <w:rFonts w:ascii="TH SarabunPSK" w:eastAsia="Niramit" w:hAnsi="TH SarabunPSK" w:cs="TH SarabunPSK"/>
          <w:bCs/>
          <w:sz w:val="32"/>
          <w:szCs w:val="32"/>
        </w:rPr>
      </w:pPr>
      <w:r w:rsidRPr="000D5596">
        <w:rPr>
          <w:rFonts w:ascii="TH SarabunPSK" w:eastAsia="Niramit" w:hAnsi="TH SarabunPSK" w:cs="TH SarabunPSK"/>
          <w:bCs/>
          <w:sz w:val="32"/>
          <w:szCs w:val="32"/>
          <w:cs/>
        </w:rPr>
        <w:t>๑.๑ ข้อวิพากษ์ที่สำคัญจากผลการประเมินโดยนักศึกษา</w:t>
      </w:r>
    </w:p>
    <w:p w14:paraId="3FC34AEB" w14:textId="77777777" w:rsidR="00B71D95" w:rsidRPr="000D5596" w:rsidRDefault="00B71D95" w:rsidP="00B71D95">
      <w:pPr>
        <w:ind w:left="720" w:firstLine="720"/>
        <w:rPr>
          <w:rFonts w:ascii="TH SarabunPSK" w:eastAsia="Niramit" w:hAnsi="TH SarabunPSK" w:cs="TH SarabunPSK"/>
          <w:b/>
          <w:sz w:val="32"/>
          <w:szCs w:val="32"/>
        </w:rPr>
      </w:pPr>
      <w:r w:rsidRPr="000D5596">
        <w:rPr>
          <w:rFonts w:ascii="TH SarabunPSK" w:eastAsia="Niramit" w:hAnsi="TH SarabunPSK" w:cs="TH SarabunPSK"/>
          <w:b/>
          <w:sz w:val="32"/>
          <w:szCs w:val="32"/>
          <w:cs/>
        </w:rPr>
        <w:t>ระบุข้อวิพากษ์ทั้งที่เป็นจุดแข็งและจุดอ่อน</w:t>
      </w:r>
    </w:p>
    <w:p w14:paraId="421DE50D" w14:textId="77777777" w:rsidR="00B71D95" w:rsidRPr="000D5596" w:rsidRDefault="00B71D95" w:rsidP="00B71D95">
      <w:pPr>
        <w:ind w:firstLine="709"/>
        <w:rPr>
          <w:rFonts w:ascii="TH SarabunPSK" w:eastAsia="Niramit" w:hAnsi="TH SarabunPSK" w:cs="TH SarabunPSK"/>
          <w:b/>
          <w:sz w:val="32"/>
          <w:szCs w:val="32"/>
        </w:rPr>
      </w:pPr>
      <w:r w:rsidRPr="000D5596">
        <w:rPr>
          <w:rFonts w:ascii="TH SarabunPSK" w:eastAsia="Niramit" w:hAnsi="TH SarabunPSK" w:cs="TH SarabunPSK"/>
          <w:b/>
          <w:sz w:val="32"/>
          <w:szCs w:val="32"/>
        </w:rPr>
        <w:t xml:space="preserve">    </w:t>
      </w:r>
    </w:p>
    <w:p w14:paraId="0FE8E8BC" w14:textId="77777777" w:rsidR="00B71D95" w:rsidRPr="000D5596" w:rsidRDefault="00B71D95" w:rsidP="00B71D95">
      <w:pPr>
        <w:ind w:firstLine="709"/>
        <w:rPr>
          <w:rFonts w:ascii="TH SarabunPSK" w:eastAsia="Niramit" w:hAnsi="TH SarabunPSK" w:cs="TH SarabunPSK"/>
          <w:bCs/>
          <w:sz w:val="32"/>
          <w:szCs w:val="32"/>
        </w:rPr>
      </w:pPr>
      <w:r w:rsidRPr="000D5596">
        <w:rPr>
          <w:rFonts w:ascii="TH SarabunPSK" w:eastAsia="Niramit" w:hAnsi="TH SarabunPSK" w:cs="TH SarabunPSK"/>
          <w:bCs/>
          <w:sz w:val="32"/>
          <w:szCs w:val="32"/>
          <w:cs/>
        </w:rPr>
        <w:t>๑.๒ ความเห็นของอาจารย์ผู้สอนต่อข้อวิพากษ์ตามข้อ ๑.๑</w:t>
      </w:r>
    </w:p>
    <w:p w14:paraId="753532EF" w14:textId="2FAE1090" w:rsidR="00B71D95" w:rsidRPr="000D5596" w:rsidRDefault="00B71D95" w:rsidP="005E29DA">
      <w:pPr>
        <w:rPr>
          <w:rFonts w:ascii="TH SarabunPSK" w:eastAsia="Niramit" w:hAnsi="TH SarabunPSK" w:cs="TH SarabunPSK"/>
          <w:b/>
          <w:sz w:val="32"/>
          <w:szCs w:val="32"/>
        </w:rPr>
      </w:pPr>
    </w:p>
    <w:p w14:paraId="14EFF556" w14:textId="77777777" w:rsidR="00B71D95" w:rsidRPr="000D5596" w:rsidRDefault="00B71D95" w:rsidP="00B71D95">
      <w:pPr>
        <w:rPr>
          <w:rFonts w:ascii="TH SarabunPSK" w:eastAsia="Niramit" w:hAnsi="TH SarabunPSK" w:cs="TH SarabunPSK"/>
          <w:bCs/>
          <w:sz w:val="32"/>
          <w:szCs w:val="32"/>
        </w:rPr>
      </w:pPr>
      <w:r w:rsidRPr="000D5596">
        <w:rPr>
          <w:rFonts w:ascii="TH SarabunPSK" w:eastAsia="Niramit" w:hAnsi="TH SarabunPSK" w:cs="TH SarabunPSK"/>
          <w:bCs/>
          <w:sz w:val="32"/>
          <w:szCs w:val="32"/>
          <w:cs/>
        </w:rPr>
        <w:t>๒.  ผลการประเมินรายวิชาโดยวิธีอื่น</w:t>
      </w:r>
    </w:p>
    <w:p w14:paraId="54A3971E" w14:textId="77777777" w:rsidR="00B71D95" w:rsidRPr="000D5596" w:rsidRDefault="00B71D95" w:rsidP="00B71D95">
      <w:pPr>
        <w:ind w:firstLine="709"/>
        <w:rPr>
          <w:rFonts w:ascii="TH SarabunPSK" w:eastAsia="Niramit" w:hAnsi="TH SarabunPSK" w:cs="TH SarabunPSK"/>
          <w:bCs/>
          <w:sz w:val="32"/>
          <w:szCs w:val="32"/>
        </w:rPr>
      </w:pPr>
      <w:r w:rsidRPr="000D5596">
        <w:rPr>
          <w:rFonts w:ascii="TH SarabunPSK" w:eastAsia="Niramit" w:hAnsi="TH SarabunPSK" w:cs="TH SarabunPSK"/>
          <w:bCs/>
          <w:sz w:val="32"/>
          <w:szCs w:val="32"/>
          <w:cs/>
        </w:rPr>
        <w:t>๒.๑ ข้อวิพากษ์ที่สำคัญจากผลการประเมินโดยวิธีอื่น</w:t>
      </w:r>
    </w:p>
    <w:p w14:paraId="22E9408D" w14:textId="77777777" w:rsidR="00B71D95" w:rsidRPr="000D5596" w:rsidRDefault="00B71D95" w:rsidP="00B71D95">
      <w:pPr>
        <w:ind w:left="720" w:firstLine="720"/>
        <w:rPr>
          <w:rFonts w:ascii="TH SarabunPSK" w:eastAsia="Niramit" w:hAnsi="TH SarabunPSK" w:cs="TH SarabunPSK"/>
          <w:b/>
          <w:sz w:val="32"/>
          <w:szCs w:val="32"/>
        </w:rPr>
      </w:pPr>
      <w:r w:rsidRPr="000D5596">
        <w:rPr>
          <w:rFonts w:ascii="TH SarabunPSK" w:eastAsia="Niramit" w:hAnsi="TH SarabunPSK" w:cs="TH SarabunPSK"/>
          <w:b/>
          <w:sz w:val="32"/>
          <w:szCs w:val="32"/>
          <w:cs/>
        </w:rPr>
        <w:t>ระบุข้อวิพากษ์ทั้งที่เป็นจุดแข็งและจุดอ่อน</w:t>
      </w:r>
    </w:p>
    <w:p w14:paraId="2B917E42" w14:textId="77777777" w:rsidR="00B71D95" w:rsidRPr="000D5596" w:rsidRDefault="00B71D95" w:rsidP="00B71D95">
      <w:pPr>
        <w:ind w:firstLine="709"/>
        <w:rPr>
          <w:rFonts w:ascii="TH SarabunPSK" w:eastAsia="Niramit" w:hAnsi="TH SarabunPSK" w:cs="TH SarabunPSK"/>
          <w:b/>
          <w:sz w:val="32"/>
          <w:szCs w:val="32"/>
        </w:rPr>
      </w:pPr>
      <w:r w:rsidRPr="000D5596">
        <w:rPr>
          <w:rFonts w:ascii="TH SarabunPSK" w:eastAsia="Niramit" w:hAnsi="TH SarabunPSK" w:cs="TH SarabunPSK"/>
          <w:b/>
          <w:sz w:val="32"/>
          <w:szCs w:val="32"/>
        </w:rPr>
        <w:t xml:space="preserve"> </w:t>
      </w:r>
    </w:p>
    <w:p w14:paraId="7085BFB6" w14:textId="5B60F2AD" w:rsidR="00B71D95" w:rsidRPr="000D5596" w:rsidRDefault="00B71D95" w:rsidP="00B71D95">
      <w:pPr>
        <w:ind w:firstLine="709"/>
        <w:rPr>
          <w:rFonts w:ascii="TH SarabunPSK" w:eastAsia="Niramit" w:hAnsi="TH SarabunPSK" w:cs="TH SarabunPSK"/>
          <w:bCs/>
          <w:sz w:val="32"/>
          <w:szCs w:val="32"/>
        </w:rPr>
      </w:pPr>
      <w:r w:rsidRPr="000D5596">
        <w:rPr>
          <w:rFonts w:ascii="TH SarabunPSK" w:eastAsia="Niramit" w:hAnsi="TH SarabunPSK" w:cs="TH SarabunPSK"/>
          <w:bCs/>
          <w:sz w:val="32"/>
          <w:szCs w:val="32"/>
          <w:cs/>
        </w:rPr>
        <w:t>๒.๒ ความเห็นของอาจารย์ผู้สอนต่อข้อวิพากษ์ตามข้อ ๒.๑</w:t>
      </w:r>
    </w:p>
    <w:p w14:paraId="0A192CA4" w14:textId="5C1786D2" w:rsidR="00B71D95" w:rsidRPr="000D5596" w:rsidRDefault="00B71D95" w:rsidP="00B71D95">
      <w:pPr>
        <w:ind w:firstLine="709"/>
        <w:rPr>
          <w:rFonts w:ascii="TH SarabunPSK" w:eastAsia="Niramit" w:hAnsi="TH SarabunPSK" w:cs="TH SarabunPSK"/>
          <w:sz w:val="32"/>
          <w:szCs w:val="32"/>
        </w:rPr>
      </w:pPr>
    </w:p>
    <w:p w14:paraId="0D9C06E0" w14:textId="77777777" w:rsidR="00B71D95" w:rsidRPr="000D5596" w:rsidRDefault="00B71D95" w:rsidP="00B71D95">
      <w:pPr>
        <w:ind w:firstLine="709"/>
        <w:rPr>
          <w:rFonts w:ascii="TH SarabunPSK" w:eastAsia="Niramit" w:hAnsi="TH SarabunPSK" w:cs="TH SarabunPSK"/>
          <w:sz w:val="32"/>
          <w:szCs w:val="32"/>
        </w:rPr>
      </w:pPr>
    </w:p>
    <w:p w14:paraId="184D2A5E" w14:textId="35C184FC" w:rsidR="00124FE5" w:rsidRPr="000D5596" w:rsidRDefault="00B71D95">
      <w:pPr>
        <w:jc w:val="center"/>
        <w:rPr>
          <w:rFonts w:ascii="TH SarabunPSK" w:eastAsia="Niramit" w:hAnsi="TH SarabunPSK" w:cs="TH SarabunPSK"/>
          <w:bCs/>
          <w:sz w:val="32"/>
          <w:szCs w:val="32"/>
        </w:rPr>
      </w:pPr>
      <w:r w:rsidRPr="000D5596">
        <w:rPr>
          <w:rFonts w:ascii="TH SarabunPSK" w:eastAsia="Niramit" w:hAnsi="TH SarabunPSK" w:cs="TH SarabunPSK"/>
          <w:bCs/>
          <w:sz w:val="32"/>
          <w:szCs w:val="32"/>
          <w:cs/>
        </w:rPr>
        <w:t>หมวดที่ ๖ แผนการปรับปรุง</w:t>
      </w:r>
      <w:r w:rsidRPr="000D5596">
        <w:rPr>
          <w:rFonts w:ascii="TH SarabunPSK" w:eastAsia="Niramit" w:hAnsi="TH SarabunPSK" w:cs="TH SarabunPSK"/>
          <w:bCs/>
          <w:sz w:val="32"/>
          <w:szCs w:val="32"/>
        </w:rPr>
        <w:br/>
      </w:r>
    </w:p>
    <w:p w14:paraId="57FC789C" w14:textId="77777777" w:rsidR="00671355" w:rsidRPr="000D5596" w:rsidRDefault="003B34A1">
      <w:pPr>
        <w:rPr>
          <w:rFonts w:ascii="TH SarabunPSK" w:eastAsia="Niramit" w:hAnsi="TH SarabunPSK" w:cs="TH SarabunPSK"/>
          <w:sz w:val="32"/>
          <w:szCs w:val="32"/>
        </w:rPr>
      </w:pPr>
      <w:r w:rsidRPr="000D5596">
        <w:rPr>
          <w:rFonts w:ascii="TH SarabunPSK" w:eastAsia="Niramit" w:hAnsi="TH SarabunPSK" w:cs="TH SarabunPSK"/>
          <w:b/>
          <w:bCs/>
          <w:sz w:val="32"/>
          <w:szCs w:val="32"/>
          <w:cs/>
        </w:rPr>
        <w:t>๑</w:t>
      </w:r>
      <w:r w:rsidRPr="000D5596">
        <w:rPr>
          <w:rFonts w:ascii="TH SarabunPSK" w:eastAsia="Niramit" w:hAnsi="TH SarabunPSK" w:cs="TH SarabunPSK"/>
          <w:b/>
          <w:sz w:val="32"/>
          <w:szCs w:val="32"/>
        </w:rPr>
        <w:t xml:space="preserve">. </w:t>
      </w:r>
      <w:r w:rsidRPr="000D5596">
        <w:rPr>
          <w:rFonts w:ascii="TH SarabunPSK" w:eastAsia="Niramit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</w:t>
      </w:r>
      <w:r w:rsidRPr="000D5596">
        <w:rPr>
          <w:rFonts w:ascii="TH SarabunPSK" w:eastAsia="Niramit" w:hAnsi="TH SarabunPSK" w:cs="TH SarabunPSK"/>
          <w:b/>
          <w:sz w:val="32"/>
          <w:szCs w:val="32"/>
        </w:rPr>
        <w:t>/</w:t>
      </w:r>
      <w:r w:rsidRPr="000D5596">
        <w:rPr>
          <w:rFonts w:ascii="TH SarabunPSK" w:eastAsia="Niramit" w:hAnsi="TH SarabunPSK" w:cs="TH SarabunPSK"/>
          <w:b/>
          <w:bCs/>
          <w:sz w:val="32"/>
          <w:szCs w:val="32"/>
          <w:cs/>
        </w:rPr>
        <w:t>รายวิชาครั้งที่ผ่านมา</w:t>
      </w:r>
    </w:p>
    <w:tbl>
      <w:tblPr>
        <w:tblStyle w:val="a8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1"/>
        <w:gridCol w:w="4641"/>
      </w:tblGrid>
      <w:tr w:rsidR="00B71D95" w:rsidRPr="000D5596" w14:paraId="6AF8BEBF" w14:textId="77777777" w:rsidTr="00F40808">
        <w:trPr>
          <w:trHeight w:val="435"/>
          <w:tblHeader/>
        </w:trPr>
        <w:tc>
          <w:tcPr>
            <w:tcW w:w="4601" w:type="dxa"/>
          </w:tcPr>
          <w:p w14:paraId="0BABD7FC" w14:textId="642BBD85" w:rsidR="00B71D95" w:rsidRPr="000D5596" w:rsidRDefault="00B71D95" w:rsidP="00B71D95">
            <w:pPr>
              <w:jc w:val="center"/>
              <w:rPr>
                <w:rFonts w:ascii="TH SarabunPSK" w:eastAsia="Niramit" w:hAnsi="TH SarabunPSK" w:cs="TH SarabunPSK"/>
                <w:b/>
                <w:bCs/>
                <w:sz w:val="32"/>
                <w:szCs w:val="32"/>
              </w:rPr>
            </w:pPr>
            <w:r w:rsidRPr="000D5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แผนการปรับปรุงที่เสนอในภาคการศึกษา/ ปีการศึกษาที่ผ่านมา</w:t>
            </w:r>
          </w:p>
        </w:tc>
        <w:tc>
          <w:tcPr>
            <w:tcW w:w="4641" w:type="dxa"/>
          </w:tcPr>
          <w:p w14:paraId="5A8993D2" w14:textId="4801B7E7" w:rsidR="00B71D95" w:rsidRPr="000D5596" w:rsidRDefault="00B71D95" w:rsidP="00B71D95">
            <w:pPr>
              <w:jc w:val="center"/>
              <w:rPr>
                <w:rFonts w:ascii="TH SarabunPSK" w:eastAsia="Niramit" w:hAnsi="TH SarabunPSK" w:cs="TH SarabunPSK"/>
                <w:b/>
                <w:bCs/>
                <w:sz w:val="32"/>
                <w:szCs w:val="32"/>
              </w:rPr>
            </w:pPr>
            <w:r w:rsidRPr="000D5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71355" w:rsidRPr="000D5596" w14:paraId="573C0052" w14:textId="77777777">
        <w:trPr>
          <w:trHeight w:val="786"/>
        </w:trPr>
        <w:tc>
          <w:tcPr>
            <w:tcW w:w="4601" w:type="dxa"/>
          </w:tcPr>
          <w:p w14:paraId="63BA8EF5" w14:textId="5B246990" w:rsidR="00671355" w:rsidRPr="000D5596" w:rsidRDefault="0067135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641" w:type="dxa"/>
          </w:tcPr>
          <w:p w14:paraId="070B4AAA" w14:textId="04F8E2E0" w:rsidR="00671355" w:rsidRPr="000D5596" w:rsidRDefault="0067135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67026FBC" w14:textId="77777777" w:rsidR="00B71D95" w:rsidRPr="000D5596" w:rsidRDefault="00B71D95" w:rsidP="00B71D95">
      <w:pPr>
        <w:rPr>
          <w:rFonts w:ascii="TH SarabunPSK" w:eastAsia="Niramit" w:hAnsi="TH SarabunPSK" w:cs="TH SarabunPSK"/>
          <w:b/>
          <w:sz w:val="32"/>
          <w:szCs w:val="32"/>
        </w:rPr>
      </w:pPr>
    </w:p>
    <w:p w14:paraId="6385626D" w14:textId="77777777" w:rsidR="00B71D95" w:rsidRPr="000D5596" w:rsidRDefault="00B71D95" w:rsidP="00B71D95">
      <w:pPr>
        <w:rPr>
          <w:rFonts w:ascii="TH SarabunPSK" w:eastAsia="Niramit" w:hAnsi="TH SarabunPSK" w:cs="TH SarabunPSK"/>
          <w:bCs/>
          <w:sz w:val="32"/>
          <w:szCs w:val="32"/>
        </w:rPr>
      </w:pPr>
      <w:r w:rsidRPr="000D5596">
        <w:rPr>
          <w:rFonts w:ascii="TH SarabunPSK" w:eastAsia="Niramit" w:hAnsi="TH SarabunPSK" w:cs="TH SarabunPSK"/>
          <w:bCs/>
          <w:sz w:val="32"/>
          <w:szCs w:val="32"/>
          <w:cs/>
        </w:rPr>
        <w:t>๒. การดำเนินการอื่น ๆ ในการปรับปรุงรายวิชา</w:t>
      </w:r>
    </w:p>
    <w:p w14:paraId="0F1DD55B" w14:textId="77777777" w:rsidR="00B71D95" w:rsidRPr="000D5596" w:rsidRDefault="00B71D95" w:rsidP="00B71D95">
      <w:pPr>
        <w:rPr>
          <w:rFonts w:ascii="TH SarabunPSK" w:eastAsia="Niramit" w:hAnsi="TH SarabunPSK" w:cs="TH SarabunPSK"/>
          <w:bCs/>
          <w:sz w:val="32"/>
          <w:szCs w:val="32"/>
        </w:rPr>
      </w:pPr>
    </w:p>
    <w:p w14:paraId="78625042" w14:textId="068EAACD" w:rsidR="00671355" w:rsidRPr="000D5596" w:rsidRDefault="00B71D95" w:rsidP="00B71D95">
      <w:pPr>
        <w:rPr>
          <w:rFonts w:ascii="TH SarabunPSK" w:eastAsia="Niramit" w:hAnsi="TH SarabunPSK" w:cs="TH SarabunPSK"/>
          <w:bCs/>
          <w:sz w:val="32"/>
          <w:szCs w:val="32"/>
        </w:rPr>
      </w:pPr>
      <w:r w:rsidRPr="000D5596">
        <w:rPr>
          <w:rFonts w:ascii="TH SarabunPSK" w:eastAsia="Niramit" w:hAnsi="TH SarabunPSK" w:cs="TH SarabunPSK"/>
          <w:bCs/>
          <w:sz w:val="32"/>
          <w:szCs w:val="32"/>
          <w:cs/>
        </w:rPr>
        <w:t>๓. ข้อเสนอแผนการปรับปรุงสำหรับภาคการศึกษา/ปีการศึกษาต่อไป</w:t>
      </w:r>
    </w:p>
    <w:tbl>
      <w:tblPr>
        <w:tblStyle w:val="a9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1"/>
        <w:gridCol w:w="2403"/>
        <w:gridCol w:w="2588"/>
      </w:tblGrid>
      <w:tr w:rsidR="00B71D95" w:rsidRPr="000D5596" w14:paraId="09EE3A53" w14:textId="77777777" w:rsidTr="00785469">
        <w:trPr>
          <w:trHeight w:val="525"/>
          <w:tblHeader/>
        </w:trPr>
        <w:tc>
          <w:tcPr>
            <w:tcW w:w="4251" w:type="dxa"/>
          </w:tcPr>
          <w:p w14:paraId="6EADE155" w14:textId="75224F1A" w:rsidR="00B71D95" w:rsidRPr="000D5596" w:rsidRDefault="00B71D95" w:rsidP="00B71D95">
            <w:pPr>
              <w:jc w:val="center"/>
              <w:rPr>
                <w:rFonts w:ascii="TH SarabunPSK" w:eastAsia="Niramit" w:hAnsi="TH SarabunPSK" w:cs="TH SarabunPSK"/>
                <w:b/>
                <w:bCs/>
                <w:sz w:val="32"/>
                <w:szCs w:val="32"/>
              </w:rPr>
            </w:pPr>
            <w:r w:rsidRPr="000D5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403" w:type="dxa"/>
          </w:tcPr>
          <w:p w14:paraId="1FAA6AF3" w14:textId="2D3404F4" w:rsidR="00B71D95" w:rsidRPr="000D5596" w:rsidRDefault="00B71D95" w:rsidP="00B71D95">
            <w:pPr>
              <w:jc w:val="center"/>
              <w:rPr>
                <w:rFonts w:ascii="TH SarabunPSK" w:eastAsia="Niramit" w:hAnsi="TH SarabunPSK" w:cs="TH SarabunPSK"/>
                <w:b/>
                <w:bCs/>
                <w:sz w:val="32"/>
                <w:szCs w:val="32"/>
              </w:rPr>
            </w:pPr>
            <w:r w:rsidRPr="000D5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588" w:type="dxa"/>
          </w:tcPr>
          <w:p w14:paraId="67D5A37F" w14:textId="2FCE268F" w:rsidR="00B71D95" w:rsidRPr="000D5596" w:rsidRDefault="00B71D95" w:rsidP="00B71D95">
            <w:pPr>
              <w:jc w:val="center"/>
              <w:rPr>
                <w:rFonts w:ascii="TH SarabunPSK" w:eastAsia="Niramit" w:hAnsi="TH SarabunPSK" w:cs="TH SarabunPSK"/>
                <w:b/>
                <w:bCs/>
                <w:sz w:val="32"/>
                <w:szCs w:val="32"/>
              </w:rPr>
            </w:pPr>
            <w:r w:rsidRPr="000D5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71355" w:rsidRPr="000D5596" w14:paraId="1999A801" w14:textId="77777777">
        <w:trPr>
          <w:trHeight w:val="875"/>
        </w:trPr>
        <w:tc>
          <w:tcPr>
            <w:tcW w:w="4251" w:type="dxa"/>
          </w:tcPr>
          <w:p w14:paraId="134026F2" w14:textId="0BF1237C" w:rsidR="00671355" w:rsidRPr="000D5596" w:rsidRDefault="005E29DA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Niramit" w:hAnsi="TH SarabunPSK" w:cs="TH SarabunPSK"/>
                <w:sz w:val="32"/>
                <w:szCs w:val="32"/>
                <w:cs/>
              </w:rPr>
              <w:t>ปรับกิจกรรมให้รองรับเหมาะสมกับสถานการณ์ ณ ปัจจุบัน</w:t>
            </w:r>
          </w:p>
        </w:tc>
        <w:tc>
          <w:tcPr>
            <w:tcW w:w="2403" w:type="dxa"/>
          </w:tcPr>
          <w:p w14:paraId="1F22CC83" w14:textId="1DE8F338" w:rsidR="00671355" w:rsidRPr="000D5596" w:rsidRDefault="00222473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Niramit" w:hAnsi="TH SarabunPSK" w:cs="TH SarabunPSK"/>
                <w:sz w:val="32"/>
                <w:szCs w:val="32"/>
                <w:cs/>
              </w:rPr>
              <w:t>๒๕๖๗</w:t>
            </w:r>
          </w:p>
        </w:tc>
        <w:tc>
          <w:tcPr>
            <w:tcW w:w="2588" w:type="dxa"/>
          </w:tcPr>
          <w:p w14:paraId="150C72B8" w14:textId="29DAB271" w:rsidR="00671355" w:rsidRPr="000D5596" w:rsidRDefault="005E29DA">
            <w:pPr>
              <w:jc w:val="center"/>
              <w:rPr>
                <w:rFonts w:ascii="TH SarabunPSK" w:eastAsia="Niramit" w:hAnsi="TH SarabunPSK" w:cs="TH SarabunPSK"/>
                <w:sz w:val="32"/>
                <w:szCs w:val="32"/>
              </w:rPr>
            </w:pPr>
            <w:r w:rsidRPr="000D5596">
              <w:rPr>
                <w:rFonts w:ascii="TH SarabunPSK" w:eastAsia="Niramit" w:hAnsi="TH SarabunPSK" w:cs="TH SarabunPSK"/>
                <w:sz w:val="32"/>
                <w:szCs w:val="32"/>
                <w:cs/>
              </w:rPr>
              <w:t>ผู้สอน</w:t>
            </w:r>
          </w:p>
        </w:tc>
      </w:tr>
    </w:tbl>
    <w:p w14:paraId="36CEF9D1" w14:textId="77777777" w:rsidR="00671355" w:rsidRPr="000D5596" w:rsidRDefault="00671355">
      <w:pPr>
        <w:rPr>
          <w:rFonts w:ascii="TH SarabunPSK" w:eastAsia="Niramit" w:hAnsi="TH SarabunPSK" w:cs="TH SarabunPSK"/>
          <w:sz w:val="32"/>
          <w:szCs w:val="32"/>
        </w:rPr>
      </w:pPr>
      <w:bookmarkStart w:id="0" w:name="_gjdgxs" w:colFirst="0" w:colLast="0"/>
      <w:bookmarkEnd w:id="0"/>
    </w:p>
    <w:p w14:paraId="672F6473" w14:textId="23DE9692" w:rsidR="00B71D95" w:rsidRPr="000D5596" w:rsidRDefault="003B34A1" w:rsidP="00AA4063">
      <w:pPr>
        <w:rPr>
          <w:rFonts w:ascii="TH SarabunPSK" w:eastAsia="Niramit" w:hAnsi="TH SarabunPSK" w:cs="TH SarabunPSK"/>
          <w:b/>
          <w:bCs/>
          <w:sz w:val="32"/>
          <w:szCs w:val="32"/>
        </w:rPr>
      </w:pPr>
      <w:r w:rsidRPr="000D5596">
        <w:rPr>
          <w:rFonts w:ascii="TH SarabunPSK" w:eastAsia="Niramit" w:hAnsi="TH SarabunPSK" w:cs="TH SarabunPSK"/>
          <w:b/>
          <w:bCs/>
          <w:sz w:val="32"/>
          <w:szCs w:val="32"/>
          <w:cs/>
        </w:rPr>
        <w:lastRenderedPageBreak/>
        <w:t>๔</w:t>
      </w:r>
      <w:r w:rsidRPr="000D5596">
        <w:rPr>
          <w:rFonts w:ascii="TH SarabunPSK" w:eastAsia="Niramit" w:hAnsi="TH SarabunPSK" w:cs="TH SarabunPSK"/>
          <w:b/>
          <w:sz w:val="32"/>
          <w:szCs w:val="32"/>
        </w:rPr>
        <w:t xml:space="preserve">.  </w:t>
      </w:r>
      <w:r w:rsidRPr="000D5596">
        <w:rPr>
          <w:rFonts w:ascii="TH SarabunPSK" w:eastAsia="Niramit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14:paraId="2D4317E9" w14:textId="77777777" w:rsidR="009B3297" w:rsidRPr="000D5596" w:rsidRDefault="009B3297" w:rsidP="00AA4063">
      <w:pPr>
        <w:rPr>
          <w:rFonts w:ascii="TH SarabunPSK" w:eastAsia="Niramit" w:hAnsi="TH SarabunPSK" w:cs="TH SarabunPSK"/>
          <w:sz w:val="32"/>
          <w:szCs w:val="32"/>
        </w:rPr>
      </w:pPr>
    </w:p>
    <w:p w14:paraId="676C1353" w14:textId="77777777" w:rsidR="00124FE5" w:rsidRPr="000D5596" w:rsidRDefault="00124FE5" w:rsidP="00124FE5">
      <w:pPr>
        <w:tabs>
          <w:tab w:val="left" w:pos="540"/>
        </w:tabs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0D5596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เพิ่มเติม</w:t>
      </w:r>
    </w:p>
    <w:p w14:paraId="368B0A39" w14:textId="38246122" w:rsidR="00124FE5" w:rsidRPr="000D5596" w:rsidRDefault="00124FE5" w:rsidP="00124FE5">
      <w:pPr>
        <w:tabs>
          <w:tab w:val="left" w:pos="540"/>
        </w:tabs>
        <w:jc w:val="center"/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  <w:r w:rsidRPr="000D5596">
        <w:rPr>
          <w:rFonts w:ascii="TH SarabunPSK" w:eastAsia="Sarabun" w:hAnsi="TH SarabunPSK" w:cs="TH SarabunPSK"/>
          <w:b/>
          <w:bCs/>
          <w:sz w:val="32"/>
          <w:szCs w:val="32"/>
          <w:cs/>
        </w:rPr>
        <w:t>รายงานการจัดการเรียนการสอนแบบออนไลน์</w:t>
      </w:r>
    </w:p>
    <w:p w14:paraId="2028F7AC" w14:textId="66AF1EB4" w:rsidR="00671355" w:rsidRPr="000D5596" w:rsidRDefault="00671355">
      <w:pPr>
        <w:tabs>
          <w:tab w:val="left" w:pos="540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10545DBC" w14:textId="2EF2A828" w:rsidR="00124FE5" w:rsidRPr="000D5596" w:rsidRDefault="00124FE5" w:rsidP="00124FE5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0D5596">
        <w:rPr>
          <w:rFonts w:ascii="TH SarabunPSK" w:eastAsia="Sarabun" w:hAnsi="TH SarabunPSK" w:cs="TH SarabunPSK"/>
          <w:b/>
          <w:bCs/>
          <w:sz w:val="32"/>
          <w:szCs w:val="32"/>
          <w:cs/>
        </w:rPr>
        <w:t>ช่องทางการสอนออนไลน์และการมอบหมายงาน</w:t>
      </w:r>
    </w:p>
    <w:p w14:paraId="312BF878" w14:textId="4562764A" w:rsidR="00124FE5" w:rsidRPr="000D5596" w:rsidRDefault="00124FE5" w:rsidP="00124FE5">
      <w:pPr>
        <w:tabs>
          <w:tab w:val="left" w:pos="540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0D5596">
        <w:rPr>
          <w:rFonts w:ascii="TH SarabunPSK" w:eastAsia="Sarabun" w:hAnsi="TH SarabunPSK" w:cs="TH SarabunPSK"/>
          <w:sz w:val="32"/>
          <w:szCs w:val="32"/>
        </w:rPr>
        <w:tab/>
      </w:r>
      <w:r w:rsidRPr="000D5596">
        <w:rPr>
          <w:rFonts w:ascii="TH SarabunPSK" w:eastAsia="Sarabun" w:hAnsi="TH SarabunPSK" w:cs="TH SarabunPSK"/>
          <w:sz w:val="32"/>
          <w:szCs w:val="32"/>
          <w:cs/>
        </w:rPr>
        <w:t>เว็บไซต์อาจารย์</w:t>
      </w:r>
      <w:r w:rsidRPr="000D5596">
        <w:rPr>
          <w:rFonts w:ascii="TH SarabunPSK" w:eastAsia="Sarabun" w:hAnsi="TH SarabunPSK" w:cs="TH SarabunPSK"/>
          <w:sz w:val="32"/>
          <w:szCs w:val="32"/>
        </w:rPr>
        <w:tab/>
      </w:r>
      <w:r w:rsidRPr="000D5596">
        <w:rPr>
          <w:rFonts w:ascii="TH SarabunPSK" w:eastAsia="Sarabun" w:hAnsi="TH SarabunPSK" w:cs="TH SarabunPSK"/>
          <w:sz w:val="32"/>
          <w:szCs w:val="32"/>
        </w:rPr>
        <w:tab/>
        <w:t xml:space="preserve">link: </w:t>
      </w:r>
      <w:r w:rsidR="005E29DA" w:rsidRPr="000D5596">
        <w:rPr>
          <w:rFonts w:ascii="TH SarabunPSK" w:eastAsia="Sarabun" w:hAnsi="TH SarabunPSK" w:cs="TH SarabunPSK"/>
          <w:sz w:val="32"/>
          <w:szCs w:val="32"/>
        </w:rPr>
        <w:t>https://elchm.ssru.ac.th/panruthai_he</w:t>
      </w:r>
    </w:p>
    <w:p w14:paraId="7EE7E004" w14:textId="1876FA29" w:rsidR="00124FE5" w:rsidRPr="000D5596" w:rsidRDefault="00124FE5" w:rsidP="00124FE5">
      <w:pPr>
        <w:tabs>
          <w:tab w:val="left" w:pos="540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0D5596">
        <w:rPr>
          <w:rFonts w:ascii="TH SarabunPSK" w:eastAsia="Sarabun" w:hAnsi="TH SarabunPSK" w:cs="TH SarabunPSK"/>
          <w:sz w:val="32"/>
          <w:szCs w:val="32"/>
        </w:rPr>
        <w:tab/>
        <w:t>Moodle</w:t>
      </w:r>
      <w:r w:rsidRPr="000D5596">
        <w:rPr>
          <w:rFonts w:ascii="TH SarabunPSK" w:eastAsia="Sarabun" w:hAnsi="TH SarabunPSK" w:cs="TH SarabunPSK"/>
          <w:sz w:val="32"/>
          <w:szCs w:val="32"/>
        </w:rPr>
        <w:tab/>
      </w:r>
      <w:r w:rsidRPr="000D5596">
        <w:rPr>
          <w:rFonts w:ascii="TH SarabunPSK" w:eastAsia="Sarabun" w:hAnsi="TH SarabunPSK" w:cs="TH SarabunPSK"/>
          <w:sz w:val="32"/>
          <w:szCs w:val="32"/>
        </w:rPr>
        <w:tab/>
      </w:r>
      <w:r w:rsidRPr="000D5596">
        <w:rPr>
          <w:rFonts w:ascii="TH SarabunPSK" w:eastAsia="Sarabun" w:hAnsi="TH SarabunPSK" w:cs="TH SarabunPSK"/>
          <w:sz w:val="32"/>
          <w:szCs w:val="32"/>
        </w:rPr>
        <w:tab/>
        <w:t xml:space="preserve">link/code: </w:t>
      </w:r>
      <w:r w:rsidR="0005085D" w:rsidRPr="000D5596">
        <w:rPr>
          <w:rFonts w:ascii="TH SarabunPSK" w:eastAsia="Sarabun" w:hAnsi="TH SarabunPSK" w:cs="TH SarabunPSK"/>
          <w:sz w:val="32"/>
          <w:szCs w:val="32"/>
        </w:rPr>
        <w:t>https://elchm.ssru.ac.th/panruthai_he</w:t>
      </w:r>
    </w:p>
    <w:p w14:paraId="208A0426" w14:textId="687CB00D" w:rsidR="00124FE5" w:rsidRPr="000D5596" w:rsidRDefault="00124FE5" w:rsidP="00124FE5">
      <w:pPr>
        <w:tabs>
          <w:tab w:val="left" w:pos="540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0D5596">
        <w:rPr>
          <w:rFonts w:ascii="TH SarabunPSK" w:eastAsia="Sarabun" w:hAnsi="TH SarabunPSK" w:cs="TH SarabunPSK"/>
          <w:sz w:val="32"/>
          <w:szCs w:val="32"/>
        </w:rPr>
        <w:tab/>
        <w:t>Google Meet</w:t>
      </w:r>
      <w:r w:rsidRPr="000D5596">
        <w:rPr>
          <w:rFonts w:ascii="TH SarabunPSK" w:eastAsia="Sarabun" w:hAnsi="TH SarabunPSK" w:cs="TH SarabunPSK"/>
          <w:sz w:val="32"/>
          <w:szCs w:val="32"/>
        </w:rPr>
        <w:tab/>
      </w:r>
      <w:r w:rsidRPr="000D5596">
        <w:rPr>
          <w:rFonts w:ascii="TH SarabunPSK" w:eastAsia="Sarabun" w:hAnsi="TH SarabunPSK" w:cs="TH SarabunPSK"/>
          <w:sz w:val="32"/>
          <w:szCs w:val="32"/>
        </w:rPr>
        <w:tab/>
        <w:t xml:space="preserve">link/code: </w:t>
      </w:r>
    </w:p>
    <w:p w14:paraId="69CDE1AC" w14:textId="24044BE1" w:rsidR="00124FE5" w:rsidRPr="000D5596" w:rsidRDefault="00D43157" w:rsidP="00222473">
      <w:pPr>
        <w:tabs>
          <w:tab w:val="left" w:pos="540"/>
        </w:tabs>
        <w:jc w:val="both"/>
        <w:rPr>
          <w:rFonts w:ascii="TH SarabunPSK" w:eastAsia="Sarabun" w:hAnsi="TH SarabunPSK" w:cs="TH SarabunPSK" w:hint="cs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ab/>
        <w:t>Google classroom</w:t>
      </w:r>
      <w:r>
        <w:rPr>
          <w:rFonts w:ascii="TH SarabunPSK" w:eastAsia="Sarabun" w:hAnsi="TH SarabunPSK" w:cs="TH SarabunPSK"/>
          <w:sz w:val="32"/>
          <w:szCs w:val="32"/>
        </w:rPr>
        <w:tab/>
      </w:r>
      <w:r w:rsidR="00124FE5" w:rsidRPr="000D5596">
        <w:rPr>
          <w:rFonts w:ascii="TH SarabunPSK" w:eastAsia="Sarabun" w:hAnsi="TH SarabunPSK" w:cs="TH SarabunPSK"/>
          <w:sz w:val="32"/>
          <w:szCs w:val="32"/>
        </w:rPr>
        <w:t xml:space="preserve">link/code: </w:t>
      </w:r>
      <w:proofErr w:type="spellStart"/>
      <w:r w:rsidRPr="00D43157">
        <w:rPr>
          <w:rFonts w:ascii="TH SarabunPSK" w:eastAsia="Sarabun" w:hAnsi="TH SarabunPSK" w:cs="TH SarabunPSK"/>
          <w:sz w:val="32"/>
          <w:szCs w:val="32"/>
        </w:rPr>
        <w:t>ijzpkjt</w:t>
      </w:r>
      <w:proofErr w:type="spellEnd"/>
    </w:p>
    <w:p w14:paraId="1A576259" w14:textId="2F31B82D" w:rsidR="00124FE5" w:rsidRPr="000D5596" w:rsidRDefault="00124FE5" w:rsidP="00124FE5">
      <w:pPr>
        <w:tabs>
          <w:tab w:val="left" w:pos="540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0D5596">
        <w:rPr>
          <w:rFonts w:ascii="TH SarabunPSK" w:eastAsia="Sarabun" w:hAnsi="TH SarabunPSK" w:cs="TH SarabunPSK"/>
          <w:sz w:val="32"/>
          <w:szCs w:val="32"/>
        </w:rPr>
        <w:tab/>
        <w:t>ZOOM</w:t>
      </w:r>
      <w:r w:rsidRPr="000D5596">
        <w:rPr>
          <w:rFonts w:ascii="TH SarabunPSK" w:eastAsia="Sarabun" w:hAnsi="TH SarabunPSK" w:cs="TH SarabunPSK"/>
          <w:sz w:val="32"/>
          <w:szCs w:val="32"/>
        </w:rPr>
        <w:tab/>
      </w:r>
      <w:r w:rsidRPr="000D5596">
        <w:rPr>
          <w:rFonts w:ascii="TH SarabunPSK" w:eastAsia="Sarabun" w:hAnsi="TH SarabunPSK" w:cs="TH SarabunPSK"/>
          <w:sz w:val="32"/>
          <w:szCs w:val="32"/>
        </w:rPr>
        <w:tab/>
      </w:r>
      <w:r w:rsidRPr="000D5596">
        <w:rPr>
          <w:rFonts w:ascii="TH SarabunPSK" w:eastAsia="Sarabun" w:hAnsi="TH SarabunPSK" w:cs="TH SarabunPSK"/>
          <w:sz w:val="32"/>
          <w:szCs w:val="32"/>
        </w:rPr>
        <w:tab/>
        <w:t>link/code: ________________________________</w:t>
      </w:r>
      <w:bookmarkStart w:id="1" w:name="_GoBack"/>
      <w:bookmarkEnd w:id="1"/>
    </w:p>
    <w:p w14:paraId="3C1BBDF6" w14:textId="5A753559" w:rsidR="00124FE5" w:rsidRPr="000D5596" w:rsidRDefault="00124FE5" w:rsidP="00124FE5">
      <w:pPr>
        <w:tabs>
          <w:tab w:val="left" w:pos="540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0D5596">
        <w:rPr>
          <w:rFonts w:ascii="TH SarabunPSK" w:eastAsia="Sarabun" w:hAnsi="TH SarabunPSK" w:cs="TH SarabunPSK"/>
          <w:sz w:val="32"/>
          <w:szCs w:val="32"/>
        </w:rPr>
        <w:tab/>
      </w:r>
      <w:r w:rsidRPr="000D5596">
        <w:rPr>
          <w:rFonts w:ascii="TH SarabunPSK" w:eastAsia="Sarabun" w:hAnsi="TH SarabunPSK" w:cs="TH SarabunPSK"/>
          <w:sz w:val="32"/>
          <w:szCs w:val="32"/>
          <w:cs/>
        </w:rPr>
        <w:t xml:space="preserve">อื่น ๆ </w:t>
      </w:r>
      <w:r w:rsidRPr="000D5596">
        <w:rPr>
          <w:rFonts w:ascii="TH SarabunPSK" w:eastAsia="Sarabun" w:hAnsi="TH SarabunPSK" w:cs="TH SarabunPSK"/>
          <w:sz w:val="32"/>
          <w:szCs w:val="32"/>
        </w:rPr>
        <w:t>(</w:t>
      </w:r>
      <w:r w:rsidRPr="000D5596">
        <w:rPr>
          <w:rFonts w:ascii="TH SarabunPSK" w:eastAsia="Sarabun" w:hAnsi="TH SarabunPSK" w:cs="TH SarabunPSK"/>
          <w:sz w:val="32"/>
          <w:szCs w:val="32"/>
          <w:cs/>
        </w:rPr>
        <w:t>โปรดระบุ</w:t>
      </w:r>
      <w:r w:rsidRPr="000D5596">
        <w:rPr>
          <w:rFonts w:ascii="TH SarabunPSK" w:eastAsia="Sarabun" w:hAnsi="TH SarabunPSK" w:cs="TH SarabunPSK"/>
          <w:sz w:val="32"/>
          <w:szCs w:val="32"/>
        </w:rPr>
        <w:t>)</w:t>
      </w:r>
      <w:r w:rsidRPr="000D5596">
        <w:rPr>
          <w:rFonts w:ascii="TH SarabunPSK" w:eastAsia="Sarabun" w:hAnsi="TH SarabunPSK" w:cs="TH SarabunPSK"/>
          <w:sz w:val="32"/>
          <w:szCs w:val="32"/>
        </w:rPr>
        <w:tab/>
      </w:r>
      <w:r w:rsidRPr="000D5596">
        <w:rPr>
          <w:rFonts w:ascii="TH SarabunPSK" w:eastAsia="Sarabun" w:hAnsi="TH SarabunPSK" w:cs="TH SarabunPSK"/>
          <w:sz w:val="32"/>
          <w:szCs w:val="32"/>
        </w:rPr>
        <w:tab/>
        <w:t>________________________________________________</w:t>
      </w:r>
    </w:p>
    <w:p w14:paraId="27583E20" w14:textId="3CD53594" w:rsidR="00124FE5" w:rsidRPr="000D5596" w:rsidRDefault="00124FE5">
      <w:pPr>
        <w:tabs>
          <w:tab w:val="left" w:pos="540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0D5596">
        <w:rPr>
          <w:rFonts w:ascii="TH SarabunPSK" w:eastAsia="Sarabun" w:hAnsi="TH SarabunPSK" w:cs="TH SarabunPSK"/>
          <w:sz w:val="32"/>
          <w:szCs w:val="32"/>
        </w:rPr>
        <w:tab/>
      </w:r>
      <w:r w:rsidRPr="000D5596">
        <w:rPr>
          <w:rFonts w:ascii="TH SarabunPSK" w:eastAsia="Sarabun" w:hAnsi="TH SarabunPSK" w:cs="TH SarabunPSK"/>
          <w:sz w:val="32"/>
          <w:szCs w:val="32"/>
        </w:rPr>
        <w:tab/>
      </w:r>
      <w:r w:rsidRPr="000D5596">
        <w:rPr>
          <w:rFonts w:ascii="TH SarabunPSK" w:eastAsia="Sarabun" w:hAnsi="TH SarabunPSK" w:cs="TH SarabunPSK"/>
          <w:sz w:val="32"/>
          <w:szCs w:val="32"/>
        </w:rPr>
        <w:tab/>
      </w:r>
      <w:r w:rsidRPr="000D5596">
        <w:rPr>
          <w:rFonts w:ascii="TH SarabunPSK" w:eastAsia="Sarabun" w:hAnsi="TH SarabunPSK" w:cs="TH SarabunPSK"/>
          <w:sz w:val="32"/>
          <w:szCs w:val="32"/>
        </w:rPr>
        <w:tab/>
      </w:r>
      <w:r w:rsidRPr="000D5596">
        <w:rPr>
          <w:rFonts w:ascii="TH SarabunPSK" w:eastAsia="Sarabun" w:hAnsi="TH SarabunPSK" w:cs="TH SarabunPSK"/>
          <w:sz w:val="32"/>
          <w:szCs w:val="32"/>
        </w:rPr>
        <w:tab/>
        <w:t>link/code: ________________________________</w:t>
      </w:r>
    </w:p>
    <w:p w14:paraId="5FEF36DE" w14:textId="42F5B56B" w:rsidR="00124FE5" w:rsidRPr="000D5596" w:rsidRDefault="00124FE5" w:rsidP="00124FE5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0D5596">
        <w:rPr>
          <w:rFonts w:ascii="TH SarabunPSK" w:eastAsia="Sarabun" w:hAnsi="TH SarabunPSK" w:cs="TH SarabunPSK"/>
          <w:b/>
          <w:bCs/>
          <w:sz w:val="32"/>
          <w:szCs w:val="32"/>
          <w:cs/>
        </w:rPr>
        <w:t>นวัตกรรมการสอน</w:t>
      </w:r>
    </w:p>
    <w:p w14:paraId="7718D510" w14:textId="22E34876" w:rsidR="00124FE5" w:rsidRPr="000D5596" w:rsidRDefault="00124FE5" w:rsidP="00124FE5">
      <w:pPr>
        <w:tabs>
          <w:tab w:val="left" w:pos="540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0D5596">
        <w:rPr>
          <w:rFonts w:ascii="TH SarabunPSK" w:eastAsia="Sarabun" w:hAnsi="TH SarabunPSK" w:cs="TH SarabunPSK"/>
          <w:sz w:val="32"/>
          <w:szCs w:val="32"/>
        </w:rPr>
        <w:tab/>
        <w:t>Kahoot!</w:t>
      </w:r>
      <w:r w:rsidRPr="000D5596">
        <w:rPr>
          <w:rFonts w:ascii="TH SarabunPSK" w:eastAsia="Sarabun" w:hAnsi="TH SarabunPSK" w:cs="TH SarabunPSK"/>
          <w:sz w:val="32"/>
          <w:szCs w:val="32"/>
        </w:rPr>
        <w:tab/>
      </w:r>
      <w:r w:rsidRPr="000D5596">
        <w:rPr>
          <w:rFonts w:ascii="TH SarabunPSK" w:eastAsia="Sarabun" w:hAnsi="TH SarabunPSK" w:cs="TH SarabunPSK"/>
          <w:sz w:val="32"/>
          <w:szCs w:val="32"/>
        </w:rPr>
        <w:tab/>
      </w:r>
      <w:r w:rsidRPr="000D5596">
        <w:rPr>
          <w:rFonts w:ascii="TH SarabunPSK" w:eastAsia="Sarabun" w:hAnsi="TH SarabunPSK" w:cs="TH SarabunPSK"/>
          <w:sz w:val="32"/>
          <w:szCs w:val="32"/>
        </w:rPr>
        <w:tab/>
        <w:t>link/screen capture _______________________________</w:t>
      </w:r>
    </w:p>
    <w:p w14:paraId="0EB2AEAB" w14:textId="045FA1B9" w:rsidR="00124FE5" w:rsidRPr="000D5596" w:rsidRDefault="00124FE5" w:rsidP="00124FE5">
      <w:pPr>
        <w:tabs>
          <w:tab w:val="left" w:pos="540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0D5596">
        <w:rPr>
          <w:rFonts w:ascii="TH SarabunPSK" w:eastAsia="Sarabun" w:hAnsi="TH SarabunPSK" w:cs="TH SarabunPSK"/>
          <w:sz w:val="32"/>
          <w:szCs w:val="32"/>
        </w:rPr>
        <w:tab/>
        <w:t>Padlet</w:t>
      </w:r>
      <w:r w:rsidRPr="000D5596">
        <w:rPr>
          <w:rFonts w:ascii="TH SarabunPSK" w:eastAsia="Sarabun" w:hAnsi="TH SarabunPSK" w:cs="TH SarabunPSK"/>
          <w:sz w:val="32"/>
          <w:szCs w:val="32"/>
        </w:rPr>
        <w:tab/>
      </w:r>
      <w:r w:rsidRPr="000D5596">
        <w:rPr>
          <w:rFonts w:ascii="TH SarabunPSK" w:eastAsia="Sarabun" w:hAnsi="TH SarabunPSK" w:cs="TH SarabunPSK"/>
          <w:sz w:val="32"/>
          <w:szCs w:val="32"/>
        </w:rPr>
        <w:tab/>
      </w:r>
      <w:r w:rsidRPr="000D5596">
        <w:rPr>
          <w:rFonts w:ascii="TH SarabunPSK" w:eastAsia="Sarabun" w:hAnsi="TH SarabunPSK" w:cs="TH SarabunPSK"/>
          <w:sz w:val="32"/>
          <w:szCs w:val="32"/>
        </w:rPr>
        <w:tab/>
        <w:t>link/screen capture _______________________________</w:t>
      </w:r>
    </w:p>
    <w:p w14:paraId="77E3804D" w14:textId="63CBFB4A" w:rsidR="00124FE5" w:rsidRPr="000D5596" w:rsidRDefault="00124FE5" w:rsidP="00124FE5">
      <w:pPr>
        <w:tabs>
          <w:tab w:val="left" w:pos="540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0D5596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0D5596">
        <w:rPr>
          <w:rFonts w:ascii="TH SarabunPSK" w:eastAsia="Sarabun" w:hAnsi="TH SarabunPSK" w:cs="TH SarabunPSK"/>
          <w:sz w:val="32"/>
          <w:szCs w:val="32"/>
        </w:rPr>
        <w:t>Mentimeter</w:t>
      </w:r>
      <w:proofErr w:type="spellEnd"/>
      <w:r w:rsidRPr="000D5596">
        <w:rPr>
          <w:rFonts w:ascii="TH SarabunPSK" w:eastAsia="Sarabun" w:hAnsi="TH SarabunPSK" w:cs="TH SarabunPSK"/>
          <w:sz w:val="32"/>
          <w:szCs w:val="32"/>
        </w:rPr>
        <w:tab/>
      </w:r>
      <w:r w:rsidRPr="000D5596">
        <w:rPr>
          <w:rFonts w:ascii="TH SarabunPSK" w:eastAsia="Sarabun" w:hAnsi="TH SarabunPSK" w:cs="TH SarabunPSK"/>
          <w:sz w:val="32"/>
          <w:szCs w:val="32"/>
        </w:rPr>
        <w:tab/>
        <w:t>link/screen capture _______________________________</w:t>
      </w:r>
    </w:p>
    <w:p w14:paraId="6DBE144A" w14:textId="237431DB" w:rsidR="00124FE5" w:rsidRPr="000D5596" w:rsidRDefault="00124FE5" w:rsidP="00124FE5">
      <w:pPr>
        <w:tabs>
          <w:tab w:val="left" w:pos="540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0D5596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0D5596">
        <w:rPr>
          <w:rFonts w:ascii="TH SarabunPSK" w:eastAsia="Sarabun" w:hAnsi="TH SarabunPSK" w:cs="TH SarabunPSK"/>
          <w:sz w:val="32"/>
          <w:szCs w:val="32"/>
        </w:rPr>
        <w:t>Plickers</w:t>
      </w:r>
      <w:proofErr w:type="spellEnd"/>
      <w:r w:rsidRPr="000D5596">
        <w:rPr>
          <w:rFonts w:ascii="TH SarabunPSK" w:eastAsia="Sarabun" w:hAnsi="TH SarabunPSK" w:cs="TH SarabunPSK"/>
          <w:sz w:val="32"/>
          <w:szCs w:val="32"/>
        </w:rPr>
        <w:tab/>
      </w:r>
      <w:r w:rsidRPr="000D5596">
        <w:rPr>
          <w:rFonts w:ascii="TH SarabunPSK" w:eastAsia="Sarabun" w:hAnsi="TH SarabunPSK" w:cs="TH SarabunPSK"/>
          <w:sz w:val="32"/>
          <w:szCs w:val="32"/>
        </w:rPr>
        <w:tab/>
      </w:r>
      <w:r w:rsidRPr="000D5596">
        <w:rPr>
          <w:rFonts w:ascii="TH SarabunPSK" w:eastAsia="Sarabun" w:hAnsi="TH SarabunPSK" w:cs="TH SarabunPSK"/>
          <w:sz w:val="32"/>
          <w:szCs w:val="32"/>
        </w:rPr>
        <w:tab/>
        <w:t>link/screen capture _______________________________</w:t>
      </w:r>
    </w:p>
    <w:p w14:paraId="301D40B6" w14:textId="3BA96E95" w:rsidR="00124FE5" w:rsidRPr="000D5596" w:rsidRDefault="00124FE5" w:rsidP="00124FE5">
      <w:pPr>
        <w:tabs>
          <w:tab w:val="left" w:pos="540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0D5596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0D5596">
        <w:rPr>
          <w:rFonts w:ascii="TH SarabunPSK" w:eastAsia="Sarabun" w:hAnsi="TH SarabunPSK" w:cs="TH SarabunPSK"/>
          <w:sz w:val="32"/>
          <w:szCs w:val="32"/>
        </w:rPr>
        <w:t>Flinga</w:t>
      </w:r>
      <w:proofErr w:type="spellEnd"/>
      <w:r w:rsidRPr="000D5596">
        <w:rPr>
          <w:rFonts w:ascii="TH SarabunPSK" w:eastAsia="Sarabun" w:hAnsi="TH SarabunPSK" w:cs="TH SarabunPSK"/>
          <w:sz w:val="32"/>
          <w:szCs w:val="32"/>
        </w:rPr>
        <w:tab/>
      </w:r>
      <w:r w:rsidRPr="000D5596">
        <w:rPr>
          <w:rFonts w:ascii="TH SarabunPSK" w:eastAsia="Sarabun" w:hAnsi="TH SarabunPSK" w:cs="TH SarabunPSK"/>
          <w:sz w:val="32"/>
          <w:szCs w:val="32"/>
        </w:rPr>
        <w:tab/>
      </w:r>
      <w:r w:rsidRPr="000D5596">
        <w:rPr>
          <w:rFonts w:ascii="TH SarabunPSK" w:eastAsia="Sarabun" w:hAnsi="TH SarabunPSK" w:cs="TH SarabunPSK"/>
          <w:sz w:val="32"/>
          <w:szCs w:val="32"/>
        </w:rPr>
        <w:tab/>
        <w:t>link/screen capture _______________________________</w:t>
      </w:r>
    </w:p>
    <w:p w14:paraId="6D485A42" w14:textId="6E0423AA" w:rsidR="00124FE5" w:rsidRPr="000D5596" w:rsidRDefault="00124FE5" w:rsidP="00124FE5">
      <w:pPr>
        <w:tabs>
          <w:tab w:val="left" w:pos="540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0D5596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0D5596">
        <w:rPr>
          <w:rFonts w:ascii="TH SarabunPSK" w:eastAsia="Sarabun" w:hAnsi="TH SarabunPSK" w:cs="TH SarabunPSK"/>
          <w:sz w:val="32"/>
          <w:szCs w:val="32"/>
        </w:rPr>
        <w:t>Wheelofnames</w:t>
      </w:r>
      <w:proofErr w:type="spellEnd"/>
      <w:r w:rsidRPr="000D5596">
        <w:rPr>
          <w:rFonts w:ascii="TH SarabunPSK" w:eastAsia="Sarabun" w:hAnsi="TH SarabunPSK" w:cs="TH SarabunPSK"/>
          <w:sz w:val="32"/>
          <w:szCs w:val="32"/>
        </w:rPr>
        <w:tab/>
      </w:r>
      <w:r w:rsidRPr="000D5596">
        <w:rPr>
          <w:rFonts w:ascii="TH SarabunPSK" w:eastAsia="Sarabun" w:hAnsi="TH SarabunPSK" w:cs="TH SarabunPSK"/>
          <w:sz w:val="32"/>
          <w:szCs w:val="32"/>
        </w:rPr>
        <w:tab/>
        <w:t>link/screen capture _______________________________</w:t>
      </w:r>
    </w:p>
    <w:p w14:paraId="2ABDC21E" w14:textId="547B620D" w:rsidR="00A43A3D" w:rsidRPr="000D5596" w:rsidRDefault="00124FE5" w:rsidP="005E29DA">
      <w:pPr>
        <w:tabs>
          <w:tab w:val="left" w:pos="540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0D5596">
        <w:rPr>
          <w:rFonts w:ascii="TH SarabunPSK" w:eastAsia="Sarabun" w:hAnsi="TH SarabunPSK" w:cs="TH SarabunPSK"/>
          <w:sz w:val="32"/>
          <w:szCs w:val="32"/>
        </w:rPr>
        <w:tab/>
      </w:r>
      <w:r w:rsidRPr="000D5596">
        <w:rPr>
          <w:rFonts w:ascii="TH SarabunPSK" w:eastAsia="Sarabun" w:hAnsi="TH SarabunPSK" w:cs="TH SarabunPSK"/>
          <w:sz w:val="32"/>
          <w:szCs w:val="32"/>
          <w:cs/>
        </w:rPr>
        <w:t xml:space="preserve">อื่น ๆ </w:t>
      </w:r>
      <w:r w:rsidRPr="000D5596">
        <w:rPr>
          <w:rFonts w:ascii="TH SarabunPSK" w:eastAsia="Sarabun" w:hAnsi="TH SarabunPSK" w:cs="TH SarabunPSK"/>
          <w:sz w:val="32"/>
          <w:szCs w:val="32"/>
        </w:rPr>
        <w:t>(</w:t>
      </w:r>
      <w:r w:rsidRPr="000D5596">
        <w:rPr>
          <w:rFonts w:ascii="TH SarabunPSK" w:eastAsia="Sarabun" w:hAnsi="TH SarabunPSK" w:cs="TH SarabunPSK"/>
          <w:sz w:val="32"/>
          <w:szCs w:val="32"/>
          <w:cs/>
        </w:rPr>
        <w:t>โปรดระบุ</w:t>
      </w:r>
      <w:r w:rsidRPr="000D5596">
        <w:rPr>
          <w:rFonts w:ascii="TH SarabunPSK" w:eastAsia="Sarabun" w:hAnsi="TH SarabunPSK" w:cs="TH SarabunPSK"/>
          <w:sz w:val="32"/>
          <w:szCs w:val="32"/>
        </w:rPr>
        <w:t>)</w:t>
      </w:r>
      <w:r w:rsidRPr="000D5596">
        <w:rPr>
          <w:rFonts w:ascii="TH SarabunPSK" w:eastAsia="Sarabun" w:hAnsi="TH SarabunPSK" w:cs="TH SarabunPSK"/>
          <w:sz w:val="32"/>
          <w:szCs w:val="32"/>
        </w:rPr>
        <w:tab/>
      </w:r>
      <w:r w:rsidRPr="000D5596">
        <w:rPr>
          <w:rFonts w:ascii="TH SarabunPSK" w:eastAsia="Sarabun" w:hAnsi="TH SarabunPSK" w:cs="TH SarabunPSK"/>
          <w:sz w:val="32"/>
          <w:szCs w:val="32"/>
        </w:rPr>
        <w:tab/>
      </w:r>
      <w:r w:rsidR="005E29DA" w:rsidRPr="000D5596">
        <w:rPr>
          <w:rFonts w:ascii="TH SarabunPSK" w:eastAsia="Sarabun" w:hAnsi="TH SarabunPSK" w:cs="TH SarabunPSK"/>
          <w:sz w:val="32"/>
          <w:szCs w:val="32"/>
          <w:cs/>
        </w:rPr>
        <w:t xml:space="preserve">ได้แก่  </w:t>
      </w:r>
      <w:r w:rsidR="008F3144" w:rsidRPr="000D5596">
        <w:rPr>
          <w:rFonts w:ascii="TH SarabunPSK" w:eastAsia="Sarabun" w:hAnsi="TH SarabunPSK" w:cs="TH SarabunPSK"/>
          <w:sz w:val="32"/>
          <w:szCs w:val="32"/>
          <w:cs/>
        </w:rPr>
        <w:tab/>
      </w:r>
      <w:r w:rsidR="008F3144" w:rsidRPr="000D5596">
        <w:rPr>
          <w:rFonts w:ascii="TH SarabunPSK" w:eastAsia="Sarabun" w:hAnsi="TH SarabunPSK" w:cs="TH SarabunPSK"/>
          <w:sz w:val="32"/>
          <w:szCs w:val="32"/>
          <w:cs/>
        </w:rPr>
        <w:tab/>
      </w:r>
      <w:r w:rsidR="005E29DA" w:rsidRPr="000D5596">
        <w:rPr>
          <w:rFonts w:ascii="TH SarabunPSK" w:eastAsia="Sarabun" w:hAnsi="TH SarabunPSK" w:cs="TH SarabunPSK"/>
          <w:b/>
          <w:bCs/>
          <w:sz w:val="32"/>
          <w:szCs w:val="32"/>
        </w:rPr>
        <w:t xml:space="preserve">Jam Board </w:t>
      </w:r>
      <w:r w:rsidR="005E29DA" w:rsidRPr="000D5596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 </w:t>
      </w:r>
      <w:r w:rsidR="005E29DA" w:rsidRPr="000D5596">
        <w:rPr>
          <w:rFonts w:ascii="TH SarabunPSK" w:eastAsia="Sarabun" w:hAnsi="TH SarabunPSK" w:cs="TH SarabunPSK"/>
          <w:b/>
          <w:bCs/>
          <w:sz w:val="32"/>
          <w:szCs w:val="32"/>
        </w:rPr>
        <w:t>Wordwall.net</w:t>
      </w:r>
      <w:r w:rsidR="005E29DA" w:rsidRPr="000D5596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 </w:t>
      </w:r>
      <w:r w:rsidR="009B3297" w:rsidRPr="000D5596">
        <w:rPr>
          <w:rFonts w:ascii="TH SarabunPSK" w:eastAsia="Sarabun" w:hAnsi="TH SarabunPSK" w:cs="TH SarabunPSK"/>
          <w:b/>
          <w:bCs/>
          <w:sz w:val="32"/>
          <w:szCs w:val="32"/>
        </w:rPr>
        <w:t xml:space="preserve">YouTube </w:t>
      </w:r>
      <w:r w:rsidR="005E29DA" w:rsidRPr="000D5596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เป็นต้น</w:t>
      </w:r>
    </w:p>
    <w:p w14:paraId="336DAF24" w14:textId="1FCE24F6" w:rsidR="00A43A3D" w:rsidRPr="000D5596" w:rsidRDefault="00A43A3D" w:rsidP="005E29DA">
      <w:pPr>
        <w:tabs>
          <w:tab w:val="left" w:pos="540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E76DACA" w14:textId="4C51A16B" w:rsidR="00671355" w:rsidRPr="000D5596" w:rsidRDefault="00124FE5" w:rsidP="00124FE5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0D5596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ปัญหาและแนวทางการแก้ปัญหา</w:t>
      </w:r>
    </w:p>
    <w:p w14:paraId="72AA5345" w14:textId="53E0B746" w:rsidR="00124FE5" w:rsidRPr="000D5596" w:rsidRDefault="00124FE5" w:rsidP="00124FE5">
      <w:pPr>
        <w:pStyle w:val="ListParagraph"/>
        <w:tabs>
          <w:tab w:val="left" w:pos="540"/>
        </w:tabs>
        <w:ind w:left="45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0D5596">
        <w:rPr>
          <w:rFonts w:ascii="TH SarabunPSK" w:eastAsia="Sarabun" w:hAnsi="TH SarabunPSK" w:cs="TH SarabunPSK"/>
          <w:b/>
          <w:bCs/>
          <w:sz w:val="32"/>
          <w:szCs w:val="32"/>
        </w:rPr>
        <w:t>____________________________________________________________________</w:t>
      </w:r>
    </w:p>
    <w:p w14:paraId="36A3B3E4" w14:textId="6EE3EAFE" w:rsidR="00124FE5" w:rsidRPr="000D5596" w:rsidRDefault="00124FE5" w:rsidP="00124FE5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0D5596">
        <w:rPr>
          <w:rFonts w:ascii="TH SarabunPSK" w:eastAsia="Sarabun" w:hAnsi="TH SarabunPSK" w:cs="TH SarabunPSK"/>
          <w:b/>
          <w:bCs/>
          <w:sz w:val="32"/>
          <w:szCs w:val="32"/>
          <w:cs/>
        </w:rPr>
        <w:t>ข้อเสนอแนะที่เป็นประโยชน์ในการพัฒนาการจัดการเรียนการสอนแบบออนไลน์</w:t>
      </w:r>
    </w:p>
    <w:p w14:paraId="38BB0810" w14:textId="1760F75C" w:rsidR="00124FE5" w:rsidRPr="000D5596" w:rsidRDefault="00124FE5" w:rsidP="00124FE5">
      <w:pPr>
        <w:pStyle w:val="ListParagraph"/>
        <w:tabs>
          <w:tab w:val="left" w:pos="540"/>
        </w:tabs>
        <w:ind w:left="45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0D5596">
        <w:rPr>
          <w:rFonts w:ascii="TH SarabunPSK" w:eastAsia="Sarabun" w:hAnsi="TH SarabunPSK" w:cs="TH SarabunPSK"/>
          <w:b/>
          <w:bCs/>
          <w:sz w:val="32"/>
          <w:szCs w:val="32"/>
        </w:rPr>
        <w:t>____________________________________________________________________</w:t>
      </w:r>
    </w:p>
    <w:p w14:paraId="0E6C8832" w14:textId="46664FBA" w:rsidR="00B71D95" w:rsidRPr="000D5596" w:rsidRDefault="00B71D95" w:rsidP="00124FE5">
      <w:pPr>
        <w:tabs>
          <w:tab w:val="left" w:pos="540"/>
        </w:tabs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5DD2C991" w14:textId="77777777" w:rsidR="00B71D95" w:rsidRPr="000D5596" w:rsidRDefault="00B71D95" w:rsidP="00124FE5">
      <w:pPr>
        <w:tabs>
          <w:tab w:val="left" w:pos="540"/>
        </w:tabs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649F5F85" w14:textId="507B47F5" w:rsidR="00B71D95" w:rsidRPr="000D5596" w:rsidRDefault="00B71D95" w:rsidP="00B71D95">
      <w:pPr>
        <w:ind w:right="640"/>
        <w:rPr>
          <w:rFonts w:ascii="TH SarabunPSK" w:eastAsia="Niramit" w:hAnsi="TH SarabunPSK" w:cs="TH SarabunPSK"/>
          <w:sz w:val="32"/>
          <w:szCs w:val="32"/>
        </w:rPr>
      </w:pPr>
      <w:r w:rsidRPr="000D5596">
        <w:rPr>
          <w:rFonts w:ascii="TH SarabunPSK" w:eastAsia="Niramit" w:hAnsi="TH SarabunPSK" w:cs="TH SarabunPSK"/>
          <w:sz w:val="32"/>
          <w:szCs w:val="32"/>
        </w:rPr>
        <w:t xml:space="preserve">       </w:t>
      </w:r>
      <w:r w:rsidRPr="000D5596">
        <w:rPr>
          <w:rFonts w:ascii="TH SarabunPSK" w:eastAsia="Niramit" w:hAnsi="TH SarabunPSK" w:cs="TH SarabunPSK"/>
          <w:sz w:val="32"/>
          <w:szCs w:val="32"/>
          <w:cs/>
        </w:rPr>
        <w:t xml:space="preserve">  ลงชื่อ  </w:t>
      </w:r>
      <w:r w:rsidR="005E29DA" w:rsidRPr="000D5596">
        <w:rPr>
          <w:rFonts w:ascii="TH SarabunPSK" w:eastAsia="Niramit" w:hAnsi="TH SarabunPSK" w:cs="TH SarabunPSK"/>
          <w:sz w:val="32"/>
          <w:szCs w:val="32"/>
          <w:cs/>
        </w:rPr>
        <w:t>ปานฤทัย  เห่งพุ่ม</w:t>
      </w:r>
      <w:r w:rsidRPr="000D5596">
        <w:rPr>
          <w:rFonts w:ascii="TH SarabunPSK" w:eastAsia="Niramit" w:hAnsi="TH SarabunPSK" w:cs="TH SarabunPSK"/>
          <w:sz w:val="32"/>
          <w:szCs w:val="32"/>
          <w:cs/>
        </w:rPr>
        <w:tab/>
      </w:r>
      <w:r w:rsidRPr="000D5596">
        <w:rPr>
          <w:rFonts w:ascii="TH SarabunPSK" w:eastAsia="Niramit" w:hAnsi="TH SarabunPSK" w:cs="TH SarabunPSK"/>
          <w:sz w:val="32"/>
          <w:szCs w:val="32"/>
          <w:cs/>
        </w:rPr>
        <w:tab/>
        <w:t xml:space="preserve">                                </w:t>
      </w:r>
      <w:r w:rsidRPr="000D5596">
        <w:rPr>
          <w:rFonts w:ascii="TH SarabunPSK" w:eastAsia="Niramit" w:hAnsi="TH SarabunPSK" w:cs="TH SarabunPSK"/>
          <w:sz w:val="32"/>
          <w:szCs w:val="32"/>
        </w:rPr>
        <w:t xml:space="preserve">              </w:t>
      </w:r>
      <w:r w:rsidRPr="000D5596">
        <w:rPr>
          <w:rFonts w:ascii="TH SarabunPSK" w:eastAsia="Niramit" w:hAnsi="TH SarabunPSK" w:cs="TH SarabunPSK"/>
          <w:sz w:val="32"/>
          <w:szCs w:val="32"/>
          <w:cs/>
        </w:rPr>
        <w:t xml:space="preserve"> ลงชื่อ </w:t>
      </w:r>
    </w:p>
    <w:p w14:paraId="51206C7F" w14:textId="650A1BB1" w:rsidR="00B71D95" w:rsidRPr="000D5596" w:rsidRDefault="00B71D95" w:rsidP="00D43157">
      <w:pPr>
        <w:ind w:right="640"/>
        <w:rPr>
          <w:rFonts w:ascii="TH SarabunPSK" w:eastAsia="Niramit" w:hAnsi="TH SarabunPSK" w:cs="TH SarabunPSK"/>
          <w:sz w:val="32"/>
          <w:szCs w:val="32"/>
        </w:rPr>
      </w:pPr>
      <w:r w:rsidRPr="000D5596">
        <w:rPr>
          <w:rFonts w:ascii="TH SarabunPSK" w:eastAsia="Niramit" w:hAnsi="TH SarabunPSK" w:cs="TH SarabunPSK"/>
          <w:sz w:val="32"/>
          <w:szCs w:val="32"/>
        </w:rPr>
        <w:t xml:space="preserve">    </w:t>
      </w:r>
      <w:r w:rsidR="005E29DA" w:rsidRPr="000D5596">
        <w:rPr>
          <w:rFonts w:ascii="TH SarabunPSK" w:eastAsia="Niramit" w:hAnsi="TH SarabunPSK" w:cs="TH SarabunPSK"/>
          <w:sz w:val="32"/>
          <w:szCs w:val="32"/>
          <w:cs/>
        </w:rPr>
        <w:t xml:space="preserve">      </w:t>
      </w:r>
      <w:r w:rsidRPr="000D5596">
        <w:rPr>
          <w:rFonts w:ascii="TH SarabunPSK" w:eastAsia="Niramit" w:hAnsi="TH SarabunPSK" w:cs="TH SarabunPSK"/>
          <w:sz w:val="32"/>
          <w:szCs w:val="32"/>
        </w:rPr>
        <w:t xml:space="preserve">   (</w:t>
      </w:r>
      <w:proofErr w:type="gramStart"/>
      <w:r w:rsidR="005E29DA" w:rsidRPr="000D5596">
        <w:rPr>
          <w:rFonts w:ascii="TH SarabunPSK" w:eastAsia="Niramit" w:hAnsi="TH SarabunPSK" w:cs="TH SarabunPSK"/>
          <w:sz w:val="32"/>
          <w:szCs w:val="32"/>
          <w:cs/>
        </w:rPr>
        <w:t>ปานฤทัย  เห่งพุ่ม</w:t>
      </w:r>
      <w:proofErr w:type="gramEnd"/>
      <w:r w:rsidRPr="000D5596">
        <w:rPr>
          <w:rFonts w:ascii="TH SarabunPSK" w:eastAsia="Niramit" w:hAnsi="TH SarabunPSK" w:cs="TH SarabunPSK"/>
          <w:sz w:val="32"/>
          <w:szCs w:val="32"/>
        </w:rPr>
        <w:t>)</w:t>
      </w:r>
      <w:r w:rsidRPr="000D5596">
        <w:rPr>
          <w:rFonts w:ascii="TH SarabunPSK" w:eastAsia="Niramit" w:hAnsi="TH SarabunPSK" w:cs="TH SarabunPSK"/>
          <w:sz w:val="32"/>
          <w:szCs w:val="32"/>
        </w:rPr>
        <w:tab/>
      </w:r>
      <w:r w:rsidRPr="000D5596">
        <w:rPr>
          <w:rFonts w:ascii="TH SarabunPSK" w:eastAsia="Niramit" w:hAnsi="TH SarabunPSK" w:cs="TH SarabunPSK"/>
          <w:sz w:val="32"/>
          <w:szCs w:val="32"/>
        </w:rPr>
        <w:tab/>
        <w:t xml:space="preserve">                   </w:t>
      </w:r>
      <w:r w:rsidRPr="000D5596">
        <w:rPr>
          <w:rFonts w:ascii="TH SarabunPSK" w:eastAsia="Niramit" w:hAnsi="TH SarabunPSK" w:cs="TH SarabunPSK"/>
          <w:sz w:val="32"/>
          <w:szCs w:val="32"/>
        </w:rPr>
        <w:tab/>
      </w:r>
      <w:r w:rsidRPr="000D5596">
        <w:rPr>
          <w:rFonts w:ascii="TH SarabunPSK" w:eastAsia="Niramit" w:hAnsi="TH SarabunPSK" w:cs="TH SarabunPSK"/>
          <w:sz w:val="32"/>
          <w:szCs w:val="32"/>
        </w:rPr>
        <w:tab/>
        <w:t xml:space="preserve"> </w:t>
      </w:r>
      <w:r w:rsidR="00D43157">
        <w:rPr>
          <w:rFonts w:ascii="TH SarabunPSK" w:eastAsia="Niramit" w:hAnsi="TH SarabunPSK" w:cs="TH SarabunPSK" w:hint="cs"/>
          <w:sz w:val="32"/>
          <w:szCs w:val="32"/>
          <w:cs/>
        </w:rPr>
        <w:t xml:space="preserve">      </w:t>
      </w:r>
      <w:r w:rsidRPr="000D5596">
        <w:rPr>
          <w:rFonts w:ascii="TH SarabunPSK" w:eastAsia="Niramit" w:hAnsi="TH SarabunPSK" w:cs="TH SarabunPSK"/>
          <w:sz w:val="32"/>
          <w:szCs w:val="32"/>
        </w:rPr>
        <w:t>(……………………………………………..)</w:t>
      </w:r>
    </w:p>
    <w:p w14:paraId="63EF35A7" w14:textId="00D17FB6" w:rsidR="00B71D95" w:rsidRPr="000D5596" w:rsidRDefault="00B71D95" w:rsidP="00B71D95">
      <w:pPr>
        <w:ind w:right="640"/>
        <w:rPr>
          <w:rFonts w:ascii="TH SarabunPSK" w:eastAsia="Niramit" w:hAnsi="TH SarabunPSK" w:cs="TH SarabunPSK"/>
          <w:sz w:val="32"/>
          <w:szCs w:val="32"/>
        </w:rPr>
      </w:pPr>
      <w:r w:rsidRPr="000D5596">
        <w:rPr>
          <w:rFonts w:ascii="TH SarabunPSK" w:eastAsia="Niramit" w:hAnsi="TH SarabunPSK" w:cs="TH SarabunPSK"/>
          <w:sz w:val="32"/>
          <w:szCs w:val="32"/>
          <w:cs/>
        </w:rPr>
        <w:t xml:space="preserve">    </w:t>
      </w:r>
      <w:r w:rsidR="00D43157">
        <w:rPr>
          <w:rFonts w:ascii="TH SarabunPSK" w:eastAsia="Niramit" w:hAnsi="TH SarabunPSK" w:cs="TH SarabunPSK"/>
          <w:sz w:val="32"/>
          <w:szCs w:val="32"/>
          <w:cs/>
        </w:rPr>
        <w:t xml:space="preserve">   </w:t>
      </w:r>
      <w:r w:rsidRPr="000D5596">
        <w:rPr>
          <w:rFonts w:ascii="TH SarabunPSK" w:eastAsia="Niramit" w:hAnsi="TH SarabunPSK" w:cs="TH SarabunPSK"/>
          <w:sz w:val="32"/>
          <w:szCs w:val="32"/>
          <w:cs/>
        </w:rPr>
        <w:t>อาจารย์ผู้รับผิดชอบรายวิชา</w:t>
      </w:r>
      <w:r w:rsidRPr="000D5596">
        <w:rPr>
          <w:rFonts w:ascii="TH SarabunPSK" w:eastAsia="Niramit" w:hAnsi="TH SarabunPSK" w:cs="TH SarabunPSK"/>
          <w:sz w:val="32"/>
          <w:szCs w:val="32"/>
          <w:cs/>
        </w:rPr>
        <w:tab/>
      </w:r>
      <w:r w:rsidRPr="000D5596">
        <w:rPr>
          <w:rFonts w:ascii="TH SarabunPSK" w:eastAsia="Niramit" w:hAnsi="TH SarabunPSK" w:cs="TH SarabunPSK"/>
          <w:sz w:val="32"/>
          <w:szCs w:val="32"/>
          <w:cs/>
        </w:rPr>
        <w:tab/>
        <w:t xml:space="preserve">                            </w:t>
      </w:r>
      <w:r w:rsidR="00D43157">
        <w:rPr>
          <w:rFonts w:ascii="TH SarabunPSK" w:eastAsia="Niramit" w:hAnsi="TH SarabunPSK" w:cs="TH SarabunPSK"/>
          <w:sz w:val="32"/>
          <w:szCs w:val="32"/>
        </w:rPr>
        <w:t xml:space="preserve">      </w:t>
      </w:r>
      <w:r w:rsidRPr="000D5596">
        <w:rPr>
          <w:rFonts w:ascii="TH SarabunPSK" w:eastAsia="Niramit" w:hAnsi="TH SarabunPSK" w:cs="TH SarabunPSK"/>
          <w:sz w:val="32"/>
          <w:szCs w:val="32"/>
          <w:cs/>
        </w:rPr>
        <w:t>อาจารย์ผู้รับผิดชอบหลักสูตร</w:t>
      </w:r>
    </w:p>
    <w:p w14:paraId="7F739FF8" w14:textId="72BAA962" w:rsidR="00671355" w:rsidRPr="000D5596" w:rsidRDefault="00B71D95" w:rsidP="00B71D95">
      <w:pPr>
        <w:ind w:right="640"/>
        <w:rPr>
          <w:rFonts w:ascii="TH SarabunPSK" w:eastAsia="Niramit" w:hAnsi="TH SarabunPSK" w:cs="TH SarabunPSK"/>
          <w:sz w:val="32"/>
          <w:szCs w:val="32"/>
        </w:rPr>
      </w:pPr>
      <w:r w:rsidRPr="000D5596">
        <w:rPr>
          <w:rFonts w:ascii="TH SarabunPSK" w:eastAsia="Niramit" w:hAnsi="TH SarabunPSK" w:cs="TH SarabunPSK"/>
          <w:sz w:val="32"/>
          <w:szCs w:val="32"/>
          <w:cs/>
        </w:rPr>
        <w:t xml:space="preserve">   วันที่ </w:t>
      </w:r>
      <w:r w:rsidR="00222473" w:rsidRPr="000D5596">
        <w:rPr>
          <w:rFonts w:ascii="TH SarabunPSK" w:eastAsia="Niramit" w:hAnsi="TH SarabunPSK" w:cs="TH SarabunPSK"/>
          <w:sz w:val="32"/>
          <w:szCs w:val="32"/>
          <w:cs/>
        </w:rPr>
        <w:t>๒</w:t>
      </w:r>
      <w:r w:rsidRPr="000D5596">
        <w:rPr>
          <w:rFonts w:ascii="TH SarabunPSK" w:eastAsia="Niramit" w:hAnsi="TH SarabunPSK" w:cs="TH SarabunPSK"/>
          <w:sz w:val="32"/>
          <w:szCs w:val="32"/>
          <w:cs/>
        </w:rPr>
        <w:t xml:space="preserve"> เดือน </w:t>
      </w:r>
      <w:r w:rsidR="00222473" w:rsidRPr="000D5596">
        <w:rPr>
          <w:rFonts w:ascii="TH SarabunPSK" w:eastAsia="Niramit" w:hAnsi="TH SarabunPSK" w:cs="TH SarabunPSK"/>
          <w:sz w:val="32"/>
          <w:szCs w:val="32"/>
          <w:cs/>
        </w:rPr>
        <w:t>พฤษภาคม</w:t>
      </w:r>
      <w:r w:rsidR="005E29DA" w:rsidRPr="000D5596">
        <w:rPr>
          <w:rFonts w:ascii="TH SarabunPSK" w:eastAsia="Niramit" w:hAnsi="TH SarabunPSK" w:cs="TH SarabunPSK"/>
          <w:sz w:val="32"/>
          <w:szCs w:val="32"/>
          <w:cs/>
        </w:rPr>
        <w:t xml:space="preserve"> </w:t>
      </w:r>
      <w:r w:rsidRPr="000D5596">
        <w:rPr>
          <w:rFonts w:ascii="TH SarabunPSK" w:eastAsia="Niramit" w:hAnsi="TH SarabunPSK" w:cs="TH SarabunPSK"/>
          <w:sz w:val="32"/>
          <w:szCs w:val="32"/>
          <w:cs/>
        </w:rPr>
        <w:t xml:space="preserve">พ.ศ.  </w:t>
      </w:r>
      <w:r w:rsidR="00222473" w:rsidRPr="000D5596">
        <w:rPr>
          <w:rFonts w:ascii="TH SarabunPSK" w:eastAsia="Niramit" w:hAnsi="TH SarabunPSK" w:cs="TH SarabunPSK"/>
          <w:sz w:val="32"/>
          <w:szCs w:val="32"/>
          <w:cs/>
        </w:rPr>
        <w:t>๒๕๖๖</w:t>
      </w:r>
      <w:r w:rsidRPr="000D5596">
        <w:rPr>
          <w:rFonts w:ascii="TH SarabunPSK" w:eastAsia="Niramit" w:hAnsi="TH SarabunPSK" w:cs="TH SarabunPSK"/>
          <w:sz w:val="32"/>
          <w:szCs w:val="32"/>
          <w:cs/>
        </w:rPr>
        <w:tab/>
        <w:t xml:space="preserve">                                           วันที่  เดือน พ.ศ. </w:t>
      </w:r>
      <w:r w:rsidR="003B34A1" w:rsidRPr="000D5596">
        <w:rPr>
          <w:rFonts w:ascii="TH SarabunPSK" w:eastAsia="Niramit" w:hAnsi="TH SarabunPSK" w:cs="TH SarabunPSK"/>
          <w:b/>
          <w:sz w:val="32"/>
          <w:szCs w:val="32"/>
        </w:rPr>
        <w:t xml:space="preserve">  </w:t>
      </w:r>
      <w:r w:rsidR="003B34A1" w:rsidRPr="000D5596">
        <w:rPr>
          <w:rFonts w:ascii="TH SarabunPSK" w:eastAsia="Niramit" w:hAnsi="TH SarabunPSK" w:cs="TH SarabunPSK"/>
          <w:sz w:val="32"/>
          <w:szCs w:val="32"/>
        </w:rPr>
        <w:t xml:space="preserve"> </w:t>
      </w:r>
    </w:p>
    <w:sectPr w:rsidR="00671355" w:rsidRPr="000D559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8906C" w14:textId="77777777" w:rsidR="00325467" w:rsidRDefault="00325467">
      <w:r>
        <w:separator/>
      </w:r>
    </w:p>
  </w:endnote>
  <w:endnote w:type="continuationSeparator" w:id="0">
    <w:p w14:paraId="117FA75A" w14:textId="77777777" w:rsidR="00325467" w:rsidRDefault="0032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amit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BE2E4" w14:textId="0FED98A3" w:rsidR="00124FE5" w:rsidRPr="00A43A3D" w:rsidRDefault="00124FE5" w:rsidP="00A43A3D">
    <w:pPr>
      <w:ind w:right="-784"/>
      <w:rPr>
        <w:rFonts w:ascii="TH Niramit AS" w:eastAsia="Sarabun" w:hAnsi="TH Niramit AS" w:cs="TH Niramit AS"/>
        <w:b/>
        <w:sz w:val="30"/>
        <w:szCs w:val="30"/>
      </w:rPr>
    </w:pPr>
    <w:r>
      <w:rPr>
        <w:rFonts w:ascii="TH Niramit AS" w:eastAsia="Sarabun" w:hAnsi="TH Niramit AS" w:cs="TH Niramit AS" w:hint="cs"/>
        <w:b/>
        <w:sz w:val="30"/>
        <w:szCs w:val="30"/>
        <w:cs/>
      </w:rPr>
      <w:t>รายวิชา</w:t>
    </w:r>
    <w:r w:rsidR="00B71D95">
      <w:rPr>
        <w:rFonts w:ascii="TH Niramit AS" w:eastAsia="Sarabun" w:hAnsi="TH Niramit AS" w:cs="TH Niramit AS"/>
        <w:b/>
        <w:sz w:val="30"/>
        <w:szCs w:val="30"/>
      </w:rPr>
      <w:t xml:space="preserve"> </w:t>
    </w:r>
    <w:r w:rsidR="00113B74" w:rsidRPr="00113B74">
      <w:rPr>
        <w:rFonts w:ascii="TH Niramit AS" w:eastAsia="Sarabun" w:hAnsi="TH Niramit AS" w:cs="TH Niramit AS"/>
        <w:bCs/>
        <w:sz w:val="30"/>
        <w:szCs w:val="30"/>
      </w:rPr>
      <w:t>TIH</w:t>
    </w:r>
    <w:r w:rsidR="00113B74" w:rsidRPr="00113B74">
      <w:rPr>
        <w:rFonts w:ascii="TH Niramit AS" w:eastAsia="Sarabun" w:hAnsi="TH Niramit AS" w:cs="TH Niramit AS"/>
        <w:b/>
        <w:sz w:val="30"/>
        <w:szCs w:val="30"/>
      </w:rPr>
      <w:t xml:space="preserve"> </w:t>
    </w:r>
    <w:r w:rsidR="00113B74" w:rsidRPr="00113B74">
      <w:rPr>
        <w:rFonts w:ascii="TH Niramit AS" w:eastAsia="Sarabun" w:hAnsi="TH Niramit AS" w:cs="TH Niramit AS" w:hint="cs"/>
        <w:b/>
        <w:sz w:val="30"/>
        <w:szCs w:val="30"/>
        <w:cs/>
      </w:rPr>
      <w:t>๒๓๐๔</w:t>
    </w:r>
    <w:r w:rsidR="00113B74" w:rsidRPr="00113B74">
      <w:rPr>
        <w:rFonts w:ascii="TH Niramit AS" w:eastAsia="Sarabun" w:hAnsi="TH Niramit AS" w:cs="TH Niramit AS"/>
        <w:b/>
        <w:sz w:val="30"/>
        <w:szCs w:val="30"/>
        <w:cs/>
      </w:rPr>
      <w:t xml:space="preserve"> </w:t>
    </w:r>
    <w:r w:rsidR="00113B74" w:rsidRPr="00113B74">
      <w:rPr>
        <w:rFonts w:ascii="TH Niramit AS" w:eastAsia="Sarabun" w:hAnsi="TH Niramit AS" w:cs="TH Niramit AS" w:hint="cs"/>
        <w:b/>
        <w:sz w:val="30"/>
        <w:szCs w:val="30"/>
        <w:cs/>
      </w:rPr>
      <w:t>หลักการมัคุเทศก์</w:t>
    </w:r>
  </w:p>
  <w:p w14:paraId="766E6CE3" w14:textId="5C505C69" w:rsidR="00671355" w:rsidRDefault="00124FE5" w:rsidP="0024163E">
    <w:pPr>
      <w:ind w:right="-784"/>
      <w:rPr>
        <w:color w:val="000000"/>
      </w:rPr>
    </w:pPr>
    <w:r>
      <w:rPr>
        <w:rFonts w:ascii="TH Niramit AS" w:eastAsia="Sarabun" w:hAnsi="TH Niramit AS" w:cs="TH Niramit AS" w:hint="cs"/>
        <w:b/>
        <w:sz w:val="30"/>
        <w:szCs w:val="30"/>
        <w:cs/>
      </w:rPr>
      <w:t xml:space="preserve">สาขาวิชา </w:t>
    </w:r>
    <w:r w:rsidR="00A43A3D" w:rsidRPr="00A43A3D">
      <w:rPr>
        <w:rFonts w:ascii="TH Niramit AS" w:eastAsia="Sarabun" w:hAnsi="TH Niramit AS" w:cs="TH Niramit AS" w:hint="cs"/>
        <w:b/>
        <w:sz w:val="30"/>
        <w:szCs w:val="30"/>
        <w:cs/>
      </w:rPr>
      <w:t>การจัดการอุตสาหกรรมท่องเที่ยวและบริการ</w:t>
    </w:r>
    <w:r>
      <w:rPr>
        <w:rFonts w:ascii="TH Niramit AS" w:eastAsia="Sarabun" w:hAnsi="TH Niramit AS" w:cs="TH Niramit AS"/>
        <w:b/>
        <w:sz w:val="30"/>
        <w:szCs w:val="30"/>
      </w:rPr>
      <w:t xml:space="preserve"> </w:t>
    </w:r>
    <w:r w:rsidRPr="00124FE5">
      <w:rPr>
        <w:rFonts w:ascii="TH Niramit AS" w:eastAsia="Sarabun" w:hAnsi="TH Niramit AS" w:cs="TH Niramit AS"/>
        <w:b/>
        <w:sz w:val="30"/>
        <w:szCs w:val="30"/>
        <w:cs/>
      </w:rPr>
      <w:t xml:space="preserve">วิทยาลัยการจัดการอุตสาหกรรมบริการ </w:t>
    </w:r>
    <w:r w:rsidR="0024163E" w:rsidRPr="0024163E">
      <w:rPr>
        <w:rFonts w:ascii="TH Niramit AS" w:eastAsia="Sarabun" w:hAnsi="TH Niramit AS" w:cs="TH Niramit AS" w:hint="cs"/>
        <w:sz w:val="30"/>
        <w:szCs w:val="30"/>
        <w:cs/>
      </w:rPr>
      <w:t>มหาวิทยาลัยราชภัฏสวนสุนันทา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ED4E" w14:textId="77777777" w:rsidR="00671355" w:rsidRDefault="003B34A1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rFonts w:ascii="Niramit" w:eastAsia="Niramit" w:hAnsi="Niramit" w:cs="Angsana New"/>
        <w:color w:val="000000"/>
        <w:sz w:val="26"/>
        <w:szCs w:val="26"/>
        <w:cs/>
      </w:rPr>
      <w:t xml:space="preserve">รายวิชา </w:t>
    </w:r>
    <w:r>
      <w:rPr>
        <w:rFonts w:ascii="Niramit" w:eastAsia="Niramit" w:hAnsi="Niramit" w:cs="Niramit"/>
        <w:color w:val="000000"/>
        <w:sz w:val="26"/>
        <w:szCs w:val="26"/>
      </w:rPr>
      <w:t xml:space="preserve">...................... </w:t>
    </w:r>
    <w:r>
      <w:rPr>
        <w:rFonts w:ascii="Niramit" w:eastAsia="Niramit" w:hAnsi="Niramit" w:cs="Angsana New"/>
        <w:color w:val="000000"/>
        <w:sz w:val="26"/>
        <w:szCs w:val="26"/>
        <w:cs/>
      </w:rPr>
      <w:t xml:space="preserve">สาขาวิชา </w:t>
    </w:r>
    <w:r>
      <w:rPr>
        <w:rFonts w:ascii="Niramit" w:eastAsia="Niramit" w:hAnsi="Niramit" w:cs="Niramit"/>
        <w:color w:val="000000"/>
        <w:sz w:val="26"/>
        <w:szCs w:val="26"/>
      </w:rPr>
      <w:t xml:space="preserve">...................................... </w:t>
    </w:r>
    <w:r>
      <w:rPr>
        <w:rFonts w:ascii="Niramit" w:eastAsia="Niramit" w:hAnsi="Niramit" w:cs="Angsana New"/>
        <w:color w:val="000000"/>
        <w:sz w:val="26"/>
        <w:szCs w:val="26"/>
        <w:cs/>
      </w:rPr>
      <w:t>คณะ</w:t>
    </w:r>
    <w:r>
      <w:rPr>
        <w:rFonts w:ascii="Niramit" w:eastAsia="Niramit" w:hAnsi="Niramit" w:cs="Niramit"/>
        <w:color w:val="000000"/>
        <w:sz w:val="26"/>
        <w:szCs w:val="26"/>
      </w:rPr>
      <w:t>/</w:t>
    </w:r>
    <w:r>
      <w:rPr>
        <w:rFonts w:ascii="Niramit" w:eastAsia="Niramit" w:hAnsi="Niramit" w:cs="Angsana New"/>
        <w:color w:val="000000"/>
        <w:sz w:val="26"/>
        <w:szCs w:val="26"/>
        <w:cs/>
      </w:rPr>
      <w:t>วิทยาลัย</w:t>
    </w:r>
    <w:r>
      <w:rPr>
        <w:rFonts w:ascii="Niramit" w:eastAsia="Niramit" w:hAnsi="Niramit" w:cs="Niramit"/>
        <w:color w:val="000000"/>
        <w:sz w:val="26"/>
        <w:szCs w:val="26"/>
      </w:rPr>
      <w:t xml:space="preserve">........................................... </w:t>
    </w:r>
    <w:r>
      <w:rPr>
        <w:rFonts w:ascii="Niramit" w:eastAsia="Niramit" w:hAnsi="Niramit" w:cs="Angsana New"/>
        <w:color w:val="000000"/>
        <w:sz w:val="26"/>
        <w:szCs w:val="26"/>
        <w:cs/>
      </w:rPr>
      <w:t>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BB7BC" w14:textId="77777777" w:rsidR="00325467" w:rsidRDefault="00325467">
      <w:r>
        <w:separator/>
      </w:r>
    </w:p>
  </w:footnote>
  <w:footnote w:type="continuationSeparator" w:id="0">
    <w:p w14:paraId="4945B46D" w14:textId="77777777" w:rsidR="00325467" w:rsidRDefault="00325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DDD87" w14:textId="77777777" w:rsidR="00671355" w:rsidRDefault="003B34A1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8F8623A" w14:textId="77777777" w:rsidR="00671355" w:rsidRDefault="0067135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451990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noProof/>
        <w:sz w:val="32"/>
        <w:szCs w:val="32"/>
      </w:rPr>
    </w:sdtEndPr>
    <w:sdtContent>
      <w:p w14:paraId="72ED6182" w14:textId="09427146" w:rsidR="00124FE5" w:rsidRPr="00124FE5" w:rsidRDefault="00124FE5">
        <w:pPr>
          <w:pStyle w:val="Header"/>
          <w:jc w:val="center"/>
          <w:rPr>
            <w:rFonts w:ascii="TH Niramit AS" w:hAnsi="TH Niramit AS" w:cs="TH Niramit AS"/>
            <w:sz w:val="32"/>
            <w:szCs w:val="32"/>
          </w:rPr>
        </w:pPr>
        <w:r w:rsidRPr="00124FE5">
          <w:rPr>
            <w:rFonts w:ascii="TH Niramit AS" w:hAnsi="TH Niramit AS" w:cs="TH Niramit AS"/>
            <w:sz w:val="32"/>
            <w:szCs w:val="32"/>
          </w:rPr>
          <w:fldChar w:fldCharType="begin"/>
        </w:r>
        <w:r w:rsidRPr="00124FE5">
          <w:rPr>
            <w:rFonts w:ascii="TH Niramit AS" w:hAnsi="TH Niramit AS" w:cs="TH Niramit AS"/>
            <w:sz w:val="32"/>
            <w:szCs w:val="32"/>
          </w:rPr>
          <w:instrText xml:space="preserve"> PAGE   \* MERGEFORMAT </w:instrText>
        </w:r>
        <w:r w:rsidRPr="00124FE5">
          <w:rPr>
            <w:rFonts w:ascii="TH Niramit AS" w:hAnsi="TH Niramit AS" w:cs="TH Niramit AS"/>
            <w:sz w:val="32"/>
            <w:szCs w:val="32"/>
          </w:rPr>
          <w:fldChar w:fldCharType="separate"/>
        </w:r>
        <w:r w:rsidR="00D43157">
          <w:rPr>
            <w:rFonts w:ascii="TH Niramit AS" w:hAnsi="TH Niramit AS" w:cs="TH Niramit AS"/>
            <w:noProof/>
            <w:sz w:val="32"/>
            <w:szCs w:val="32"/>
          </w:rPr>
          <w:t>7</w:t>
        </w:r>
        <w:r w:rsidRPr="00124FE5">
          <w:rPr>
            <w:rFonts w:ascii="TH Niramit AS" w:hAnsi="TH Niramit AS" w:cs="TH Niramit AS"/>
            <w:noProof/>
            <w:sz w:val="32"/>
            <w:szCs w:val="32"/>
          </w:rPr>
          <w:fldChar w:fldCharType="end"/>
        </w:r>
      </w:p>
    </w:sdtContent>
  </w:sdt>
  <w:p w14:paraId="54EFCCC6" w14:textId="26B117DE" w:rsidR="00671355" w:rsidRPr="00124FE5" w:rsidRDefault="00671355">
    <w:pPr>
      <w:pBdr>
        <w:top w:val="nil"/>
        <w:left w:val="nil"/>
        <w:bottom w:val="nil"/>
        <w:right w:val="nil"/>
        <w:between w:val="nil"/>
      </w:pBdr>
      <w:jc w:val="right"/>
      <w:rPr>
        <w:rFonts w:ascii="TH Niramit AS" w:eastAsia="Niramit" w:hAnsi="TH Niramit AS" w:cs="TH Niramit AS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1357E" w14:textId="77777777" w:rsidR="00671355" w:rsidRDefault="003B34A1">
    <w:pPr>
      <w:pBdr>
        <w:top w:val="nil"/>
        <w:left w:val="nil"/>
        <w:bottom w:val="nil"/>
        <w:right w:val="nil"/>
        <w:between w:val="nil"/>
      </w:pBdr>
      <w:jc w:val="right"/>
      <w:rPr>
        <w:rFonts w:ascii="Niramit" w:eastAsia="Niramit" w:hAnsi="Niramit" w:cs="Niramit"/>
        <w:color w:val="000000"/>
      </w:rPr>
    </w:pPr>
    <w:r>
      <w:rPr>
        <w:rFonts w:ascii="Niramit" w:eastAsia="Niramit" w:hAnsi="Niramit" w:cs="Angsana New"/>
        <w:color w:val="000000"/>
        <w:cs/>
      </w:rPr>
      <w:t>มคอ</w:t>
    </w:r>
    <w:r>
      <w:rPr>
        <w:rFonts w:ascii="Niramit" w:eastAsia="Niramit" w:hAnsi="Niramit" w:cs="Niramit"/>
        <w:color w:val="000000"/>
      </w:rPr>
      <w:t xml:space="preserve">. </w:t>
    </w:r>
    <w:r>
      <w:rPr>
        <w:rFonts w:ascii="Niramit" w:eastAsia="Niramit" w:hAnsi="Niramit" w:cs="Angsana New"/>
        <w:color w:val="000000"/>
        <w:cs/>
      </w:rPr>
      <w:t>๕</w:t>
    </w:r>
  </w:p>
  <w:p w14:paraId="3F9DDD11" w14:textId="77777777" w:rsidR="00671355" w:rsidRDefault="003B34A1">
    <w:pPr>
      <w:pBdr>
        <w:top w:val="nil"/>
        <w:left w:val="nil"/>
        <w:bottom w:val="nil"/>
        <w:right w:val="nil"/>
        <w:between w:val="nil"/>
      </w:pBdr>
      <w:jc w:val="right"/>
      <w:rPr>
        <w:rFonts w:ascii="Niramit" w:eastAsia="Niramit" w:hAnsi="Niramit" w:cs="Niramit"/>
        <w:color w:val="000000"/>
      </w:rPr>
    </w:pPr>
    <w:r>
      <w:rPr>
        <w:rFonts w:ascii="Niramit" w:eastAsia="Niramit" w:hAnsi="Niramit" w:cs="Angsana New"/>
        <w:color w:val="000000"/>
        <w:cs/>
      </w:rPr>
      <w:t xml:space="preserve">หลักสูตรระดับปริญญา  </w:t>
    </w:r>
    <w:r>
      <w:rPr>
        <w:rFonts w:ascii="Wingdings" w:eastAsia="Wingdings" w:hAnsi="Wingdings" w:cs="Wingdings"/>
        <w:color w:val="000000"/>
      </w:rPr>
      <w:t>□</w:t>
    </w:r>
    <w:r>
      <w:rPr>
        <w:rFonts w:ascii="Niramit" w:eastAsia="Niramit" w:hAnsi="Niramit" w:cs="Niramit"/>
        <w:color w:val="000000"/>
      </w:rPr>
      <w:t xml:space="preserve"> </w:t>
    </w:r>
    <w:r>
      <w:rPr>
        <w:rFonts w:ascii="Niramit" w:eastAsia="Niramit" w:hAnsi="Niramit" w:cs="Angsana New"/>
        <w:color w:val="000000"/>
        <w:cs/>
      </w:rPr>
      <w:t xml:space="preserve">ตรี  </w:t>
    </w:r>
    <w:r>
      <w:rPr>
        <w:rFonts w:ascii="Wingdings" w:eastAsia="Wingdings" w:hAnsi="Wingdings" w:cs="Wingdings"/>
        <w:color w:val="000000"/>
      </w:rPr>
      <w:t>□</w:t>
    </w:r>
    <w:r>
      <w:rPr>
        <w:rFonts w:ascii="Niramit" w:eastAsia="Niramit" w:hAnsi="Niramit" w:cs="Niramit"/>
        <w:color w:val="000000"/>
      </w:rPr>
      <w:t xml:space="preserve"> </w:t>
    </w:r>
    <w:r>
      <w:rPr>
        <w:rFonts w:ascii="Niramit" w:eastAsia="Niramit" w:hAnsi="Niramit" w:cs="Angsana New"/>
        <w:color w:val="000000"/>
        <w:cs/>
      </w:rPr>
      <w:t xml:space="preserve">โท </w:t>
    </w:r>
    <w:r>
      <w:rPr>
        <w:rFonts w:ascii="Wingdings" w:eastAsia="Wingdings" w:hAnsi="Wingdings" w:cs="Wingdings"/>
        <w:color w:val="000000"/>
      </w:rPr>
      <w:t>□</w:t>
    </w:r>
    <w:r>
      <w:rPr>
        <w:rFonts w:ascii="Niramit" w:eastAsia="Niramit" w:hAnsi="Niramit" w:cs="Niramit"/>
        <w:color w:val="000000"/>
      </w:rPr>
      <w:t xml:space="preserve"> </w:t>
    </w:r>
    <w:r>
      <w:rPr>
        <w:rFonts w:ascii="Niramit" w:eastAsia="Niramit" w:hAnsi="Niramit" w:cs="Angsana New"/>
        <w:color w:val="000000"/>
        <w:cs/>
      </w:rPr>
      <w:t>เอก</w:t>
    </w:r>
  </w:p>
  <w:p w14:paraId="2636BB28" w14:textId="77777777" w:rsidR="00671355" w:rsidRDefault="0067135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9172C"/>
    <w:multiLevelType w:val="hybridMultilevel"/>
    <w:tmpl w:val="4B7665EE"/>
    <w:lvl w:ilvl="0" w:tplc="CA5828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92B40"/>
    <w:multiLevelType w:val="multilevel"/>
    <w:tmpl w:val="D4509C18"/>
    <w:lvl w:ilvl="0">
      <w:start w:val="5"/>
      <w:numFmt w:val="bullet"/>
      <w:lvlText w:val="-"/>
      <w:lvlJc w:val="left"/>
      <w:pPr>
        <w:ind w:left="900" w:hanging="360"/>
      </w:pPr>
      <w:rPr>
        <w:rFonts w:ascii="Niramit" w:eastAsia="Niramit" w:hAnsi="Niramit" w:cs="Niramit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55"/>
    <w:rsid w:val="0005085D"/>
    <w:rsid w:val="000508F7"/>
    <w:rsid w:val="000D5596"/>
    <w:rsid w:val="00113B74"/>
    <w:rsid w:val="00124FE5"/>
    <w:rsid w:val="00222473"/>
    <w:rsid w:val="0024163E"/>
    <w:rsid w:val="00325467"/>
    <w:rsid w:val="003B34A1"/>
    <w:rsid w:val="005278FE"/>
    <w:rsid w:val="005E29DA"/>
    <w:rsid w:val="005F1FE8"/>
    <w:rsid w:val="00631142"/>
    <w:rsid w:val="00671355"/>
    <w:rsid w:val="006A510E"/>
    <w:rsid w:val="00764912"/>
    <w:rsid w:val="007C756A"/>
    <w:rsid w:val="008D6C99"/>
    <w:rsid w:val="008F3144"/>
    <w:rsid w:val="009079AE"/>
    <w:rsid w:val="009862C9"/>
    <w:rsid w:val="009B3297"/>
    <w:rsid w:val="00A43A3D"/>
    <w:rsid w:val="00A54266"/>
    <w:rsid w:val="00AA4063"/>
    <w:rsid w:val="00AE41ED"/>
    <w:rsid w:val="00B71D95"/>
    <w:rsid w:val="00BA2453"/>
    <w:rsid w:val="00D43157"/>
    <w:rsid w:val="00D855AC"/>
    <w:rsid w:val="00EC13B8"/>
    <w:rsid w:val="00F1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2F8A8"/>
  <w15:docId w15:val="{5CE420FE-A3B2-4123-BB06-B5F626DF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Browallia New" w:eastAsia="Browallia New" w:hAnsi="Browallia New" w:cs="Browallia New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124FE5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124FE5"/>
    <w:rPr>
      <w:rFonts w:cs="Angsana New"/>
      <w:szCs w:val="30"/>
    </w:rPr>
  </w:style>
  <w:style w:type="paragraph" w:styleId="ListParagraph">
    <w:name w:val="List Paragraph"/>
    <w:basedOn w:val="Normal"/>
    <w:uiPriority w:val="34"/>
    <w:qFormat/>
    <w:rsid w:val="00124FE5"/>
    <w:pPr>
      <w:ind w:left="720"/>
      <w:contextualSpacing/>
    </w:pPr>
    <w:rPr>
      <w:rFonts w:cs="Angsana New"/>
      <w:szCs w:val="30"/>
    </w:rPr>
  </w:style>
  <w:style w:type="paragraph" w:styleId="Header">
    <w:name w:val="header"/>
    <w:basedOn w:val="Normal"/>
    <w:link w:val="HeaderChar"/>
    <w:uiPriority w:val="99"/>
    <w:unhideWhenUsed/>
    <w:rsid w:val="00124FE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124FE5"/>
    <w:rPr>
      <w:rFonts w:asciiTheme="minorHAnsi" w:eastAsiaTheme="minorEastAsia" w:hAnsiTheme="minorHAns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Siriyi</dc:creator>
  <cp:lastModifiedBy>MASTER-PC</cp:lastModifiedBy>
  <cp:revision>2</cp:revision>
  <cp:lastPrinted>2023-05-02T03:14:00Z</cp:lastPrinted>
  <dcterms:created xsi:type="dcterms:W3CDTF">2023-05-02T03:39:00Z</dcterms:created>
  <dcterms:modified xsi:type="dcterms:W3CDTF">2023-05-02T03:39:00Z</dcterms:modified>
</cp:coreProperties>
</file>