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65FF" w14:textId="77777777" w:rsidR="00992047" w:rsidRDefault="00BB65A3">
      <w:r>
        <w:t xml:space="preserve">  </w:t>
      </w:r>
    </w:p>
    <w:p w14:paraId="0C0CEEBC" w14:textId="77777777" w:rsidR="00992047" w:rsidRDefault="00992047"/>
    <w:p w14:paraId="672F68F4" w14:textId="72DE137E" w:rsidR="00992047" w:rsidRDefault="00BB65A3">
      <w:pPr>
        <w:pStyle w:val="NoSpacing"/>
        <w:rPr>
          <w:b/>
          <w:bCs/>
        </w:rPr>
      </w:pPr>
      <w:r>
        <w:rPr>
          <w:b/>
          <w:bCs/>
        </w:rPr>
        <w:t xml:space="preserve">Course </w:t>
      </w:r>
      <w:proofErr w:type="gramStart"/>
      <w:r>
        <w:rPr>
          <w:b/>
          <w:bCs/>
        </w:rPr>
        <w:t>Code :</w:t>
      </w:r>
      <w:proofErr w:type="gramEnd"/>
      <w:r>
        <w:rPr>
          <w:b/>
          <w:bCs/>
        </w:rPr>
        <w:t xml:space="preserve">  </w:t>
      </w:r>
      <w:r w:rsidR="00B02FB0">
        <w:rPr>
          <w:b/>
          <w:bCs/>
        </w:rPr>
        <w:t xml:space="preserve">IHH </w:t>
      </w:r>
      <w:r>
        <w:rPr>
          <w:b/>
          <w:bCs/>
        </w:rPr>
        <w:t>2304 Credit</w:t>
      </w:r>
      <w:r>
        <w:rPr>
          <w:b/>
          <w:bCs/>
          <w:cs/>
        </w:rPr>
        <w:t xml:space="preserve"> </w:t>
      </w:r>
      <w:r>
        <w:rPr>
          <w:b/>
          <w:bCs/>
        </w:rPr>
        <w:t>:</w:t>
      </w:r>
      <w:r>
        <w:rPr>
          <w:b/>
          <w:bCs/>
          <w:cs/>
        </w:rPr>
        <w:t xml:space="preserve">   </w:t>
      </w:r>
      <w:r>
        <w:rPr>
          <w:b/>
          <w:bCs/>
        </w:rPr>
        <w:t>3(3-0-6)</w:t>
      </w:r>
      <w:r>
        <w:rPr>
          <w:b/>
          <w:bCs/>
        </w:rPr>
        <w:tab/>
      </w:r>
      <w:r>
        <w:rPr>
          <w:b/>
          <w:bCs/>
          <w:shd w:val="clear" w:color="auto" w:fill="FFFFFF"/>
          <w:lang w:val="en-GB"/>
        </w:rPr>
        <w:tab/>
      </w:r>
      <w:r>
        <w:rPr>
          <w:rFonts w:cs="Times New Roman"/>
          <w:b/>
          <w:bCs/>
          <w:color w:val="222222"/>
          <w:szCs w:val="24"/>
        </w:rPr>
        <w:t>Front Office Operation</w:t>
      </w:r>
      <w:r>
        <w:rPr>
          <w:rFonts w:cs="Times New Roman"/>
          <w:b/>
          <w:bCs/>
          <w:szCs w:val="24"/>
        </w:rPr>
        <w:t xml:space="preserve"> and Management</w:t>
      </w:r>
    </w:p>
    <w:p w14:paraId="20DA3D7F" w14:textId="1467996B" w:rsidR="00992047" w:rsidRDefault="00BB65A3">
      <w:pPr>
        <w:pStyle w:val="NoSpacing"/>
        <w:rPr>
          <w:b/>
          <w:bCs/>
        </w:rPr>
      </w:pPr>
      <w:proofErr w:type="gramStart"/>
      <w:r>
        <w:rPr>
          <w:b/>
          <w:bCs/>
        </w:rPr>
        <w:t>Semester :</w:t>
      </w:r>
      <w:proofErr w:type="gramEnd"/>
      <w:r>
        <w:rPr>
          <w:b/>
          <w:bCs/>
          <w:cs/>
        </w:rPr>
        <w:t xml:space="preserve"> </w:t>
      </w:r>
      <w:r>
        <w:rPr>
          <w:b/>
          <w:bCs/>
        </w:rPr>
        <w:t>1  Academic Year :</w:t>
      </w:r>
      <w:r>
        <w:rPr>
          <w:b/>
          <w:bCs/>
          <w:cs/>
        </w:rPr>
        <w:t xml:space="preserve">   </w:t>
      </w:r>
      <w:r>
        <w:rPr>
          <w:b/>
          <w:bCs/>
        </w:rPr>
        <w:t>202</w:t>
      </w:r>
      <w:r w:rsidR="00B02FB0">
        <w:rPr>
          <w:b/>
          <w:bCs/>
        </w:rPr>
        <w:t>1</w:t>
      </w:r>
      <w:r>
        <w:rPr>
          <w:b/>
          <w:bCs/>
        </w:rPr>
        <w:t xml:space="preserve"> (256</w:t>
      </w:r>
      <w:r w:rsidR="00B02FB0">
        <w:rPr>
          <w:b/>
          <w:bCs/>
        </w:rPr>
        <w:t>4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  <w:t xml:space="preserve">Lecturer : </w:t>
      </w:r>
      <w:proofErr w:type="spellStart"/>
      <w:r>
        <w:rPr>
          <w:b/>
          <w:bCs/>
        </w:rPr>
        <w:t>Ms.Nuntana</w:t>
      </w:r>
      <w:proofErr w:type="spellEnd"/>
      <w:r>
        <w:rPr>
          <w:b/>
          <w:bCs/>
        </w:rPr>
        <w:t xml:space="preserve"> Ladplee</w:t>
      </w:r>
      <w:r>
        <w:rPr>
          <w:b/>
          <w:bCs/>
        </w:rPr>
        <w:tab/>
      </w:r>
    </w:p>
    <w:p w14:paraId="6F75F758" w14:textId="77777777" w:rsidR="00992047" w:rsidRDefault="00BB65A3">
      <w:pPr>
        <w:pStyle w:val="NoSpacing"/>
        <w:rPr>
          <w:b/>
          <w:bCs/>
        </w:rPr>
      </w:pPr>
      <w:r>
        <w:rPr>
          <w:b/>
          <w:bCs/>
        </w:rPr>
        <w:t xml:space="preserve">Lecturer </w:t>
      </w:r>
      <w:proofErr w:type="gramStart"/>
      <w:r>
        <w:rPr>
          <w:b/>
          <w:bCs/>
        </w:rPr>
        <w:t>Room :</w:t>
      </w:r>
      <w:proofErr w:type="gramEnd"/>
      <w:r>
        <w:rPr>
          <w:b/>
          <w:bCs/>
        </w:rPr>
        <w:t xml:space="preserve"> 306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Mobile : 095-953-6924    </w:t>
      </w:r>
      <w:r>
        <w:rPr>
          <w:b/>
          <w:bCs/>
        </w:rPr>
        <w:tab/>
      </w:r>
    </w:p>
    <w:p w14:paraId="1B9ECC61" w14:textId="77777777" w:rsidR="00992047" w:rsidRDefault="00BB65A3">
      <w:pPr>
        <w:pStyle w:val="NoSpacing"/>
        <w:rPr>
          <w:b/>
          <w:bCs/>
        </w:rPr>
      </w:pPr>
      <w:r>
        <w:rPr>
          <w:b/>
          <w:bCs/>
        </w:rPr>
        <w:t xml:space="preserve">Line ID: </w:t>
      </w:r>
      <w:proofErr w:type="spellStart"/>
      <w:r>
        <w:rPr>
          <w:b/>
          <w:bCs/>
        </w:rPr>
        <w:t>nuntanaladplee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E-mail :</w:t>
      </w:r>
      <w:proofErr w:type="gramEnd"/>
      <w:r>
        <w:rPr>
          <w:b/>
          <w:bCs/>
        </w:rPr>
        <w:t xml:space="preserve"> nantana.la@ssru.ac.th</w:t>
      </w:r>
    </w:p>
    <w:p w14:paraId="36135DCF" w14:textId="77777777" w:rsidR="00992047" w:rsidRDefault="00992047">
      <w:pPr>
        <w:shd w:val="clear" w:color="auto" w:fill="FFFFFF"/>
        <w:ind w:firstLine="720"/>
        <w:jc w:val="both"/>
        <w:rPr>
          <w:rFonts w:cs="Times New Roman"/>
          <w:color w:val="222222"/>
          <w:szCs w:val="24"/>
        </w:rPr>
      </w:pPr>
    </w:p>
    <w:p w14:paraId="2002AD5C" w14:textId="77777777" w:rsidR="00992047" w:rsidRDefault="00BB65A3">
      <w:pPr>
        <w:shd w:val="clear" w:color="auto" w:fill="FFFFFF"/>
        <w:ind w:firstLine="720"/>
        <w:jc w:val="center"/>
      </w:pPr>
      <w:r>
        <w:rPr>
          <w:rFonts w:cs="Times New Roman"/>
          <w:b/>
          <w:bCs/>
          <w:color w:val="222222"/>
          <w:sz w:val="44"/>
          <w:szCs w:val="44"/>
        </w:rPr>
        <w:t>Study Plan</w:t>
      </w:r>
    </w:p>
    <w:p w14:paraId="21C17020" w14:textId="77777777" w:rsidR="00992047" w:rsidRDefault="00992047"/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6219"/>
        <w:gridCol w:w="2287"/>
      </w:tblGrid>
      <w:tr w:rsidR="002F6F00" w14:paraId="18E8D58D" w14:textId="77777777" w:rsidTr="00A82EAE">
        <w:trPr>
          <w:trHeight w:val="386"/>
        </w:trPr>
        <w:tc>
          <w:tcPr>
            <w:tcW w:w="851" w:type="dxa"/>
            <w:tcBorders>
              <w:bottom w:val="single" w:sz="4" w:space="0" w:color="auto"/>
            </w:tcBorders>
          </w:tcPr>
          <w:p w14:paraId="14F73CF7" w14:textId="77777777" w:rsidR="002F6F00" w:rsidRDefault="002F6F00">
            <w:pPr>
              <w:pStyle w:val="NoSpacing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Week</w:t>
            </w:r>
          </w:p>
        </w:tc>
        <w:tc>
          <w:tcPr>
            <w:tcW w:w="1417" w:type="dxa"/>
          </w:tcPr>
          <w:p w14:paraId="6BEA9231" w14:textId="1FA1E7F3" w:rsidR="002F6F00" w:rsidRDefault="00B02FB0" w:rsidP="00C3012B">
            <w:pPr>
              <w:pStyle w:val="NoSpacing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Wednes</w:t>
            </w:r>
            <w:r w:rsidR="002F6F00">
              <w:rPr>
                <w:rFonts w:cs="Times New Roman"/>
                <w:b/>
                <w:bCs/>
                <w:szCs w:val="24"/>
              </w:rPr>
              <w:t>day</w:t>
            </w:r>
          </w:p>
          <w:p w14:paraId="20F74010" w14:textId="77777777" w:rsidR="002F6F00" w:rsidRDefault="00F37775" w:rsidP="00C3012B">
            <w:pPr>
              <w:pStyle w:val="NoSpacing"/>
              <w:jc w:val="center"/>
              <w:rPr>
                <w:rFonts w:cs="Times New Roman"/>
                <w:b/>
                <w:bCs/>
                <w:szCs w:val="24"/>
                <w:highlight w:val="yellow"/>
              </w:rPr>
            </w:pPr>
            <w:r>
              <w:rPr>
                <w:rFonts w:cs="Times New Roman"/>
                <w:b/>
                <w:bCs/>
                <w:szCs w:val="24"/>
              </w:rPr>
              <w:t>13.00-16</w:t>
            </w:r>
            <w:r w:rsidR="002F6F00">
              <w:rPr>
                <w:rFonts w:cs="Times New Roman"/>
                <w:b/>
                <w:bCs/>
                <w:szCs w:val="24"/>
              </w:rPr>
              <w:t>.00</w:t>
            </w:r>
          </w:p>
        </w:tc>
        <w:tc>
          <w:tcPr>
            <w:tcW w:w="6219" w:type="dxa"/>
            <w:vAlign w:val="center"/>
          </w:tcPr>
          <w:p w14:paraId="48616CC5" w14:textId="77777777" w:rsidR="002F6F00" w:rsidRDefault="002F6F00">
            <w:pPr>
              <w:pStyle w:val="NoSpacing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Topic</w:t>
            </w:r>
            <w:r>
              <w:rPr>
                <w:rFonts w:cs="Times New Roman"/>
                <w:b/>
                <w:bCs/>
                <w:szCs w:val="24"/>
                <w:cs/>
              </w:rPr>
              <w:t>/</w:t>
            </w:r>
            <w:r>
              <w:rPr>
                <w:rFonts w:cs="Times New Roman"/>
                <w:b/>
                <w:bCs/>
                <w:szCs w:val="24"/>
              </w:rPr>
              <w:t>Outline</w:t>
            </w:r>
          </w:p>
        </w:tc>
        <w:tc>
          <w:tcPr>
            <w:tcW w:w="2287" w:type="dxa"/>
            <w:vAlign w:val="center"/>
          </w:tcPr>
          <w:p w14:paraId="5C969BEE" w14:textId="77777777" w:rsidR="002F6F00" w:rsidRDefault="002F6F00">
            <w:pPr>
              <w:pStyle w:val="NoSpacing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Remark</w:t>
            </w:r>
          </w:p>
        </w:tc>
      </w:tr>
      <w:tr w:rsidR="002F6F00" w14:paraId="0F65F67C" w14:textId="77777777" w:rsidTr="00A82EAE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3EC4" w14:textId="77777777" w:rsidR="002F6F00" w:rsidRDefault="002F6F00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C55B60D" w14:textId="57608E7F" w:rsidR="002F6F00" w:rsidRDefault="00B02FB0" w:rsidP="00C3012B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2F6F00">
              <w:rPr>
                <w:color w:val="000000"/>
              </w:rPr>
              <w:t xml:space="preserve"> Aug</w:t>
            </w:r>
          </w:p>
        </w:tc>
        <w:tc>
          <w:tcPr>
            <w:tcW w:w="6219" w:type="dxa"/>
          </w:tcPr>
          <w:p w14:paraId="5F35EA2F" w14:textId="6C70C28D" w:rsidR="002F6F00" w:rsidRPr="00161E04" w:rsidRDefault="002F6F00">
            <w:pPr>
              <w:pStyle w:val="Footer"/>
              <w:rPr>
                <w:rFonts w:ascii="Times New Roman" w:hAnsi="Times New Roman" w:cstheme="minorBidi" w:hint="cs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Syllabus and</w:t>
            </w:r>
            <w:r w:rsidR="00161E04">
              <w:rPr>
                <w:rFonts w:ascii="Times New Roman" w:hAnsi="Times New Roman" w:cstheme="minorBidi" w:hint="cs"/>
                <w:sz w:val="24"/>
                <w:szCs w:val="24"/>
                <w:cs/>
              </w:rPr>
              <w:t xml:space="preserve"> </w:t>
            </w:r>
            <w:r w:rsidR="00161E04">
              <w:rPr>
                <w:rFonts w:ascii="Times New Roman" w:hAnsi="Times New Roman" w:cstheme="minorBidi"/>
                <w:sz w:val="24"/>
                <w:szCs w:val="24"/>
              </w:rPr>
              <w:t>Introduction</w:t>
            </w:r>
          </w:p>
        </w:tc>
        <w:tc>
          <w:tcPr>
            <w:tcW w:w="2287" w:type="dxa"/>
          </w:tcPr>
          <w:p w14:paraId="326608A2" w14:textId="204FD585" w:rsidR="002F6F00" w:rsidRPr="00B02FB0" w:rsidRDefault="00B02FB0" w:rsidP="00B02FB0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02F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ONLINE</w:t>
            </w:r>
          </w:p>
        </w:tc>
      </w:tr>
      <w:tr w:rsidR="00852175" w14:paraId="2D707A9B" w14:textId="77777777" w:rsidTr="00A82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BF66" w14:textId="77777777" w:rsidR="00852175" w:rsidRDefault="00852175" w:rsidP="00852175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594896B" w14:textId="1D87B6AB" w:rsidR="00852175" w:rsidRDefault="00852175" w:rsidP="00852175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25 Aug</w:t>
            </w:r>
          </w:p>
        </w:tc>
        <w:tc>
          <w:tcPr>
            <w:tcW w:w="6219" w:type="dxa"/>
          </w:tcPr>
          <w:p w14:paraId="0D87F16D" w14:textId="77777777" w:rsidR="00852175" w:rsidRDefault="00852175" w:rsidP="00852175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Front Office Operation</w:t>
            </w:r>
          </w:p>
          <w:p w14:paraId="2E688DC9" w14:textId="3345A403" w:rsidR="00852175" w:rsidRDefault="00852175" w:rsidP="00852175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Reservation</w:t>
            </w:r>
          </w:p>
        </w:tc>
        <w:tc>
          <w:tcPr>
            <w:tcW w:w="2287" w:type="dxa"/>
          </w:tcPr>
          <w:p w14:paraId="7C142F88" w14:textId="2C8FB84E" w:rsidR="00852175" w:rsidRDefault="00852175" w:rsidP="00852175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ONLINE</w:t>
            </w:r>
          </w:p>
        </w:tc>
      </w:tr>
      <w:tr w:rsidR="00852175" w14:paraId="1E7B7ABF" w14:textId="77777777" w:rsidTr="00A82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4C12" w14:textId="77777777" w:rsidR="00852175" w:rsidRDefault="00852175" w:rsidP="00852175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B9F3E7C" w14:textId="7A778E5E" w:rsidR="00852175" w:rsidRDefault="00852175" w:rsidP="00852175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 Sep</w:t>
            </w:r>
          </w:p>
        </w:tc>
        <w:tc>
          <w:tcPr>
            <w:tcW w:w="6219" w:type="dxa"/>
          </w:tcPr>
          <w:p w14:paraId="0F1DE3C8" w14:textId="588DD4BC" w:rsidR="00852175" w:rsidRDefault="00852175" w:rsidP="00852175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VDO Case Study (1)</w:t>
            </w:r>
          </w:p>
        </w:tc>
        <w:tc>
          <w:tcPr>
            <w:tcW w:w="2287" w:type="dxa"/>
          </w:tcPr>
          <w:p w14:paraId="08B83951" w14:textId="5698560D" w:rsidR="0077527F" w:rsidRPr="005B07E9" w:rsidRDefault="00852175" w:rsidP="0077527F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ON DEMAND</w:t>
            </w:r>
          </w:p>
        </w:tc>
      </w:tr>
      <w:tr w:rsidR="00852175" w14:paraId="6F737ADD" w14:textId="77777777" w:rsidTr="00A82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C36" w14:textId="77777777" w:rsidR="00852175" w:rsidRDefault="00852175" w:rsidP="00852175">
            <w:pPr>
              <w:pStyle w:val="Footer"/>
              <w:jc w:val="center"/>
              <w:rPr>
                <w:rFonts w:ascii="Times New Roman" w:hAnsi="Times New Roman" w:cs="Cordia New"/>
                <w:sz w:val="24"/>
                <w:szCs w:val="24"/>
              </w:rPr>
            </w:pPr>
            <w:r>
              <w:rPr>
                <w:rFonts w:ascii="Times New Roman" w:hAnsi="Times New Roman" w:cs="Cordia New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A7B3749" w14:textId="579D9A97" w:rsidR="00852175" w:rsidRDefault="00852175" w:rsidP="00852175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8 Sep</w:t>
            </w:r>
          </w:p>
        </w:tc>
        <w:tc>
          <w:tcPr>
            <w:tcW w:w="6219" w:type="dxa"/>
          </w:tcPr>
          <w:p w14:paraId="2404B0AF" w14:textId="77777777" w:rsidR="00852175" w:rsidRDefault="00852175" w:rsidP="00852175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Arrival Procedure</w:t>
            </w:r>
          </w:p>
          <w:p w14:paraId="62FAE6CA" w14:textId="77777777" w:rsidR="00852175" w:rsidRDefault="00852175" w:rsidP="00852175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Departure Procedure</w:t>
            </w:r>
          </w:p>
        </w:tc>
        <w:tc>
          <w:tcPr>
            <w:tcW w:w="2287" w:type="dxa"/>
          </w:tcPr>
          <w:p w14:paraId="4E74BC95" w14:textId="724F61E3" w:rsidR="00852175" w:rsidRDefault="00852175" w:rsidP="00852175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ONLINE</w:t>
            </w:r>
          </w:p>
        </w:tc>
      </w:tr>
      <w:tr w:rsidR="00852175" w14:paraId="22C9C2E2" w14:textId="77777777" w:rsidTr="00A82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F37" w14:textId="77777777" w:rsidR="00852175" w:rsidRDefault="00852175" w:rsidP="00852175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BE05F6F" w14:textId="4ADB0931" w:rsidR="00852175" w:rsidRDefault="00852175" w:rsidP="00852175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15 Sep</w:t>
            </w:r>
          </w:p>
        </w:tc>
        <w:tc>
          <w:tcPr>
            <w:tcW w:w="6219" w:type="dxa"/>
          </w:tcPr>
          <w:p w14:paraId="09B9DF9F" w14:textId="403C746C" w:rsidR="00852175" w:rsidRDefault="004D5418" w:rsidP="004D5418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VDO Case Study (2)</w:t>
            </w:r>
          </w:p>
        </w:tc>
        <w:tc>
          <w:tcPr>
            <w:tcW w:w="2287" w:type="dxa"/>
          </w:tcPr>
          <w:p w14:paraId="3AC49660" w14:textId="4E222DF5" w:rsidR="00852175" w:rsidRPr="005B07E9" w:rsidRDefault="004D5418" w:rsidP="004D5418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ON DEMAND</w:t>
            </w:r>
          </w:p>
        </w:tc>
      </w:tr>
      <w:tr w:rsidR="00A82EAE" w14:paraId="6A28B139" w14:textId="77777777" w:rsidTr="00A82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20F" w14:textId="77777777" w:rsidR="00A82EAE" w:rsidRDefault="00A82EAE" w:rsidP="00A82EA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A9557A3" w14:textId="480C6B8B" w:rsidR="00A82EAE" w:rsidRDefault="00A82EAE" w:rsidP="00A82EAE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22 Sep</w:t>
            </w:r>
          </w:p>
        </w:tc>
        <w:tc>
          <w:tcPr>
            <w:tcW w:w="6219" w:type="dxa"/>
          </w:tcPr>
          <w:p w14:paraId="7E4FFF46" w14:textId="70DA3F94" w:rsidR="004D5418" w:rsidRPr="001509B3" w:rsidRDefault="001509B3" w:rsidP="00A82EAE">
            <w:pPr>
              <w:pStyle w:val="Foo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Front Office Strategy </w:t>
            </w:r>
          </w:p>
        </w:tc>
        <w:tc>
          <w:tcPr>
            <w:tcW w:w="2287" w:type="dxa"/>
          </w:tcPr>
          <w:p w14:paraId="5E011252" w14:textId="3C8F4130" w:rsidR="00C47CEC" w:rsidRDefault="00C47CEC" w:rsidP="00A82EA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1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ONLINE</w:t>
            </w:r>
          </w:p>
        </w:tc>
      </w:tr>
      <w:tr w:rsidR="00A82EAE" w14:paraId="7C217AA3" w14:textId="77777777" w:rsidTr="00A82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4F4" w14:textId="77777777" w:rsidR="00A82EAE" w:rsidRDefault="00A82EAE" w:rsidP="00A82EA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547980A" w14:textId="5E63BF13" w:rsidR="00A82EAE" w:rsidRDefault="00A82EAE" w:rsidP="00A82EAE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29 Sep</w:t>
            </w:r>
          </w:p>
        </w:tc>
        <w:tc>
          <w:tcPr>
            <w:tcW w:w="6219" w:type="dxa"/>
          </w:tcPr>
          <w:p w14:paraId="05998AB2" w14:textId="6E6A85BC" w:rsidR="001509B3" w:rsidRDefault="001509B3" w:rsidP="00A82EAE">
            <w:pPr>
              <w:pStyle w:val="Foo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Reservation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Conversation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Couple Speaking Test</w:t>
            </w:r>
          </w:p>
          <w:p w14:paraId="76A07179" w14:textId="1BA43532" w:rsidR="00A82EAE" w:rsidRDefault="00A82EAE" w:rsidP="00A82EAE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Midterm Examination  </w:t>
            </w:r>
          </w:p>
        </w:tc>
        <w:tc>
          <w:tcPr>
            <w:tcW w:w="2287" w:type="dxa"/>
          </w:tcPr>
          <w:p w14:paraId="4092E88E" w14:textId="49903AAE" w:rsidR="00A82EAE" w:rsidRDefault="00A82EAE" w:rsidP="001509B3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20 points</w:t>
            </w:r>
          </w:p>
          <w:p w14:paraId="042E37DB" w14:textId="390E3DEB" w:rsidR="001509B3" w:rsidRPr="005B07E9" w:rsidRDefault="001509B3" w:rsidP="001509B3">
            <w:pPr>
              <w:pStyle w:val="Footer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ON DEMAND</w:t>
            </w:r>
          </w:p>
        </w:tc>
      </w:tr>
      <w:tr w:rsidR="00A82EAE" w14:paraId="5B59E88D" w14:textId="77777777" w:rsidTr="00A82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B441" w14:textId="77777777" w:rsidR="00A82EAE" w:rsidRDefault="00A82EAE" w:rsidP="00A82EA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791F0F7" w14:textId="33A626C0" w:rsidR="00A82EAE" w:rsidRDefault="00A82EAE" w:rsidP="00A82EAE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6 Oct</w:t>
            </w:r>
          </w:p>
        </w:tc>
        <w:tc>
          <w:tcPr>
            <w:tcW w:w="6219" w:type="dxa"/>
          </w:tcPr>
          <w:p w14:paraId="74D5F4EA" w14:textId="48EA3EFE" w:rsidR="00A82EAE" w:rsidRDefault="00161E04" w:rsidP="00A82EAE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 of Front Office Services in Hotel Business</w:t>
            </w:r>
          </w:p>
        </w:tc>
        <w:tc>
          <w:tcPr>
            <w:tcW w:w="2287" w:type="dxa"/>
          </w:tcPr>
          <w:p w14:paraId="4F21B642" w14:textId="05A2EF4A" w:rsidR="00A82EAE" w:rsidRPr="001509B3" w:rsidRDefault="001509B3" w:rsidP="00A82EAE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509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ONLINE</w:t>
            </w:r>
          </w:p>
        </w:tc>
      </w:tr>
      <w:tr w:rsidR="00A82EAE" w14:paraId="79F05FA9" w14:textId="77777777" w:rsidTr="00A82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5C9D" w14:textId="77777777" w:rsidR="00A82EAE" w:rsidRDefault="00A82EAE" w:rsidP="00A82EA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75CC263" w14:textId="387ACA3C" w:rsidR="00A82EAE" w:rsidRDefault="00A82EAE" w:rsidP="00A82EAE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13 Oct</w:t>
            </w:r>
          </w:p>
        </w:tc>
        <w:tc>
          <w:tcPr>
            <w:tcW w:w="6219" w:type="dxa"/>
          </w:tcPr>
          <w:p w14:paraId="7C9A1126" w14:textId="77777777" w:rsidR="00A82EAE" w:rsidRDefault="00A82EAE" w:rsidP="00A82EAE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-- Public Holiday --</w:t>
            </w:r>
          </w:p>
        </w:tc>
        <w:tc>
          <w:tcPr>
            <w:tcW w:w="2287" w:type="dxa"/>
          </w:tcPr>
          <w:p w14:paraId="3D90E00E" w14:textId="77777777" w:rsidR="00A82EAE" w:rsidRDefault="00A82EAE" w:rsidP="00A82EA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A82EAE" w14:paraId="4826F2C6" w14:textId="77777777" w:rsidTr="00A82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C9C9" w14:textId="77777777" w:rsidR="00A82EAE" w:rsidRDefault="00A82EAE" w:rsidP="00A82EA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B53F35F" w14:textId="7FD1EADC" w:rsidR="00A82EAE" w:rsidRDefault="00A82EAE" w:rsidP="00A82EAE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20 Oct</w:t>
            </w:r>
          </w:p>
        </w:tc>
        <w:tc>
          <w:tcPr>
            <w:tcW w:w="6219" w:type="dxa"/>
          </w:tcPr>
          <w:p w14:paraId="1EAC44B4" w14:textId="4119EF0D" w:rsidR="00A82EAE" w:rsidRPr="004C52B9" w:rsidRDefault="00161E04" w:rsidP="00A82EAE">
            <w:pPr>
              <w:pStyle w:val="Foo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Submit </w:t>
            </w:r>
            <w:r w:rsidR="00F05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</w:t>
            </w:r>
            <w:r w:rsidR="00A82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Report </w:t>
            </w:r>
          </w:p>
          <w:p w14:paraId="51D461EA" w14:textId="77777777" w:rsidR="00A82EAE" w:rsidRDefault="00A82EAE" w:rsidP="00A82EAE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 of Front Office Services in Hotel Business</w:t>
            </w:r>
          </w:p>
        </w:tc>
        <w:tc>
          <w:tcPr>
            <w:tcW w:w="2287" w:type="dxa"/>
          </w:tcPr>
          <w:p w14:paraId="5BBD3482" w14:textId="1AF4A050" w:rsidR="00A82EAE" w:rsidRDefault="00A82EAE" w:rsidP="005B07E9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10 points</w:t>
            </w:r>
          </w:p>
          <w:p w14:paraId="04944BA7" w14:textId="3366B9AF" w:rsidR="00A82EAE" w:rsidRPr="005B07E9" w:rsidRDefault="005B07E9" w:rsidP="005B07E9">
            <w:pPr>
              <w:pStyle w:val="Footer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ON DEMAND</w:t>
            </w:r>
          </w:p>
        </w:tc>
      </w:tr>
      <w:tr w:rsidR="00A82EAE" w14:paraId="7A999135" w14:textId="77777777" w:rsidTr="00A82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7D1C" w14:textId="77777777" w:rsidR="00A82EAE" w:rsidRDefault="00A82EAE" w:rsidP="00A82EA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0985338" w14:textId="5AF6F170" w:rsidR="00A82EAE" w:rsidRDefault="00A82EAE" w:rsidP="00A82EAE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27 Oct</w:t>
            </w:r>
          </w:p>
        </w:tc>
        <w:tc>
          <w:tcPr>
            <w:tcW w:w="6219" w:type="dxa"/>
          </w:tcPr>
          <w:p w14:paraId="2EBD6017" w14:textId="77777777" w:rsidR="00A82EAE" w:rsidRDefault="00A82EAE" w:rsidP="00A82EAE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Conversation for Front Office</w:t>
            </w:r>
          </w:p>
        </w:tc>
        <w:tc>
          <w:tcPr>
            <w:tcW w:w="2287" w:type="dxa"/>
          </w:tcPr>
          <w:p w14:paraId="321C168B" w14:textId="5A74C6EF" w:rsidR="00A82EAE" w:rsidRPr="00EE4008" w:rsidRDefault="00EE4008" w:rsidP="005B07E9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E400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ONLINE</w:t>
            </w:r>
          </w:p>
        </w:tc>
      </w:tr>
      <w:tr w:rsidR="00A82EAE" w14:paraId="3E4F7662" w14:textId="77777777" w:rsidTr="00A82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FBA" w14:textId="77777777" w:rsidR="00A82EAE" w:rsidRDefault="00A82EAE" w:rsidP="00A82EA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F509DFA" w14:textId="4E992C3B" w:rsidR="00A82EAE" w:rsidRDefault="00A82EAE" w:rsidP="00A82EAE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 Nov</w:t>
            </w:r>
          </w:p>
        </w:tc>
        <w:tc>
          <w:tcPr>
            <w:tcW w:w="6219" w:type="dxa"/>
            <w:shd w:val="clear" w:color="auto" w:fill="auto"/>
          </w:tcPr>
          <w:p w14:paraId="32C95FF4" w14:textId="1019E665" w:rsidR="00A82EAE" w:rsidRDefault="00F055E3" w:rsidP="00A82EAE">
            <w:pPr>
              <w:pStyle w:val="Foo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Couple</w:t>
            </w:r>
            <w:r w:rsidR="00A82EA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A82EAE">
              <w:rPr>
                <w:rFonts w:ascii="Times New Roman" w:hAnsi="Times New Roman"/>
                <w:sz w:val="24"/>
              </w:rPr>
              <w:t>Practice :</w:t>
            </w:r>
            <w:proofErr w:type="gramEnd"/>
            <w:r w:rsidR="00A82EAE">
              <w:rPr>
                <w:rFonts w:ascii="Times New Roman" w:hAnsi="Times New Roman"/>
                <w:sz w:val="24"/>
              </w:rPr>
              <w:t xml:space="preserve"> Play Role</w:t>
            </w:r>
          </w:p>
        </w:tc>
        <w:tc>
          <w:tcPr>
            <w:tcW w:w="2287" w:type="dxa"/>
          </w:tcPr>
          <w:p w14:paraId="7272EF33" w14:textId="0B5B772F" w:rsidR="00A82EAE" w:rsidRDefault="00EE4008" w:rsidP="005B07E9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ON DEMAND</w:t>
            </w:r>
          </w:p>
        </w:tc>
      </w:tr>
      <w:tr w:rsidR="00A82EAE" w14:paraId="2BF569A3" w14:textId="77777777" w:rsidTr="00A82EAE">
        <w:trPr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5503" w14:textId="77777777" w:rsidR="00A82EAE" w:rsidRDefault="00A82EAE" w:rsidP="00A82EA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8330B8A" w14:textId="48D055AE" w:rsidR="00A82EAE" w:rsidRDefault="00A82EAE" w:rsidP="00A82EAE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10 Nov</w:t>
            </w:r>
          </w:p>
        </w:tc>
        <w:tc>
          <w:tcPr>
            <w:tcW w:w="6219" w:type="dxa"/>
            <w:shd w:val="clear" w:color="auto" w:fill="auto"/>
          </w:tcPr>
          <w:p w14:paraId="7694E631" w14:textId="77777777" w:rsidR="00EE4008" w:rsidRDefault="00EE4008" w:rsidP="00A82EAE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“Checking Out” Departure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Conversation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4E707E" w14:textId="03C9FA53" w:rsidR="00A82EAE" w:rsidRPr="00F055E3" w:rsidRDefault="00EE4008" w:rsidP="00A82EAE">
            <w:pPr>
              <w:pStyle w:val="Foo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Couple Speaking Test</w:t>
            </w:r>
          </w:p>
        </w:tc>
        <w:tc>
          <w:tcPr>
            <w:tcW w:w="2287" w:type="dxa"/>
          </w:tcPr>
          <w:p w14:paraId="613E76ED" w14:textId="15970FCF" w:rsidR="00A82EAE" w:rsidRDefault="00A82EAE" w:rsidP="005B07E9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Score </w:t>
            </w:r>
            <w:r w:rsidR="00EE4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points</w:t>
            </w:r>
          </w:p>
          <w:p w14:paraId="3465442E" w14:textId="1BC9C055" w:rsidR="00A82EAE" w:rsidRDefault="00EE4008" w:rsidP="00EE4008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ON DEMAND</w:t>
            </w:r>
          </w:p>
        </w:tc>
      </w:tr>
      <w:tr w:rsidR="00A82EAE" w14:paraId="24CE7332" w14:textId="77777777" w:rsidTr="00A82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4C4A" w14:textId="77777777" w:rsidR="00A82EAE" w:rsidRDefault="00A82EAE" w:rsidP="00A82EA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4955D99" w14:textId="263E68AE" w:rsidR="00A82EAE" w:rsidRDefault="00A82EAE" w:rsidP="00A82EAE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17 Nov</w:t>
            </w:r>
          </w:p>
        </w:tc>
        <w:tc>
          <w:tcPr>
            <w:tcW w:w="6219" w:type="dxa"/>
            <w:shd w:val="clear" w:color="auto" w:fill="auto"/>
          </w:tcPr>
          <w:p w14:paraId="71345839" w14:textId="4B93A9E3" w:rsidR="00A82EAE" w:rsidRPr="00EE4008" w:rsidRDefault="00A82EAE" w:rsidP="00A82EAE">
            <w:pPr>
              <w:pStyle w:val="Foo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Hotel Room Inspection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 Test</w:t>
            </w:r>
          </w:p>
        </w:tc>
        <w:tc>
          <w:tcPr>
            <w:tcW w:w="2287" w:type="dxa"/>
          </w:tcPr>
          <w:p w14:paraId="00297D67" w14:textId="33E939D3" w:rsidR="00A82EAE" w:rsidRDefault="00A82EAE" w:rsidP="005B07E9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10 points</w:t>
            </w:r>
          </w:p>
          <w:p w14:paraId="52BC81DA" w14:textId="67FFE9AE" w:rsidR="00A82EAE" w:rsidRDefault="00EE4008" w:rsidP="00EE4008">
            <w:pPr>
              <w:pStyle w:val="Footer"/>
              <w:ind w:firstLineChars="200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ONLINE</w:t>
            </w:r>
          </w:p>
        </w:tc>
      </w:tr>
      <w:tr w:rsidR="00A82EAE" w14:paraId="27A4B3C3" w14:textId="77777777" w:rsidTr="00A82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5B7" w14:textId="77777777" w:rsidR="00A82EAE" w:rsidRDefault="00A82EAE" w:rsidP="00A82EA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31BCB13" w14:textId="739DC726" w:rsidR="00A82EAE" w:rsidRDefault="00A82EAE" w:rsidP="00A82EAE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24 Nov</w:t>
            </w:r>
          </w:p>
        </w:tc>
        <w:tc>
          <w:tcPr>
            <w:tcW w:w="6219" w:type="dxa"/>
          </w:tcPr>
          <w:p w14:paraId="2C4A5738" w14:textId="77777777" w:rsidR="00A82EAE" w:rsidRDefault="00A82EAE" w:rsidP="00A82EAE">
            <w:pPr>
              <w:pStyle w:val="Foo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 This is to make up class, if needed --</w:t>
            </w:r>
          </w:p>
        </w:tc>
        <w:tc>
          <w:tcPr>
            <w:tcW w:w="2287" w:type="dxa"/>
          </w:tcPr>
          <w:p w14:paraId="3B00C57A" w14:textId="77777777" w:rsidR="00A82EAE" w:rsidRDefault="00A82EAE" w:rsidP="005B07E9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AE" w14:paraId="64C14F0C" w14:textId="77777777" w:rsidTr="00A82E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FC87" w14:textId="77777777" w:rsidR="00A82EAE" w:rsidRDefault="00A82EAE" w:rsidP="00A82EA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934CC30" w14:textId="77777777" w:rsidR="00A82EAE" w:rsidRDefault="00A82EAE" w:rsidP="00A82EAE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(TBA)</w:t>
            </w:r>
          </w:p>
        </w:tc>
        <w:tc>
          <w:tcPr>
            <w:tcW w:w="6219" w:type="dxa"/>
          </w:tcPr>
          <w:p w14:paraId="798A4518" w14:textId="77777777" w:rsidR="00A82EAE" w:rsidRDefault="00A82EAE" w:rsidP="00A82EAE">
            <w:pPr>
              <w:pStyle w:val="Foo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 examination </w:t>
            </w:r>
          </w:p>
        </w:tc>
        <w:tc>
          <w:tcPr>
            <w:tcW w:w="2287" w:type="dxa"/>
          </w:tcPr>
          <w:p w14:paraId="4889AD11" w14:textId="77777777" w:rsidR="00A82EAE" w:rsidRDefault="00A82EAE" w:rsidP="005B07E9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 30 points</w:t>
            </w:r>
          </w:p>
        </w:tc>
      </w:tr>
    </w:tbl>
    <w:p w14:paraId="67027272" w14:textId="77777777" w:rsidR="00992047" w:rsidRDefault="00992047"/>
    <w:p w14:paraId="63ED7F9D" w14:textId="77777777" w:rsidR="00992047" w:rsidRDefault="00992047"/>
    <w:p w14:paraId="2945A212" w14:textId="77777777" w:rsidR="00992047" w:rsidRDefault="00992047"/>
    <w:tbl>
      <w:tblPr>
        <w:tblpPr w:leftFromText="180" w:rightFromText="180" w:vertAnchor="text" w:tblpX="-4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1843"/>
      </w:tblGrid>
      <w:tr w:rsidR="00992047" w14:paraId="6213D141" w14:textId="77777777">
        <w:trPr>
          <w:trHeight w:val="416"/>
        </w:trPr>
        <w:tc>
          <w:tcPr>
            <w:tcW w:w="534" w:type="dxa"/>
          </w:tcPr>
          <w:p w14:paraId="6F6765ED" w14:textId="77777777" w:rsidR="00992047" w:rsidRDefault="00992047">
            <w:pPr>
              <w:pStyle w:val="NoSpacing"/>
            </w:pPr>
          </w:p>
          <w:p w14:paraId="6CBE29AF" w14:textId="77777777" w:rsidR="00992047" w:rsidRDefault="00992047">
            <w:pPr>
              <w:pStyle w:val="NoSpacing"/>
            </w:pPr>
          </w:p>
        </w:tc>
        <w:tc>
          <w:tcPr>
            <w:tcW w:w="3685" w:type="dxa"/>
          </w:tcPr>
          <w:p w14:paraId="565210B0" w14:textId="77777777" w:rsidR="00992047" w:rsidRDefault="00BB65A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Assessment Activities</w:t>
            </w:r>
          </w:p>
        </w:tc>
        <w:tc>
          <w:tcPr>
            <w:tcW w:w="1843" w:type="dxa"/>
          </w:tcPr>
          <w:p w14:paraId="2557225B" w14:textId="77777777" w:rsidR="00992047" w:rsidRDefault="00BB65A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Proportion for</w:t>
            </w:r>
          </w:p>
          <w:p w14:paraId="1ACDBE8C" w14:textId="77777777" w:rsidR="00992047" w:rsidRDefault="00BB65A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</w:tr>
      <w:tr w:rsidR="00992047" w14:paraId="643DDF57" w14:textId="77777777">
        <w:trPr>
          <w:trHeight w:val="284"/>
        </w:trPr>
        <w:tc>
          <w:tcPr>
            <w:tcW w:w="534" w:type="dxa"/>
          </w:tcPr>
          <w:p w14:paraId="2D4FA6FF" w14:textId="77777777" w:rsidR="00992047" w:rsidRDefault="00BB65A3">
            <w:pPr>
              <w:pStyle w:val="NoSpacing"/>
            </w:pPr>
            <w:r>
              <w:t>1</w:t>
            </w:r>
          </w:p>
        </w:tc>
        <w:tc>
          <w:tcPr>
            <w:tcW w:w="3685" w:type="dxa"/>
          </w:tcPr>
          <w:p w14:paraId="63C64C31" w14:textId="77777777" w:rsidR="00992047" w:rsidRDefault="00BB65A3">
            <w:pPr>
              <w:pStyle w:val="NoSpacing"/>
            </w:pPr>
            <w:r>
              <w:t>Class Attendance Participation/Discipline</w:t>
            </w:r>
          </w:p>
        </w:tc>
        <w:tc>
          <w:tcPr>
            <w:tcW w:w="1843" w:type="dxa"/>
          </w:tcPr>
          <w:p w14:paraId="4965DF8C" w14:textId="77777777" w:rsidR="00992047" w:rsidRDefault="00BB65A3">
            <w:pPr>
              <w:pStyle w:val="NoSpacing"/>
              <w:jc w:val="center"/>
            </w:pPr>
            <w:r>
              <w:t>10%</w:t>
            </w:r>
          </w:p>
        </w:tc>
      </w:tr>
      <w:tr w:rsidR="00992047" w14:paraId="14903C7A" w14:textId="77777777">
        <w:tc>
          <w:tcPr>
            <w:tcW w:w="534" w:type="dxa"/>
          </w:tcPr>
          <w:p w14:paraId="34ADF282" w14:textId="77777777" w:rsidR="00992047" w:rsidRDefault="00BB65A3">
            <w:pPr>
              <w:pStyle w:val="NoSpacing"/>
            </w:pPr>
            <w:r>
              <w:t>2</w:t>
            </w:r>
          </w:p>
        </w:tc>
        <w:tc>
          <w:tcPr>
            <w:tcW w:w="3685" w:type="dxa"/>
          </w:tcPr>
          <w:p w14:paraId="103D4045" w14:textId="77777777" w:rsidR="00992047" w:rsidRDefault="00BB65A3">
            <w:pPr>
              <w:pStyle w:val="NoSpacing"/>
            </w:pPr>
            <w:r>
              <w:t>Individual Assignment</w:t>
            </w:r>
          </w:p>
        </w:tc>
        <w:tc>
          <w:tcPr>
            <w:tcW w:w="1843" w:type="dxa"/>
          </w:tcPr>
          <w:p w14:paraId="18D73EC8" w14:textId="77777777" w:rsidR="00992047" w:rsidRDefault="00BB65A3">
            <w:pPr>
              <w:pStyle w:val="NoSpacing"/>
              <w:jc w:val="center"/>
            </w:pPr>
            <w:r>
              <w:t>20%</w:t>
            </w:r>
          </w:p>
        </w:tc>
      </w:tr>
      <w:tr w:rsidR="00992047" w14:paraId="062FE354" w14:textId="77777777">
        <w:tc>
          <w:tcPr>
            <w:tcW w:w="534" w:type="dxa"/>
          </w:tcPr>
          <w:p w14:paraId="7C6CC22C" w14:textId="77777777" w:rsidR="00992047" w:rsidRDefault="00BB65A3">
            <w:pPr>
              <w:pStyle w:val="NoSpacing"/>
            </w:pPr>
            <w:r>
              <w:t>3</w:t>
            </w:r>
          </w:p>
        </w:tc>
        <w:tc>
          <w:tcPr>
            <w:tcW w:w="3685" w:type="dxa"/>
          </w:tcPr>
          <w:p w14:paraId="7362187A" w14:textId="77777777" w:rsidR="00992047" w:rsidRDefault="00BB65A3">
            <w:pPr>
              <w:pStyle w:val="NoSpacing"/>
            </w:pPr>
            <w:r>
              <w:t>Group Assignment</w:t>
            </w:r>
          </w:p>
        </w:tc>
        <w:tc>
          <w:tcPr>
            <w:tcW w:w="1843" w:type="dxa"/>
          </w:tcPr>
          <w:p w14:paraId="15520253" w14:textId="77777777" w:rsidR="00992047" w:rsidRDefault="00BB65A3">
            <w:pPr>
              <w:pStyle w:val="NoSpacing"/>
              <w:jc w:val="center"/>
            </w:pPr>
            <w:r>
              <w:t>20%</w:t>
            </w:r>
          </w:p>
        </w:tc>
      </w:tr>
      <w:tr w:rsidR="00992047" w14:paraId="03F6D60F" w14:textId="77777777">
        <w:tc>
          <w:tcPr>
            <w:tcW w:w="534" w:type="dxa"/>
          </w:tcPr>
          <w:p w14:paraId="7630B154" w14:textId="77777777" w:rsidR="00992047" w:rsidRDefault="00BB65A3">
            <w:pPr>
              <w:pStyle w:val="NoSpacing"/>
            </w:pPr>
            <w:r>
              <w:t>4</w:t>
            </w:r>
          </w:p>
        </w:tc>
        <w:tc>
          <w:tcPr>
            <w:tcW w:w="3685" w:type="dxa"/>
          </w:tcPr>
          <w:p w14:paraId="450FDCF9" w14:textId="77777777" w:rsidR="00992047" w:rsidRDefault="00BB65A3">
            <w:pPr>
              <w:pStyle w:val="NoSpacing"/>
            </w:pPr>
            <w:r>
              <w:t>Midterm Examination</w:t>
            </w:r>
          </w:p>
        </w:tc>
        <w:tc>
          <w:tcPr>
            <w:tcW w:w="1843" w:type="dxa"/>
          </w:tcPr>
          <w:p w14:paraId="0C9D273C" w14:textId="77777777" w:rsidR="00992047" w:rsidRDefault="00BB65A3">
            <w:pPr>
              <w:pStyle w:val="NoSpacing"/>
              <w:jc w:val="center"/>
            </w:pPr>
            <w:r>
              <w:t>20%</w:t>
            </w:r>
          </w:p>
        </w:tc>
      </w:tr>
      <w:tr w:rsidR="00992047" w14:paraId="45187A38" w14:textId="77777777">
        <w:trPr>
          <w:trHeight w:val="129"/>
        </w:trPr>
        <w:tc>
          <w:tcPr>
            <w:tcW w:w="534" w:type="dxa"/>
          </w:tcPr>
          <w:p w14:paraId="2F7EA5D6" w14:textId="77777777" w:rsidR="00992047" w:rsidRDefault="00BB65A3">
            <w:pPr>
              <w:pStyle w:val="NoSpacing"/>
            </w:pPr>
            <w:r>
              <w:t>5</w:t>
            </w:r>
          </w:p>
        </w:tc>
        <w:tc>
          <w:tcPr>
            <w:tcW w:w="3685" w:type="dxa"/>
          </w:tcPr>
          <w:p w14:paraId="28ACD8E9" w14:textId="77777777" w:rsidR="00992047" w:rsidRDefault="00BB65A3">
            <w:pPr>
              <w:pStyle w:val="NoSpacing"/>
            </w:pPr>
            <w:r>
              <w:t>Final Examination</w:t>
            </w:r>
          </w:p>
        </w:tc>
        <w:tc>
          <w:tcPr>
            <w:tcW w:w="1843" w:type="dxa"/>
          </w:tcPr>
          <w:p w14:paraId="0A0A3824" w14:textId="77777777" w:rsidR="00992047" w:rsidRDefault="00BB65A3">
            <w:pPr>
              <w:pStyle w:val="NoSpacing"/>
              <w:jc w:val="center"/>
            </w:pPr>
            <w:r>
              <w:t>30%</w:t>
            </w:r>
          </w:p>
        </w:tc>
      </w:tr>
    </w:tbl>
    <w:p w14:paraId="57159893" w14:textId="77777777" w:rsidR="00992047" w:rsidRDefault="00992047"/>
    <w:p w14:paraId="728B1E42" w14:textId="77777777" w:rsidR="00992047" w:rsidRDefault="00BB65A3">
      <w:r>
        <w:rPr>
          <w:noProof/>
        </w:rPr>
        <w:drawing>
          <wp:inline distT="0" distB="0" distL="0" distR="0" wp14:anchorId="75C8D751" wp14:editId="34F93710">
            <wp:extent cx="2676525" cy="1590675"/>
            <wp:effectExtent l="19050" t="0" r="9525" b="0"/>
            <wp:docPr id="1" name="Picture 1" descr="http://keystonehospitalitydevelopment.com/wp-content/uploads/2016/01/hotel-reception-d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keystonehospitalitydevelopment.com/wp-content/uploads/2016/01/hotel-reception-des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047" w:rsidSect="00992047">
      <w:footerReference w:type="default" r:id="rId8"/>
      <w:pgSz w:w="12240" w:h="15840"/>
      <w:pgMar w:top="340" w:right="720" w:bottom="284" w:left="720" w:header="709" w:footer="709" w:gutter="5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F08B" w14:textId="77777777" w:rsidR="005F75CD" w:rsidRDefault="005F75CD" w:rsidP="00992047">
      <w:r>
        <w:separator/>
      </w:r>
    </w:p>
  </w:endnote>
  <w:endnote w:type="continuationSeparator" w:id="0">
    <w:p w14:paraId="657ABF53" w14:textId="77777777" w:rsidR="005F75CD" w:rsidRDefault="005F75CD" w:rsidP="0099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A0DF" w14:textId="77777777" w:rsidR="00992047" w:rsidRDefault="000D4B26">
    <w:pPr>
      <w:pStyle w:val="Footer"/>
      <w:pBdr>
        <w:top w:val="single" w:sz="4" w:space="1" w:color="D9D9D9"/>
      </w:pBdr>
      <w:jc w:val="right"/>
    </w:pPr>
    <w:r>
      <w:fldChar w:fldCharType="begin"/>
    </w:r>
    <w:r w:rsidR="00BB65A3">
      <w:instrText xml:space="preserve"> PAGE   \* MERGEFORMAT </w:instrText>
    </w:r>
    <w:r>
      <w:fldChar w:fldCharType="separate"/>
    </w:r>
    <w:r w:rsidR="00673F83">
      <w:rPr>
        <w:noProof/>
      </w:rPr>
      <w:t>1</w:t>
    </w:r>
    <w:r>
      <w:fldChar w:fldCharType="end"/>
    </w:r>
    <w:r w:rsidR="00BB65A3">
      <w:t xml:space="preserve"> | </w:t>
    </w:r>
    <w:r w:rsidR="00BB65A3">
      <w:rPr>
        <w:color w:val="7F7F7F"/>
        <w:spacing w:val="60"/>
      </w:rPr>
      <w:t>Page</w:t>
    </w:r>
  </w:p>
  <w:p w14:paraId="445E4934" w14:textId="77777777" w:rsidR="00992047" w:rsidRDefault="00992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8C22" w14:textId="77777777" w:rsidR="005F75CD" w:rsidRDefault="005F75CD" w:rsidP="00992047">
      <w:r>
        <w:separator/>
      </w:r>
    </w:p>
  </w:footnote>
  <w:footnote w:type="continuationSeparator" w:id="0">
    <w:p w14:paraId="7E0F1516" w14:textId="77777777" w:rsidR="005F75CD" w:rsidRDefault="005F75CD" w:rsidP="00992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871"/>
    <w:rsid w:val="00023564"/>
    <w:rsid w:val="00056771"/>
    <w:rsid w:val="000611E6"/>
    <w:rsid w:val="000A5CF9"/>
    <w:rsid w:val="000C5877"/>
    <w:rsid w:val="000D278D"/>
    <w:rsid w:val="000D3243"/>
    <w:rsid w:val="000D4B26"/>
    <w:rsid w:val="001050D0"/>
    <w:rsid w:val="001129C5"/>
    <w:rsid w:val="001147C7"/>
    <w:rsid w:val="001307F2"/>
    <w:rsid w:val="001509B3"/>
    <w:rsid w:val="00161E04"/>
    <w:rsid w:val="001810BE"/>
    <w:rsid w:val="001835B1"/>
    <w:rsid w:val="00192EF9"/>
    <w:rsid w:val="00193FCD"/>
    <w:rsid w:val="001A0F4D"/>
    <w:rsid w:val="001B5939"/>
    <w:rsid w:val="0020687D"/>
    <w:rsid w:val="00230E7E"/>
    <w:rsid w:val="002526BA"/>
    <w:rsid w:val="0028448F"/>
    <w:rsid w:val="00294F56"/>
    <w:rsid w:val="002A10D4"/>
    <w:rsid w:val="002A58A2"/>
    <w:rsid w:val="002A7BFB"/>
    <w:rsid w:val="002A7C32"/>
    <w:rsid w:val="002E276F"/>
    <w:rsid w:val="002E6109"/>
    <w:rsid w:val="002F6F00"/>
    <w:rsid w:val="003003BE"/>
    <w:rsid w:val="003162BD"/>
    <w:rsid w:val="00316A30"/>
    <w:rsid w:val="00326514"/>
    <w:rsid w:val="003673FB"/>
    <w:rsid w:val="0039040C"/>
    <w:rsid w:val="003A5343"/>
    <w:rsid w:val="003E596C"/>
    <w:rsid w:val="003E7AF8"/>
    <w:rsid w:val="003F3CC0"/>
    <w:rsid w:val="00413528"/>
    <w:rsid w:val="0045111A"/>
    <w:rsid w:val="0046192B"/>
    <w:rsid w:val="004679DC"/>
    <w:rsid w:val="004A362B"/>
    <w:rsid w:val="004A7D1C"/>
    <w:rsid w:val="004C486F"/>
    <w:rsid w:val="004C5298"/>
    <w:rsid w:val="004C52B9"/>
    <w:rsid w:val="004D0647"/>
    <w:rsid w:val="004D5418"/>
    <w:rsid w:val="004E6528"/>
    <w:rsid w:val="00526739"/>
    <w:rsid w:val="00533CD7"/>
    <w:rsid w:val="00546AA6"/>
    <w:rsid w:val="005A5026"/>
    <w:rsid w:val="005B02B7"/>
    <w:rsid w:val="005B07E9"/>
    <w:rsid w:val="005C0D87"/>
    <w:rsid w:val="005D4C21"/>
    <w:rsid w:val="005E1A0D"/>
    <w:rsid w:val="005F186C"/>
    <w:rsid w:val="005F75CD"/>
    <w:rsid w:val="0063440E"/>
    <w:rsid w:val="006372B2"/>
    <w:rsid w:val="00655146"/>
    <w:rsid w:val="00665F9A"/>
    <w:rsid w:val="00673F83"/>
    <w:rsid w:val="006A118F"/>
    <w:rsid w:val="006A2402"/>
    <w:rsid w:val="006C644A"/>
    <w:rsid w:val="006D0B97"/>
    <w:rsid w:val="006D4EE9"/>
    <w:rsid w:val="006E4001"/>
    <w:rsid w:val="006E7D12"/>
    <w:rsid w:val="007025F1"/>
    <w:rsid w:val="00706856"/>
    <w:rsid w:val="007154CE"/>
    <w:rsid w:val="00720E50"/>
    <w:rsid w:val="00731FD4"/>
    <w:rsid w:val="007344AD"/>
    <w:rsid w:val="00747FC8"/>
    <w:rsid w:val="007751A5"/>
    <w:rsid w:val="0077527F"/>
    <w:rsid w:val="007A622E"/>
    <w:rsid w:val="007C2ED5"/>
    <w:rsid w:val="007D08C9"/>
    <w:rsid w:val="007E2608"/>
    <w:rsid w:val="00807D2E"/>
    <w:rsid w:val="0081027B"/>
    <w:rsid w:val="00835062"/>
    <w:rsid w:val="0084164A"/>
    <w:rsid w:val="0084748C"/>
    <w:rsid w:val="00851CA3"/>
    <w:rsid w:val="00852175"/>
    <w:rsid w:val="008735E2"/>
    <w:rsid w:val="008769CE"/>
    <w:rsid w:val="00891CA4"/>
    <w:rsid w:val="008B084A"/>
    <w:rsid w:val="008B6614"/>
    <w:rsid w:val="009118F2"/>
    <w:rsid w:val="0091216B"/>
    <w:rsid w:val="0091310C"/>
    <w:rsid w:val="00992047"/>
    <w:rsid w:val="00993D85"/>
    <w:rsid w:val="009A047E"/>
    <w:rsid w:val="009A36AE"/>
    <w:rsid w:val="009A4ADC"/>
    <w:rsid w:val="009A50BD"/>
    <w:rsid w:val="009B780B"/>
    <w:rsid w:val="009D317D"/>
    <w:rsid w:val="00A01E4A"/>
    <w:rsid w:val="00A0428B"/>
    <w:rsid w:val="00A2496A"/>
    <w:rsid w:val="00A24C35"/>
    <w:rsid w:val="00A27294"/>
    <w:rsid w:val="00A31E2E"/>
    <w:rsid w:val="00A76AF6"/>
    <w:rsid w:val="00A82EAE"/>
    <w:rsid w:val="00A868FB"/>
    <w:rsid w:val="00AA04A5"/>
    <w:rsid w:val="00AA16FF"/>
    <w:rsid w:val="00AB6DE6"/>
    <w:rsid w:val="00AC407D"/>
    <w:rsid w:val="00AD2BC0"/>
    <w:rsid w:val="00B00EFE"/>
    <w:rsid w:val="00B02392"/>
    <w:rsid w:val="00B02FB0"/>
    <w:rsid w:val="00B67537"/>
    <w:rsid w:val="00B714B7"/>
    <w:rsid w:val="00B9388C"/>
    <w:rsid w:val="00BA56D1"/>
    <w:rsid w:val="00BB3B78"/>
    <w:rsid w:val="00BB65A3"/>
    <w:rsid w:val="00BD4262"/>
    <w:rsid w:val="00C0256E"/>
    <w:rsid w:val="00C051EF"/>
    <w:rsid w:val="00C23A82"/>
    <w:rsid w:val="00C47CEC"/>
    <w:rsid w:val="00C60325"/>
    <w:rsid w:val="00C7088C"/>
    <w:rsid w:val="00CA17FD"/>
    <w:rsid w:val="00CA541B"/>
    <w:rsid w:val="00CC1BBA"/>
    <w:rsid w:val="00CD4919"/>
    <w:rsid w:val="00CE6F1B"/>
    <w:rsid w:val="00CF0948"/>
    <w:rsid w:val="00D11A97"/>
    <w:rsid w:val="00D141F1"/>
    <w:rsid w:val="00D15880"/>
    <w:rsid w:val="00D160F2"/>
    <w:rsid w:val="00D43875"/>
    <w:rsid w:val="00D45089"/>
    <w:rsid w:val="00D50871"/>
    <w:rsid w:val="00D62C77"/>
    <w:rsid w:val="00D93582"/>
    <w:rsid w:val="00DA0856"/>
    <w:rsid w:val="00DE3FBA"/>
    <w:rsid w:val="00DF046A"/>
    <w:rsid w:val="00DF5324"/>
    <w:rsid w:val="00E03229"/>
    <w:rsid w:val="00E116D2"/>
    <w:rsid w:val="00E13A62"/>
    <w:rsid w:val="00E277B1"/>
    <w:rsid w:val="00E31002"/>
    <w:rsid w:val="00E4091D"/>
    <w:rsid w:val="00E43DA2"/>
    <w:rsid w:val="00E61F13"/>
    <w:rsid w:val="00E6422F"/>
    <w:rsid w:val="00E75D9B"/>
    <w:rsid w:val="00ED2B08"/>
    <w:rsid w:val="00EE0BD0"/>
    <w:rsid w:val="00EE4008"/>
    <w:rsid w:val="00EE4CD6"/>
    <w:rsid w:val="00F055E3"/>
    <w:rsid w:val="00F1020F"/>
    <w:rsid w:val="00F32B1F"/>
    <w:rsid w:val="00F37775"/>
    <w:rsid w:val="00F9651F"/>
    <w:rsid w:val="00FF4549"/>
    <w:rsid w:val="0D0F4344"/>
    <w:rsid w:val="1D9E7B19"/>
    <w:rsid w:val="239F1D2A"/>
    <w:rsid w:val="6C1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1EB84"/>
  <w15:docId w15:val="{CD3262D2-94CE-47F6-91D9-7A165815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04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2047"/>
    <w:rPr>
      <w:rFonts w:ascii="Tahoma" w:eastAsia="Calibri" w:hAnsi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2047"/>
    <w:pPr>
      <w:tabs>
        <w:tab w:val="center" w:pos="4153"/>
        <w:tab w:val="right" w:pos="8306"/>
      </w:tabs>
    </w:pPr>
    <w:rPr>
      <w:rFonts w:ascii="Calibri" w:hAnsi="Calibri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92047"/>
    <w:pPr>
      <w:tabs>
        <w:tab w:val="center" w:pos="4513"/>
        <w:tab w:val="right" w:pos="9026"/>
      </w:tabs>
    </w:pPr>
    <w:rPr>
      <w:szCs w:val="20"/>
    </w:rPr>
  </w:style>
  <w:style w:type="character" w:styleId="Hyperlink">
    <w:name w:val="Hyperlink"/>
    <w:uiPriority w:val="99"/>
    <w:unhideWhenUsed/>
    <w:rsid w:val="00992047"/>
    <w:rPr>
      <w:color w:val="0000FF"/>
      <w:u w:val="single"/>
    </w:rPr>
  </w:style>
  <w:style w:type="paragraph" w:customStyle="1" w:styleId="Default">
    <w:name w:val="Default"/>
    <w:uiPriority w:val="99"/>
    <w:rsid w:val="009920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992047"/>
    <w:rPr>
      <w:rFonts w:ascii="Times New Roman" w:eastAsia="Times New Roman" w:hAnsi="Times New Roman" w:cs="Angsana New"/>
      <w:sz w:val="24"/>
      <w:szCs w:val="28"/>
    </w:rPr>
  </w:style>
  <w:style w:type="character" w:customStyle="1" w:styleId="BalloonTextChar">
    <w:name w:val="Balloon Text Char"/>
    <w:link w:val="BalloonText"/>
    <w:uiPriority w:val="99"/>
    <w:semiHidden/>
    <w:locked/>
    <w:rsid w:val="00992047"/>
    <w:rPr>
      <w:rFonts w:ascii="Tahoma" w:hAnsi="Tahoma" w:cs="Angsana New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92047"/>
    <w:rPr>
      <w:rFonts w:eastAsia="Times New Roman" w:cs="Angsana New"/>
      <w:sz w:val="28"/>
      <w:szCs w:val="28"/>
      <w:lang w:val="en-US" w:eastAsia="en-US" w:bidi="th-TH"/>
    </w:rPr>
  </w:style>
  <w:style w:type="character" w:customStyle="1" w:styleId="HeaderChar">
    <w:name w:val="Header Char"/>
    <w:link w:val="Header"/>
    <w:uiPriority w:val="99"/>
    <w:semiHidden/>
    <w:rsid w:val="0099204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Nuntana Ladplee</cp:lastModifiedBy>
  <cp:revision>27</cp:revision>
  <cp:lastPrinted>2020-01-15T14:00:00Z</cp:lastPrinted>
  <dcterms:created xsi:type="dcterms:W3CDTF">2019-01-14T11:49:00Z</dcterms:created>
  <dcterms:modified xsi:type="dcterms:W3CDTF">2021-08-18T06:53:00Z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