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E3A9" w14:textId="37B72577" w:rsidR="00ED1F75" w:rsidRDefault="001412F5">
      <w:pPr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082505A0" wp14:editId="766CABAA">
            <wp:simplePos x="0" y="0"/>
            <wp:positionH relativeFrom="column">
              <wp:posOffset>1587500</wp:posOffset>
            </wp:positionH>
            <wp:positionV relativeFrom="paragraph">
              <wp:posOffset>-368300</wp:posOffset>
            </wp:positionV>
            <wp:extent cx="1456690" cy="1456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35B">
        <w:rPr>
          <w:rFonts w:cs="Times New Roman"/>
          <w:b/>
          <w:bCs/>
          <w:sz w:val="36"/>
          <w:szCs w:val="36"/>
        </w:rPr>
        <w:pict w14:anchorId="0825954F">
          <v:rect id="_x0000_s1029" style="position:absolute;margin-left:334.5pt;margin-top:6.75pt;width:105.75pt;height:27pt;z-index:251665408;mso-position-horizontal-relative:text;mso-position-vertical-relative:text;mso-width-relative:page;mso-height-relative:page">
            <v:textbox>
              <w:txbxContent>
                <w:p w14:paraId="25ED6421" w14:textId="77777777" w:rsidR="00ED1F75" w:rsidRDefault="009E535B">
                  <w:r>
                    <w:t>Bachelor’s Degree</w:t>
                  </w:r>
                </w:p>
              </w:txbxContent>
            </v:textbox>
          </v:rect>
        </w:pict>
      </w:r>
      <w:r w:rsidR="009E535B">
        <w:rPr>
          <w:rFonts w:cs="Times New Roman"/>
          <w:b/>
          <w:bCs/>
          <w:sz w:val="36"/>
          <w:szCs w:val="36"/>
        </w:rPr>
        <w:pict w14:anchorId="24DDBC30">
          <v:rect id="_x0000_s1028" style="position:absolute;margin-left:370.5pt;margin-top:-25.5pt;width:69.75pt;height:21.75pt;z-index:251664384;mso-position-horizontal-relative:text;mso-position-vertical-relative:text;mso-width-relative:page;mso-height-relative:page">
            <v:textbox>
              <w:txbxContent>
                <w:p w14:paraId="3936AE1F" w14:textId="77777777" w:rsidR="00ED1F75" w:rsidRDefault="009E535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TQF.3</w:t>
                  </w:r>
                </w:p>
                <w:p w14:paraId="01C2B39B" w14:textId="77777777" w:rsidR="00ED1F75" w:rsidRDefault="00ED1F75"/>
              </w:txbxContent>
            </v:textbox>
          </v:rect>
        </w:pict>
      </w:r>
      <w:r w:rsidR="009E535B">
        <w:rPr>
          <w:rFonts w:cs="Times New Roman"/>
        </w:rPr>
        <w:pict w14:anchorId="5AFED98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.75pt;margin-top:0;width:60.25pt;height:24.05pt;z-index:251660288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" strokecolor="white">
            <v:textbox style="mso-fit-shape-to-text:t">
              <w:txbxContent>
                <w:p w14:paraId="7A4EAA79" w14:textId="77777777" w:rsidR="00ED1F75" w:rsidRDefault="00ED1F75"/>
              </w:txbxContent>
            </v:textbox>
            <w10:wrap type="square"/>
          </v:shape>
        </w:pict>
      </w:r>
    </w:p>
    <w:p w14:paraId="7689C38D" w14:textId="77777777" w:rsidR="00ED1F75" w:rsidRDefault="00ED1F75">
      <w:pPr>
        <w:rPr>
          <w:rFonts w:cs="Times New Roman"/>
          <w:b/>
          <w:bCs/>
          <w:sz w:val="36"/>
          <w:szCs w:val="36"/>
        </w:rPr>
      </w:pPr>
    </w:p>
    <w:p w14:paraId="1E1FED7D" w14:textId="77777777" w:rsidR="00ED1F75" w:rsidRDefault="00ED1F75">
      <w:pPr>
        <w:rPr>
          <w:rFonts w:cs="Times New Roman"/>
          <w:b/>
          <w:bCs/>
          <w:sz w:val="36"/>
          <w:szCs w:val="36"/>
        </w:rPr>
      </w:pPr>
    </w:p>
    <w:p w14:paraId="49E6923A" w14:textId="77777777" w:rsidR="00ED1F75" w:rsidRDefault="00ED1F75">
      <w:pPr>
        <w:jc w:val="center"/>
        <w:rPr>
          <w:rFonts w:cs="Times New Roman"/>
          <w:b/>
          <w:bCs/>
          <w:sz w:val="36"/>
          <w:szCs w:val="36"/>
        </w:rPr>
      </w:pPr>
    </w:p>
    <w:p w14:paraId="2D848F4B" w14:textId="77777777" w:rsidR="00ED1F75" w:rsidRDefault="00ED1F75">
      <w:pPr>
        <w:jc w:val="center"/>
        <w:rPr>
          <w:rFonts w:cs="Times New Roman"/>
          <w:b/>
          <w:bCs/>
          <w:sz w:val="36"/>
          <w:szCs w:val="36"/>
        </w:rPr>
      </w:pPr>
    </w:p>
    <w:p w14:paraId="4350AE91" w14:textId="77777777" w:rsidR="001412F5" w:rsidRDefault="001412F5" w:rsidP="001412F5">
      <w:pPr>
        <w:jc w:val="center"/>
        <w:rPr>
          <w:rFonts w:cs="Times New Roman"/>
          <w:b/>
          <w:bCs/>
          <w:sz w:val="56"/>
          <w:szCs w:val="56"/>
        </w:rPr>
      </w:pPr>
      <w:r>
        <w:rPr>
          <w:rFonts w:cs="Times New Roman"/>
          <w:b/>
          <w:bCs/>
          <w:sz w:val="56"/>
          <w:szCs w:val="56"/>
        </w:rPr>
        <w:t>College of</w:t>
      </w:r>
    </w:p>
    <w:p w14:paraId="0945CABE" w14:textId="77777777" w:rsidR="001412F5" w:rsidRPr="00942E33" w:rsidRDefault="001412F5" w:rsidP="001412F5">
      <w:pPr>
        <w:jc w:val="center"/>
        <w:rPr>
          <w:rFonts w:cs="Times New Roman"/>
          <w:b/>
          <w:bCs/>
          <w:sz w:val="56"/>
          <w:szCs w:val="56"/>
        </w:rPr>
      </w:pPr>
      <w:r w:rsidRPr="00942E33">
        <w:rPr>
          <w:rFonts w:cs="Times New Roman"/>
          <w:b/>
          <w:bCs/>
          <w:sz w:val="56"/>
          <w:szCs w:val="56"/>
        </w:rPr>
        <w:t>Hospitality Industry Management</w:t>
      </w:r>
    </w:p>
    <w:p w14:paraId="50BB976A" w14:textId="77777777" w:rsidR="00ED1F75" w:rsidRDefault="00ED1F75">
      <w:pPr>
        <w:spacing w:before="100" w:after="100" w:line="276" w:lineRule="auto"/>
        <w:jc w:val="center"/>
        <w:rPr>
          <w:rFonts w:cs="Times New Roman"/>
          <w:b/>
          <w:bCs/>
          <w:sz w:val="36"/>
          <w:szCs w:val="36"/>
        </w:rPr>
      </w:pPr>
    </w:p>
    <w:p w14:paraId="47ACA249" w14:textId="77777777" w:rsidR="00ED1F75" w:rsidRDefault="00ED1F75">
      <w:pPr>
        <w:spacing w:before="100" w:after="100" w:line="276" w:lineRule="auto"/>
        <w:jc w:val="center"/>
        <w:rPr>
          <w:rFonts w:cs="Times New Roman"/>
          <w:b/>
          <w:bCs/>
          <w:sz w:val="36"/>
          <w:szCs w:val="36"/>
        </w:rPr>
      </w:pPr>
    </w:p>
    <w:p w14:paraId="44DAB01F" w14:textId="77777777" w:rsidR="00ED1F75" w:rsidRPr="001412F5" w:rsidRDefault="009E535B">
      <w:pPr>
        <w:spacing w:before="100" w:after="100" w:line="276" w:lineRule="auto"/>
        <w:jc w:val="center"/>
        <w:rPr>
          <w:rFonts w:cstheme="minorBidi"/>
          <w:b/>
          <w:bCs/>
          <w:sz w:val="40"/>
          <w:szCs w:val="40"/>
          <w:cs/>
        </w:rPr>
      </w:pPr>
      <w:r w:rsidRPr="001412F5">
        <w:rPr>
          <w:rFonts w:cs="Times New Roman"/>
          <w:b/>
          <w:bCs/>
          <w:sz w:val="40"/>
          <w:szCs w:val="40"/>
        </w:rPr>
        <w:t>Course Specification</w:t>
      </w:r>
    </w:p>
    <w:p w14:paraId="14A37ACB" w14:textId="0A3B7B69" w:rsidR="00ED1F75" w:rsidRPr="001412F5" w:rsidRDefault="009E535B">
      <w:pPr>
        <w:jc w:val="center"/>
        <w:rPr>
          <w:sz w:val="40"/>
          <w:szCs w:val="40"/>
        </w:rPr>
      </w:pPr>
      <w:r w:rsidRPr="001412F5">
        <w:rPr>
          <w:sz w:val="40"/>
          <w:szCs w:val="40"/>
        </w:rPr>
        <w:t xml:space="preserve">Course </w:t>
      </w:r>
      <w:proofErr w:type="gramStart"/>
      <w:r w:rsidRPr="001412F5">
        <w:rPr>
          <w:sz w:val="40"/>
          <w:szCs w:val="40"/>
        </w:rPr>
        <w:t>Title :</w:t>
      </w:r>
      <w:proofErr w:type="gramEnd"/>
      <w:r w:rsidRPr="001412F5">
        <w:rPr>
          <w:sz w:val="40"/>
          <w:szCs w:val="40"/>
          <w:cs/>
        </w:rPr>
        <w:t xml:space="preserve">   </w:t>
      </w:r>
      <w:r w:rsidR="001412F5" w:rsidRPr="001412F5">
        <w:rPr>
          <w:sz w:val="40"/>
          <w:szCs w:val="40"/>
        </w:rPr>
        <w:t>IHH</w:t>
      </w:r>
      <w:r w:rsidRPr="001412F5">
        <w:rPr>
          <w:sz w:val="40"/>
          <w:szCs w:val="40"/>
        </w:rPr>
        <w:t xml:space="preserve"> 2303 </w:t>
      </w:r>
    </w:p>
    <w:p w14:paraId="5EAA75F1" w14:textId="3BCCC904" w:rsidR="00ED1F75" w:rsidRPr="001412F5" w:rsidRDefault="009E535B">
      <w:pPr>
        <w:jc w:val="center"/>
        <w:rPr>
          <w:sz w:val="40"/>
          <w:szCs w:val="40"/>
        </w:rPr>
      </w:pPr>
      <w:r w:rsidRPr="001412F5">
        <w:rPr>
          <w:sz w:val="40"/>
          <w:szCs w:val="40"/>
        </w:rPr>
        <w:t xml:space="preserve">Marketing </w:t>
      </w:r>
      <w:r w:rsidR="001412F5" w:rsidRPr="001412F5">
        <w:rPr>
          <w:sz w:val="40"/>
          <w:szCs w:val="40"/>
        </w:rPr>
        <w:t xml:space="preserve">and Sale </w:t>
      </w:r>
      <w:r w:rsidRPr="001412F5">
        <w:rPr>
          <w:sz w:val="40"/>
          <w:szCs w:val="40"/>
        </w:rPr>
        <w:t>for Hotel Business</w:t>
      </w:r>
    </w:p>
    <w:p w14:paraId="3A3DAD7B" w14:textId="77777777" w:rsidR="00ED1F75" w:rsidRPr="001412F5" w:rsidRDefault="009E535B">
      <w:pPr>
        <w:jc w:val="center"/>
        <w:rPr>
          <w:sz w:val="40"/>
          <w:szCs w:val="40"/>
        </w:rPr>
      </w:pPr>
      <w:proofErr w:type="gramStart"/>
      <w:r w:rsidRPr="001412F5">
        <w:rPr>
          <w:sz w:val="40"/>
          <w:szCs w:val="40"/>
        </w:rPr>
        <w:t>Credits</w:t>
      </w:r>
      <w:r w:rsidRPr="001412F5">
        <w:rPr>
          <w:sz w:val="40"/>
          <w:szCs w:val="40"/>
          <w:cs/>
        </w:rPr>
        <w:t xml:space="preserve"> </w:t>
      </w:r>
      <w:r w:rsidRPr="001412F5">
        <w:rPr>
          <w:sz w:val="40"/>
          <w:szCs w:val="40"/>
        </w:rPr>
        <w:t>:</w:t>
      </w:r>
      <w:proofErr w:type="gramEnd"/>
      <w:r w:rsidRPr="001412F5">
        <w:rPr>
          <w:sz w:val="40"/>
          <w:szCs w:val="40"/>
          <w:cs/>
        </w:rPr>
        <w:t xml:space="preserve">   </w:t>
      </w:r>
      <w:r w:rsidRPr="001412F5">
        <w:rPr>
          <w:sz w:val="40"/>
          <w:szCs w:val="40"/>
        </w:rPr>
        <w:t>3 (3-0-6)</w:t>
      </w:r>
    </w:p>
    <w:p w14:paraId="01F3B6BC" w14:textId="77777777" w:rsidR="001412F5" w:rsidRPr="001412F5" w:rsidRDefault="001412F5">
      <w:pPr>
        <w:jc w:val="center"/>
        <w:rPr>
          <w:sz w:val="40"/>
          <w:szCs w:val="40"/>
        </w:rPr>
      </w:pPr>
    </w:p>
    <w:p w14:paraId="4B2E5716" w14:textId="77777777" w:rsidR="001412F5" w:rsidRPr="001412F5" w:rsidRDefault="001412F5">
      <w:pPr>
        <w:jc w:val="center"/>
        <w:rPr>
          <w:sz w:val="40"/>
          <w:szCs w:val="40"/>
        </w:rPr>
      </w:pPr>
    </w:p>
    <w:p w14:paraId="7A6AD0F7" w14:textId="77777777" w:rsidR="001412F5" w:rsidRPr="001412F5" w:rsidRDefault="001412F5">
      <w:pPr>
        <w:jc w:val="center"/>
        <w:rPr>
          <w:sz w:val="40"/>
          <w:szCs w:val="40"/>
        </w:rPr>
      </w:pPr>
    </w:p>
    <w:p w14:paraId="6EDF81F3" w14:textId="77777777" w:rsidR="001412F5" w:rsidRPr="001412F5" w:rsidRDefault="001412F5" w:rsidP="001412F5">
      <w:pPr>
        <w:pStyle w:val="NoSpacing"/>
        <w:jc w:val="center"/>
        <w:rPr>
          <w:sz w:val="40"/>
          <w:szCs w:val="40"/>
        </w:rPr>
      </w:pPr>
      <w:r w:rsidRPr="001412F5">
        <w:rPr>
          <w:sz w:val="40"/>
          <w:szCs w:val="40"/>
        </w:rPr>
        <w:t>Program</w:t>
      </w:r>
      <w:r w:rsidRPr="001412F5">
        <w:rPr>
          <w:b/>
          <w:bCs/>
          <w:sz w:val="40"/>
          <w:szCs w:val="40"/>
        </w:rPr>
        <w:t>:</w:t>
      </w:r>
      <w:r w:rsidRPr="001412F5">
        <w:rPr>
          <w:sz w:val="40"/>
          <w:szCs w:val="40"/>
        </w:rPr>
        <w:t xml:space="preserve"> Bachelor of Arts </w:t>
      </w:r>
    </w:p>
    <w:p w14:paraId="0F89289D" w14:textId="77777777" w:rsidR="001412F5" w:rsidRPr="001412F5" w:rsidRDefault="001412F5" w:rsidP="001412F5">
      <w:pPr>
        <w:pStyle w:val="NoSpacing"/>
        <w:jc w:val="center"/>
        <w:rPr>
          <w:sz w:val="40"/>
          <w:szCs w:val="40"/>
        </w:rPr>
      </w:pPr>
      <w:r w:rsidRPr="001412F5">
        <w:rPr>
          <w:sz w:val="40"/>
          <w:szCs w:val="40"/>
        </w:rPr>
        <w:t>in Hotel and Tourism Innovation Management</w:t>
      </w:r>
    </w:p>
    <w:p w14:paraId="1BE7C0B7" w14:textId="77777777" w:rsidR="001412F5" w:rsidRPr="001412F5" w:rsidRDefault="001412F5" w:rsidP="001412F5">
      <w:pPr>
        <w:pStyle w:val="NoSpacing"/>
        <w:jc w:val="center"/>
        <w:rPr>
          <w:sz w:val="40"/>
          <w:szCs w:val="40"/>
        </w:rPr>
      </w:pPr>
      <w:r w:rsidRPr="001412F5">
        <w:rPr>
          <w:sz w:val="40"/>
          <w:szCs w:val="40"/>
        </w:rPr>
        <w:t>(Hotel Innovation)</w:t>
      </w:r>
    </w:p>
    <w:p w14:paraId="24D8F05E" w14:textId="77777777" w:rsidR="001412F5" w:rsidRPr="001412F5" w:rsidRDefault="001412F5" w:rsidP="001412F5">
      <w:pPr>
        <w:pStyle w:val="NoSpacing"/>
        <w:jc w:val="center"/>
        <w:rPr>
          <w:sz w:val="40"/>
          <w:szCs w:val="40"/>
        </w:rPr>
      </w:pPr>
      <w:r w:rsidRPr="001412F5">
        <w:rPr>
          <w:rFonts w:cs="Times New Roman"/>
          <w:sz w:val="40"/>
          <w:szCs w:val="40"/>
        </w:rPr>
        <w:t>College of Hospitality Industry Management</w:t>
      </w:r>
      <w:r w:rsidRPr="001412F5">
        <w:rPr>
          <w:sz w:val="40"/>
          <w:szCs w:val="40"/>
        </w:rPr>
        <w:t xml:space="preserve">, </w:t>
      </w:r>
    </w:p>
    <w:p w14:paraId="318A0F5B" w14:textId="77777777" w:rsidR="001412F5" w:rsidRPr="001412F5" w:rsidRDefault="001412F5" w:rsidP="001412F5">
      <w:pPr>
        <w:pStyle w:val="NoSpacing"/>
        <w:jc w:val="center"/>
        <w:rPr>
          <w:sz w:val="40"/>
          <w:szCs w:val="40"/>
        </w:rPr>
      </w:pPr>
      <w:proofErr w:type="spellStart"/>
      <w:r w:rsidRPr="001412F5">
        <w:rPr>
          <w:sz w:val="40"/>
          <w:szCs w:val="40"/>
        </w:rPr>
        <w:t>Suan</w:t>
      </w:r>
      <w:proofErr w:type="spellEnd"/>
      <w:r w:rsidRPr="001412F5">
        <w:rPr>
          <w:sz w:val="40"/>
          <w:szCs w:val="40"/>
        </w:rPr>
        <w:t xml:space="preserve"> </w:t>
      </w:r>
      <w:proofErr w:type="spellStart"/>
      <w:r w:rsidRPr="001412F5">
        <w:rPr>
          <w:sz w:val="40"/>
          <w:szCs w:val="40"/>
        </w:rPr>
        <w:t>Sunandha</w:t>
      </w:r>
      <w:proofErr w:type="spellEnd"/>
      <w:r w:rsidRPr="001412F5">
        <w:rPr>
          <w:sz w:val="40"/>
          <w:szCs w:val="40"/>
        </w:rPr>
        <w:t xml:space="preserve"> Rajabhat University</w:t>
      </w:r>
    </w:p>
    <w:p w14:paraId="187BDB4C" w14:textId="77777777" w:rsidR="001412F5" w:rsidRPr="001412F5" w:rsidRDefault="001412F5" w:rsidP="001412F5">
      <w:pPr>
        <w:pStyle w:val="NoSpacing"/>
        <w:jc w:val="center"/>
        <w:rPr>
          <w:sz w:val="40"/>
          <w:szCs w:val="40"/>
        </w:rPr>
      </w:pPr>
      <w:r w:rsidRPr="001412F5">
        <w:rPr>
          <w:sz w:val="40"/>
          <w:szCs w:val="40"/>
        </w:rPr>
        <w:t>(CHM)</w:t>
      </w:r>
    </w:p>
    <w:p w14:paraId="62989FCA" w14:textId="77777777" w:rsidR="001412F5" w:rsidRPr="001412F5" w:rsidRDefault="001412F5" w:rsidP="001412F5">
      <w:pPr>
        <w:pStyle w:val="NoSpacing"/>
        <w:jc w:val="center"/>
        <w:rPr>
          <w:b/>
          <w:bCs/>
          <w:sz w:val="40"/>
          <w:szCs w:val="40"/>
        </w:rPr>
      </w:pPr>
    </w:p>
    <w:p w14:paraId="1436F688" w14:textId="77777777" w:rsidR="001412F5" w:rsidRPr="001412F5" w:rsidRDefault="001412F5" w:rsidP="001412F5">
      <w:pPr>
        <w:pStyle w:val="NoSpacing"/>
        <w:jc w:val="center"/>
        <w:rPr>
          <w:sz w:val="40"/>
          <w:szCs w:val="40"/>
        </w:rPr>
      </w:pPr>
    </w:p>
    <w:p w14:paraId="1B9C7356" w14:textId="77777777" w:rsidR="001412F5" w:rsidRPr="001412F5" w:rsidRDefault="001412F5" w:rsidP="001412F5">
      <w:pPr>
        <w:pStyle w:val="NoSpacing"/>
        <w:jc w:val="center"/>
        <w:rPr>
          <w:sz w:val="40"/>
          <w:szCs w:val="40"/>
        </w:rPr>
      </w:pPr>
    </w:p>
    <w:p w14:paraId="5C0158FF" w14:textId="77777777" w:rsidR="001412F5" w:rsidRPr="001412F5" w:rsidRDefault="001412F5" w:rsidP="001412F5">
      <w:pPr>
        <w:pStyle w:val="NoSpacing"/>
        <w:jc w:val="center"/>
        <w:rPr>
          <w:sz w:val="40"/>
          <w:szCs w:val="40"/>
        </w:rPr>
      </w:pPr>
    </w:p>
    <w:p w14:paraId="3AC015AA" w14:textId="77777777" w:rsidR="001412F5" w:rsidRPr="001412F5" w:rsidRDefault="001412F5" w:rsidP="001412F5">
      <w:pPr>
        <w:pStyle w:val="NoSpacing"/>
        <w:jc w:val="center"/>
        <w:rPr>
          <w:rFonts w:cstheme="minorBidi"/>
          <w:sz w:val="40"/>
          <w:szCs w:val="40"/>
          <w:cs/>
        </w:rPr>
      </w:pPr>
      <w:r w:rsidRPr="001412F5">
        <w:rPr>
          <w:sz w:val="40"/>
          <w:szCs w:val="40"/>
        </w:rPr>
        <w:t xml:space="preserve">Semester :1     Academic </w:t>
      </w:r>
      <w:proofErr w:type="gramStart"/>
      <w:r w:rsidRPr="001412F5">
        <w:rPr>
          <w:sz w:val="40"/>
          <w:szCs w:val="40"/>
        </w:rPr>
        <w:t>Year :</w:t>
      </w:r>
      <w:proofErr w:type="gramEnd"/>
      <w:r w:rsidRPr="001412F5">
        <w:rPr>
          <w:sz w:val="40"/>
          <w:szCs w:val="40"/>
        </w:rPr>
        <w:t xml:space="preserve"> 2021</w:t>
      </w:r>
    </w:p>
    <w:p w14:paraId="1D7F3340" w14:textId="10E32FCD" w:rsidR="00ED1F75" w:rsidRDefault="00ED1F75">
      <w:pPr>
        <w:spacing w:before="100" w:after="100"/>
        <w:jc w:val="center"/>
        <w:rPr>
          <w:rFonts w:cs="Times New Roman"/>
          <w:b/>
          <w:bCs/>
          <w:szCs w:val="24"/>
        </w:rPr>
      </w:pPr>
    </w:p>
    <w:p w14:paraId="76AD968C" w14:textId="47F11E2A" w:rsidR="001412F5" w:rsidRDefault="001412F5">
      <w:pPr>
        <w:spacing w:before="100" w:after="100"/>
        <w:jc w:val="center"/>
        <w:rPr>
          <w:rFonts w:cs="Times New Roman"/>
          <w:b/>
          <w:bCs/>
          <w:szCs w:val="24"/>
        </w:rPr>
      </w:pPr>
    </w:p>
    <w:p w14:paraId="081F0315" w14:textId="77777777" w:rsidR="001412F5" w:rsidRDefault="001412F5">
      <w:pPr>
        <w:spacing w:before="100" w:after="100"/>
        <w:jc w:val="center"/>
        <w:rPr>
          <w:rFonts w:cs="Times New Roman"/>
          <w:b/>
          <w:bCs/>
          <w:szCs w:val="24"/>
        </w:rPr>
      </w:pPr>
    </w:p>
    <w:p w14:paraId="33DDEA27" w14:textId="46053A6B" w:rsidR="00ED1F75" w:rsidRDefault="009E535B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Section 1 General Information</w:t>
      </w:r>
    </w:p>
    <w:p w14:paraId="636CB415" w14:textId="77777777" w:rsidR="00ED1F75" w:rsidRDefault="00ED1F75">
      <w:pPr>
        <w:spacing w:line="276" w:lineRule="auto"/>
        <w:rPr>
          <w:rFonts w:cs="Times New Roman"/>
          <w:b/>
          <w:bCs/>
          <w:szCs w:val="24"/>
        </w:rPr>
      </w:pPr>
    </w:p>
    <w:p w14:paraId="5C456245" w14:textId="77777777" w:rsidR="00ED1F75" w:rsidRDefault="009E535B">
      <w:pPr>
        <w:pStyle w:val="BodyText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 Code and Course Title: </w:t>
      </w:r>
    </w:p>
    <w:p w14:paraId="6CD7C655" w14:textId="76A9B902" w:rsidR="00ED1F75" w:rsidRDefault="009E535B">
      <w:pPr>
        <w:pStyle w:val="BodyText2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Course Code: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1412F5">
        <w:rPr>
          <w:rFonts w:ascii="Times New Roman" w:hAnsi="Times New Roman" w:cs="Times New Roman"/>
          <w:color w:val="000000"/>
        </w:rPr>
        <w:t>IHH</w:t>
      </w:r>
      <w:r>
        <w:rPr>
          <w:rFonts w:ascii="Times New Roman" w:hAnsi="Times New Roman" w:cs="Times New Roman"/>
          <w:color w:val="000000"/>
        </w:rPr>
        <w:t xml:space="preserve"> 2303</w:t>
      </w:r>
    </w:p>
    <w:p w14:paraId="2CE09FD8" w14:textId="14214524" w:rsidR="00ED1F75" w:rsidRDefault="009E535B">
      <w:pPr>
        <w:pStyle w:val="BodyText2"/>
        <w:ind w:firstLine="72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</w:rPr>
        <w:t>Course Title (English):</w:t>
      </w:r>
      <w:r>
        <w:rPr>
          <w:rFonts w:ascii="Times New Roman" w:hAnsi="Times New Roman" w:cs="Times New Roman"/>
          <w:color w:val="000000"/>
        </w:rPr>
        <w:tab/>
        <w:t>Marketing</w:t>
      </w:r>
      <w:r w:rsidR="001412F5">
        <w:rPr>
          <w:rFonts w:ascii="Times New Roman" w:hAnsi="Times New Roman" w:cs="Times New Roman"/>
          <w:color w:val="000000"/>
        </w:rPr>
        <w:t xml:space="preserve"> and Sale</w:t>
      </w:r>
      <w:r>
        <w:rPr>
          <w:rFonts w:ascii="Times New Roman" w:hAnsi="Times New Roman" w:cs="Times New Roman"/>
          <w:color w:val="000000"/>
        </w:rPr>
        <w:t xml:space="preserve"> for </w:t>
      </w:r>
      <w:r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Hotel Business </w:t>
      </w:r>
    </w:p>
    <w:p w14:paraId="4060E9C6" w14:textId="77777777" w:rsidR="00ED1F75" w:rsidRPr="001412F5" w:rsidRDefault="00ED1F75">
      <w:pPr>
        <w:spacing w:before="100" w:after="100" w:line="276" w:lineRule="auto"/>
        <w:rPr>
          <w:rFonts w:cs="Times New Roman"/>
          <w:b/>
          <w:bCs/>
          <w:szCs w:val="24"/>
          <w:lang w:val="en-GB"/>
        </w:rPr>
      </w:pPr>
    </w:p>
    <w:p w14:paraId="60F535A2" w14:textId="77777777" w:rsidR="00ED1F75" w:rsidRDefault="009E535B">
      <w:pPr>
        <w:spacing w:before="100" w:after="100" w:line="276" w:lineRule="auto"/>
        <w:rPr>
          <w:rFonts w:cs="Times New Roman"/>
          <w:szCs w:val="24"/>
          <w:cs/>
        </w:rPr>
      </w:pPr>
      <w:r>
        <w:rPr>
          <w:rFonts w:cs="Times New Roman"/>
          <w:b/>
          <w:bCs/>
          <w:szCs w:val="24"/>
        </w:rPr>
        <w:t xml:space="preserve">2.  </w:t>
      </w:r>
      <w:proofErr w:type="gramStart"/>
      <w:r>
        <w:rPr>
          <w:rFonts w:cs="Times New Roman"/>
          <w:b/>
          <w:bCs/>
          <w:szCs w:val="24"/>
        </w:rPr>
        <w:t>Credits :</w:t>
      </w:r>
      <w:proofErr w:type="gramEnd"/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>3 (3-0-6)</w:t>
      </w:r>
    </w:p>
    <w:p w14:paraId="3A17667D" w14:textId="77777777" w:rsidR="00ED1F75" w:rsidRDefault="009E535B">
      <w:pPr>
        <w:spacing w:before="200" w:after="200" w:line="276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3.  Curriculum and Course </w:t>
      </w:r>
      <w:proofErr w:type="gramStart"/>
      <w:r>
        <w:rPr>
          <w:rFonts w:cs="Times New Roman"/>
          <w:b/>
          <w:bCs/>
          <w:szCs w:val="24"/>
        </w:rPr>
        <w:t>Category :</w:t>
      </w:r>
      <w:proofErr w:type="gramEnd"/>
    </w:p>
    <w:p w14:paraId="5C43C316" w14:textId="4E126F81" w:rsidR="001412F5" w:rsidRDefault="001412F5" w:rsidP="001412F5">
      <w:pPr>
        <w:pStyle w:val="NoSpacing"/>
        <w:ind w:left="720"/>
        <w:rPr>
          <w:rFonts w:cs="Times New Roman"/>
        </w:rPr>
      </w:pPr>
      <w:r>
        <w:rPr>
          <w:rFonts w:cs="Times New Roman"/>
        </w:rPr>
        <w:t xml:space="preserve">Bachelor of Art in Hotel and Tourism Innovation Management Program </w:t>
      </w:r>
    </w:p>
    <w:p w14:paraId="2EA00EE4" w14:textId="77777777" w:rsidR="001412F5" w:rsidRDefault="001412F5" w:rsidP="001412F5">
      <w:pPr>
        <w:pStyle w:val="NoSpacing"/>
        <w:ind w:left="720"/>
        <w:rPr>
          <w:rFonts w:cs="Times New Roman"/>
        </w:rPr>
      </w:pPr>
      <w:r>
        <w:rPr>
          <w:rFonts w:cs="Times New Roman"/>
        </w:rPr>
        <w:t xml:space="preserve">(Hotel Innovation Major) </w:t>
      </w:r>
    </w:p>
    <w:p w14:paraId="1EF966DA" w14:textId="77777777" w:rsidR="00ED1F75" w:rsidRDefault="009E535B">
      <w:pPr>
        <w:pStyle w:val="NoSpacing"/>
        <w:ind w:firstLine="720"/>
        <w:rPr>
          <w:rFonts w:cs="Times New Roman"/>
        </w:rPr>
      </w:pPr>
      <w:r>
        <w:rPr>
          <w:rFonts w:ascii="MS Mincho" w:eastAsia="MS Mincho" w:hAnsi="MS Mincho" w:cs="MS Mincho" w:hint="eastAsia"/>
        </w:rPr>
        <w:t>❏</w:t>
      </w:r>
      <w:r>
        <w:rPr>
          <w:rFonts w:eastAsia="Arial Unicode MS" w:cs="Times New Roman"/>
        </w:rPr>
        <w:t xml:space="preserve"> </w:t>
      </w:r>
      <w:r>
        <w:rPr>
          <w:rFonts w:cs="Times New Roman"/>
        </w:rPr>
        <w:t>General Education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MS Mincho" w:eastAsia="MS Mincho" w:hAnsi="MS Mincho" w:cs="MS Mincho" w:hint="eastAsia"/>
        </w:rPr>
        <w:t>☑</w:t>
      </w:r>
      <w:r>
        <w:rPr>
          <w:rFonts w:eastAsia="Arial Unicode MS" w:cs="Times New Roman"/>
        </w:rPr>
        <w:t xml:space="preserve"> </w:t>
      </w:r>
      <w:r>
        <w:rPr>
          <w:rFonts w:cs="Times New Roman"/>
        </w:rPr>
        <w:t>Required Course</w:t>
      </w:r>
    </w:p>
    <w:p w14:paraId="60EB7908" w14:textId="77777777" w:rsidR="00ED1F75" w:rsidRDefault="009E535B">
      <w:pPr>
        <w:pStyle w:val="NoSpacing"/>
        <w:ind w:firstLine="720"/>
        <w:rPr>
          <w:rFonts w:cs="Times New Roman"/>
          <w:b/>
          <w:bCs/>
        </w:rPr>
      </w:pPr>
      <w:r>
        <w:rPr>
          <w:rFonts w:ascii="MS Mincho" w:eastAsia="MS Mincho" w:hAnsi="MS Mincho" w:cs="MS Mincho" w:hint="eastAsia"/>
        </w:rPr>
        <w:t>❏</w:t>
      </w:r>
      <w:r>
        <w:rPr>
          <w:rFonts w:cs="Times New Roman"/>
        </w:rPr>
        <w:t xml:space="preserve"> Elective Course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MS Mincho" w:eastAsia="MS Mincho" w:hAnsi="MS Mincho" w:cs="MS Mincho" w:hint="eastAsia"/>
        </w:rPr>
        <w:t>❏</w:t>
      </w:r>
      <w:r>
        <w:rPr>
          <w:rFonts w:cs="Times New Roman"/>
        </w:rPr>
        <w:t xml:space="preserve"> Other</w:t>
      </w:r>
    </w:p>
    <w:p w14:paraId="448F1ED1" w14:textId="77777777" w:rsidR="00ED1F75" w:rsidRDefault="009E535B">
      <w:pPr>
        <w:spacing w:before="200" w:after="200" w:line="276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4.  Lecturer Responsible for Course and Instructional Course Lecturer:</w:t>
      </w:r>
    </w:p>
    <w:p w14:paraId="419E1BE1" w14:textId="77777777" w:rsidR="00ED1F75" w:rsidRDefault="009E535B">
      <w:pPr>
        <w:pStyle w:val="Default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cs="Times New Roman"/>
        </w:rPr>
        <w:tab/>
      </w:r>
      <w:r>
        <w:rPr>
          <w:rFonts w:ascii="Times New Roman" w:eastAsiaTheme="minorHAnsi" w:hAnsi="Times New Roman" w:cs="Times New Roman"/>
          <w:sz w:val="23"/>
          <w:szCs w:val="23"/>
        </w:rPr>
        <w:t xml:space="preserve">4.1 Lecturer Responsible for Course: </w:t>
      </w:r>
      <w:proofErr w:type="spellStart"/>
      <w:proofErr w:type="gramStart"/>
      <w:r>
        <w:rPr>
          <w:rFonts w:ascii="Times New Roman" w:eastAsiaTheme="minorHAnsi" w:hAnsi="Times New Roman" w:cs="Times New Roman"/>
          <w:sz w:val="23"/>
          <w:szCs w:val="23"/>
        </w:rPr>
        <w:t>Aj.Nuntana</w:t>
      </w:r>
      <w:proofErr w:type="spellEnd"/>
      <w:proofErr w:type="gramEnd"/>
      <w:r>
        <w:rPr>
          <w:rFonts w:ascii="Times New Roman" w:eastAsiaTheme="minorHAnsi" w:hAnsi="Times New Roman" w:cs="Times New Roman"/>
          <w:sz w:val="23"/>
          <w:szCs w:val="23"/>
        </w:rPr>
        <w:t xml:space="preserve"> Ladplee </w:t>
      </w:r>
    </w:p>
    <w:p w14:paraId="69A06C6A" w14:textId="77777777" w:rsidR="00ED1F75" w:rsidRDefault="009E535B">
      <w:pPr>
        <w:autoSpaceDE w:val="0"/>
        <w:autoSpaceDN w:val="0"/>
        <w:adjustRightInd w:val="0"/>
        <w:ind w:firstLine="720"/>
        <w:rPr>
          <w:rFonts w:eastAsiaTheme="minorHAnsi" w:cs="Times New Roman"/>
          <w:color w:val="000000"/>
          <w:sz w:val="23"/>
          <w:szCs w:val="23"/>
        </w:rPr>
      </w:pPr>
      <w:r>
        <w:rPr>
          <w:rFonts w:eastAsiaTheme="minorHAnsi" w:cs="Times New Roman"/>
          <w:color w:val="000000"/>
          <w:sz w:val="23"/>
          <w:szCs w:val="23"/>
        </w:rPr>
        <w:t xml:space="preserve">Room </w:t>
      </w:r>
      <w:proofErr w:type="gramStart"/>
      <w:r>
        <w:rPr>
          <w:rFonts w:eastAsiaTheme="minorHAnsi" w:cs="Times New Roman"/>
          <w:color w:val="000000"/>
          <w:sz w:val="23"/>
          <w:szCs w:val="23"/>
        </w:rPr>
        <w:t>Number :</w:t>
      </w:r>
      <w:proofErr w:type="gramEnd"/>
      <w:r>
        <w:rPr>
          <w:rFonts w:eastAsiaTheme="minorHAnsi" w:cs="Times New Roman"/>
          <w:color w:val="000000"/>
          <w:sz w:val="23"/>
          <w:szCs w:val="23"/>
        </w:rPr>
        <w:t xml:space="preserve"> 306 Tel. 034-964946 Ext. 330 </w:t>
      </w:r>
    </w:p>
    <w:p w14:paraId="4A6C0B01" w14:textId="77777777" w:rsidR="00ED1F75" w:rsidRDefault="009E535B">
      <w:pPr>
        <w:autoSpaceDE w:val="0"/>
        <w:autoSpaceDN w:val="0"/>
        <w:adjustRightInd w:val="0"/>
        <w:ind w:firstLine="720"/>
        <w:rPr>
          <w:rFonts w:eastAsiaTheme="minorHAnsi" w:cs="Times New Roman"/>
          <w:color w:val="000000"/>
          <w:sz w:val="23"/>
          <w:szCs w:val="23"/>
        </w:rPr>
      </w:pPr>
      <w:proofErr w:type="gramStart"/>
      <w:r>
        <w:rPr>
          <w:rFonts w:eastAsiaTheme="minorHAnsi" w:cs="Times New Roman"/>
          <w:color w:val="000000"/>
          <w:sz w:val="23"/>
          <w:szCs w:val="23"/>
        </w:rPr>
        <w:t>E-mail :</w:t>
      </w:r>
      <w:proofErr w:type="gramEnd"/>
      <w:r>
        <w:rPr>
          <w:rFonts w:eastAsiaTheme="minorHAnsi" w:cs="Times New Roman"/>
          <w:color w:val="000000"/>
          <w:sz w:val="23"/>
          <w:szCs w:val="23"/>
        </w:rPr>
        <w:t xml:space="preserve"> nantana.la@ssru.ac.th </w:t>
      </w:r>
    </w:p>
    <w:p w14:paraId="2DEEFFCE" w14:textId="77777777" w:rsidR="00ED1F75" w:rsidRDefault="00ED1F75">
      <w:pPr>
        <w:autoSpaceDE w:val="0"/>
        <w:autoSpaceDN w:val="0"/>
        <w:adjustRightInd w:val="0"/>
        <w:ind w:firstLine="720"/>
        <w:rPr>
          <w:rFonts w:eastAsiaTheme="minorHAnsi" w:cs="Times New Roman"/>
          <w:color w:val="000000"/>
          <w:sz w:val="23"/>
          <w:szCs w:val="23"/>
        </w:rPr>
      </w:pPr>
    </w:p>
    <w:p w14:paraId="44D83E87" w14:textId="77777777" w:rsidR="00ED1F75" w:rsidRDefault="009E535B">
      <w:pPr>
        <w:autoSpaceDE w:val="0"/>
        <w:autoSpaceDN w:val="0"/>
        <w:adjustRightInd w:val="0"/>
        <w:ind w:firstLine="720"/>
        <w:rPr>
          <w:rFonts w:eastAsiaTheme="minorHAnsi" w:cs="Times New Roman"/>
          <w:color w:val="000000"/>
          <w:sz w:val="23"/>
          <w:szCs w:val="23"/>
        </w:rPr>
      </w:pPr>
      <w:r>
        <w:rPr>
          <w:rFonts w:eastAsiaTheme="minorHAnsi" w:cs="Times New Roman"/>
          <w:color w:val="000000"/>
          <w:sz w:val="23"/>
          <w:szCs w:val="23"/>
        </w:rPr>
        <w:t>4.2 Instructional Cours</w:t>
      </w:r>
      <w:r>
        <w:rPr>
          <w:rFonts w:eastAsiaTheme="minorHAnsi" w:cs="Times New Roman"/>
          <w:color w:val="000000"/>
          <w:sz w:val="23"/>
          <w:szCs w:val="23"/>
        </w:rPr>
        <w:t xml:space="preserve">e Lecturer (s): </w:t>
      </w:r>
    </w:p>
    <w:p w14:paraId="36E39FD4" w14:textId="77777777" w:rsidR="00ED1F75" w:rsidRDefault="009E535B">
      <w:pPr>
        <w:autoSpaceDE w:val="0"/>
        <w:autoSpaceDN w:val="0"/>
        <w:adjustRightInd w:val="0"/>
        <w:ind w:firstLine="720"/>
        <w:rPr>
          <w:rFonts w:eastAsiaTheme="minorHAnsi" w:cs="Times New Roman"/>
          <w:color w:val="000000"/>
          <w:sz w:val="23"/>
          <w:szCs w:val="23"/>
        </w:rPr>
      </w:pPr>
      <w:r>
        <w:rPr>
          <w:rFonts w:eastAsiaTheme="minorHAnsi" w:cs="Times New Roman"/>
          <w:color w:val="000000"/>
          <w:sz w:val="23"/>
          <w:szCs w:val="23"/>
        </w:rPr>
        <w:t xml:space="preserve">(1) </w:t>
      </w:r>
      <w:proofErr w:type="spellStart"/>
      <w:proofErr w:type="gramStart"/>
      <w:r>
        <w:rPr>
          <w:rFonts w:eastAsiaTheme="minorHAnsi" w:cs="Times New Roman"/>
          <w:color w:val="000000"/>
          <w:sz w:val="23"/>
          <w:szCs w:val="23"/>
        </w:rPr>
        <w:t>Aj.Nuntana</w:t>
      </w:r>
      <w:proofErr w:type="spellEnd"/>
      <w:proofErr w:type="gramEnd"/>
      <w:r>
        <w:rPr>
          <w:rFonts w:eastAsiaTheme="minorHAnsi" w:cs="Times New Roman"/>
          <w:color w:val="000000"/>
          <w:sz w:val="23"/>
          <w:szCs w:val="23"/>
        </w:rPr>
        <w:t xml:space="preserve"> Ladplee </w:t>
      </w:r>
    </w:p>
    <w:p w14:paraId="5577593D" w14:textId="77777777" w:rsidR="00ED1F75" w:rsidRDefault="009E535B">
      <w:pPr>
        <w:pStyle w:val="NoSpacing"/>
        <w:ind w:firstLine="720"/>
        <w:rPr>
          <w:rFonts w:cs="Times New Roman"/>
          <w:b/>
          <w:bCs/>
          <w:szCs w:val="24"/>
        </w:rPr>
      </w:pPr>
      <w:r>
        <w:rPr>
          <w:rFonts w:eastAsiaTheme="minorHAnsi" w:cs="Times New Roman"/>
          <w:color w:val="000000"/>
          <w:sz w:val="23"/>
          <w:szCs w:val="23"/>
        </w:rPr>
        <w:t>(2) ……</w:t>
      </w:r>
      <w:proofErr w:type="gramStart"/>
      <w:r>
        <w:rPr>
          <w:rFonts w:eastAsiaTheme="minorHAnsi" w:cs="Times New Roman"/>
          <w:color w:val="000000"/>
          <w:sz w:val="23"/>
          <w:szCs w:val="23"/>
        </w:rPr>
        <w:t>….N</w:t>
      </w:r>
      <w:proofErr w:type="gramEnd"/>
      <w:r>
        <w:rPr>
          <w:rFonts w:eastAsiaTheme="minorHAnsi" w:cs="Times New Roman"/>
          <w:color w:val="000000"/>
          <w:sz w:val="23"/>
          <w:szCs w:val="23"/>
        </w:rPr>
        <w:t xml:space="preserve">/A…………….. </w:t>
      </w:r>
    </w:p>
    <w:p w14:paraId="5EA74F1A" w14:textId="77777777" w:rsidR="00ED1F75" w:rsidRDefault="00ED1F75">
      <w:pPr>
        <w:pStyle w:val="NoSpacing"/>
        <w:rPr>
          <w:rFonts w:cs="Times New Roman"/>
          <w:b/>
          <w:bCs/>
          <w:szCs w:val="24"/>
        </w:rPr>
      </w:pPr>
    </w:p>
    <w:p w14:paraId="53927F65" w14:textId="77777777" w:rsidR="00ED1F75" w:rsidRDefault="009E535B">
      <w:pPr>
        <w:spacing w:before="200" w:after="200" w:line="276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5. Semester/Year of Study</w:t>
      </w:r>
    </w:p>
    <w:p w14:paraId="362E358F" w14:textId="795482D0" w:rsidR="00ED1F75" w:rsidRDefault="009E535B">
      <w:pPr>
        <w:spacing w:before="200" w:after="200"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5.1 Semester </w:t>
      </w: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  Year of Study 20</w:t>
      </w:r>
      <w:r>
        <w:rPr>
          <w:rFonts w:cs="Times New Roman"/>
          <w:szCs w:val="24"/>
        </w:rPr>
        <w:t>2</w:t>
      </w:r>
      <w:r w:rsidR="001412F5">
        <w:rPr>
          <w:rFonts w:cs="Times New Roman"/>
          <w:szCs w:val="24"/>
        </w:rPr>
        <w:t>1</w:t>
      </w:r>
    </w:p>
    <w:p w14:paraId="25C9900F" w14:textId="662A0613" w:rsidR="00ED1F75" w:rsidRDefault="009E535B">
      <w:pPr>
        <w:spacing w:before="200" w:after="200"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 Number of the student enrolled </w:t>
      </w:r>
      <w:r w:rsidR="001412F5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persons (HM6</w:t>
      </w:r>
      <w:r w:rsidR="001412F5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)</w:t>
      </w:r>
    </w:p>
    <w:p w14:paraId="40A85283" w14:textId="77777777" w:rsidR="00ED1F75" w:rsidRDefault="009E535B">
      <w:pPr>
        <w:spacing w:before="200" w:after="200"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6. Pre-requisite Course (If any)</w:t>
      </w:r>
    </w:p>
    <w:p w14:paraId="147234DF" w14:textId="77777777" w:rsidR="00ED1F75" w:rsidRDefault="009E535B">
      <w:pPr>
        <w:spacing w:before="200" w:after="200" w:line="276" w:lineRule="auto"/>
        <w:ind w:left="720"/>
        <w:rPr>
          <w:rFonts w:cstheme="minorBidi"/>
          <w:szCs w:val="24"/>
          <w:cs/>
        </w:rPr>
      </w:pPr>
      <w:r>
        <w:rPr>
          <w:rFonts w:cs="Times New Roman"/>
          <w:szCs w:val="24"/>
        </w:rPr>
        <w:t>None</w:t>
      </w:r>
    </w:p>
    <w:p w14:paraId="7C631B36" w14:textId="77777777" w:rsidR="00ED1F75" w:rsidRDefault="009E535B">
      <w:pPr>
        <w:spacing w:before="200" w:after="200" w:line="276" w:lineRule="auto"/>
        <w:rPr>
          <w:rFonts w:cs="Times New Roman"/>
          <w:color w:val="FF0000"/>
          <w:szCs w:val="24"/>
        </w:rPr>
      </w:pPr>
      <w:r>
        <w:rPr>
          <w:rFonts w:cs="Times New Roman"/>
          <w:b/>
          <w:bCs/>
          <w:szCs w:val="24"/>
        </w:rPr>
        <w:t>7. Co-requisite Course:</w:t>
      </w:r>
    </w:p>
    <w:p w14:paraId="0117DC69" w14:textId="77777777" w:rsidR="00ED1F75" w:rsidRDefault="009E535B">
      <w:pPr>
        <w:spacing w:before="200" w:after="200" w:line="276" w:lineRule="auto"/>
        <w:rPr>
          <w:rFonts w:cstheme="minorBidi"/>
          <w:szCs w:val="24"/>
          <w:cs/>
        </w:rPr>
      </w:pPr>
      <w:r>
        <w:rPr>
          <w:rFonts w:cs="Times New Roman"/>
          <w:szCs w:val="24"/>
        </w:rPr>
        <w:t xml:space="preserve">            None </w:t>
      </w:r>
    </w:p>
    <w:p w14:paraId="0B6F49F1" w14:textId="77777777" w:rsidR="00ED1F75" w:rsidRDefault="009E535B">
      <w:pPr>
        <w:spacing w:before="200" w:after="200"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8. Learning Location</w:t>
      </w:r>
    </w:p>
    <w:p w14:paraId="07301056" w14:textId="77777777" w:rsidR="001412F5" w:rsidRDefault="001412F5" w:rsidP="001412F5">
      <w:pPr>
        <w:spacing w:before="200" w:after="200" w:line="276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Room: Online via Google Meet Platform</w:t>
      </w:r>
    </w:p>
    <w:p w14:paraId="59EF5DBA" w14:textId="77777777" w:rsidR="001412F5" w:rsidRDefault="001412F5" w:rsidP="001412F5">
      <w:pPr>
        <w:spacing w:before="200" w:after="200" w:line="276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Building: International College, Nakhon </w:t>
      </w:r>
      <w:proofErr w:type="spellStart"/>
      <w:r>
        <w:rPr>
          <w:rFonts w:cs="Times New Roman"/>
          <w:szCs w:val="24"/>
        </w:rPr>
        <w:t>Pathom</w:t>
      </w:r>
      <w:proofErr w:type="spellEnd"/>
      <w:r>
        <w:rPr>
          <w:rFonts w:cs="Times New Roman"/>
          <w:szCs w:val="24"/>
        </w:rPr>
        <w:t xml:space="preserve"> Campus </w:t>
      </w:r>
    </w:p>
    <w:p w14:paraId="549F4D05" w14:textId="77777777" w:rsidR="00ED1F75" w:rsidRDefault="009E535B">
      <w:pPr>
        <w:spacing w:before="200" w:after="200"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9. Last Date for Preparing and Revising this Course: </w:t>
      </w:r>
    </w:p>
    <w:p w14:paraId="36B63EA3" w14:textId="77777777" w:rsidR="001412F5" w:rsidRDefault="001412F5" w:rsidP="001412F5">
      <w:pPr>
        <w:spacing w:before="200" w:after="200"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31</w:t>
      </w:r>
      <w:r>
        <w:rPr>
          <w:rFonts w:cs="Times New Roman"/>
          <w:szCs w:val="24"/>
          <w:vertAlign w:val="superscript"/>
        </w:rPr>
        <w:t xml:space="preserve">st </w:t>
      </w:r>
      <w:r>
        <w:rPr>
          <w:rFonts w:cs="Times New Roman"/>
          <w:szCs w:val="24"/>
        </w:rPr>
        <w:t>July, 2021</w:t>
      </w:r>
    </w:p>
    <w:p w14:paraId="16502C2F" w14:textId="77777777" w:rsidR="00ED1F75" w:rsidRDefault="009E535B">
      <w:pPr>
        <w:spacing w:line="276" w:lineRule="auto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lastRenderedPageBreak/>
        <w:t>Section 2 Aims and Objectives</w:t>
      </w:r>
    </w:p>
    <w:p w14:paraId="1CBBC664" w14:textId="77777777" w:rsidR="00ED1F75" w:rsidRDefault="00ED1F75">
      <w:pPr>
        <w:spacing w:line="276" w:lineRule="auto"/>
        <w:jc w:val="center"/>
        <w:rPr>
          <w:rFonts w:cs="Times New Roman"/>
          <w:b/>
          <w:bCs/>
          <w:color w:val="000000"/>
          <w:szCs w:val="24"/>
        </w:rPr>
      </w:pPr>
    </w:p>
    <w:p w14:paraId="6AB6B075" w14:textId="77777777" w:rsidR="00ED1F75" w:rsidRDefault="009E535B">
      <w:pPr>
        <w:spacing w:line="276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1.  Course Aims</w:t>
      </w:r>
    </w:p>
    <w:p w14:paraId="7D9C794D" w14:textId="77777777" w:rsidR="00ED1F75" w:rsidRDefault="009E535B">
      <w:pPr>
        <w:spacing w:before="200" w:after="200" w:line="276" w:lineRule="auto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 xml:space="preserve">At the end of this course, the student will reach to five domains in the following areas of performance: </w:t>
      </w:r>
    </w:p>
    <w:p w14:paraId="76E68863" w14:textId="77777777" w:rsidR="00ED1F75" w:rsidRDefault="009E535B">
      <w:pPr>
        <w:spacing w:before="200" w:after="200" w:line="240" w:lineRule="atLeas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1.1 Ethics and Morals</w:t>
      </w:r>
    </w:p>
    <w:p w14:paraId="050B4344" w14:textId="77777777" w:rsidR="00ED1F75" w:rsidRDefault="009E535B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(1)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>Be able to deliver or to complete a required task at or the appointed time.</w:t>
      </w:r>
    </w:p>
    <w:p w14:paraId="1C204094" w14:textId="77777777" w:rsidR="00ED1F75" w:rsidRDefault="009E535B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(2) Be able to do the right thing according to t</w:t>
      </w:r>
      <w:r>
        <w:rPr>
          <w:rFonts w:cs="Times New Roman"/>
          <w:color w:val="000000"/>
        </w:rPr>
        <w:t>he values, beliefs and principles they claim to hold.</w:t>
      </w:r>
    </w:p>
    <w:p w14:paraId="1C5A1C13" w14:textId="77777777" w:rsidR="00ED1F75" w:rsidRDefault="009E535B">
      <w:pPr>
        <w:rPr>
          <w:rFonts w:cs="Times New Roman"/>
          <w:b/>
          <w:bCs/>
          <w:szCs w:val="24"/>
        </w:rPr>
      </w:pPr>
      <w:r>
        <w:rPr>
          <w:rFonts w:cs="Times New Roman"/>
          <w:color w:val="000000"/>
        </w:rPr>
        <w:t>(3)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>Be able to make decisions in business according to moral concepts and judgments.</w:t>
      </w:r>
    </w:p>
    <w:p w14:paraId="47F3C21E" w14:textId="77777777" w:rsidR="00ED1F75" w:rsidRDefault="009E535B">
      <w:pPr>
        <w:pStyle w:val="ListParagraph"/>
        <w:numPr>
          <w:ilvl w:val="1"/>
          <w:numId w:val="1"/>
        </w:numPr>
        <w:spacing w:before="200" w:after="200" w:line="24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Knowledge</w:t>
      </w:r>
    </w:p>
    <w:p w14:paraId="6D6AE218" w14:textId="77777777" w:rsidR="00ED1F75" w:rsidRDefault="009E535B">
      <w:pPr>
        <w:tabs>
          <w:tab w:val="left" w:pos="743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(1)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 xml:space="preserve">Understanding the business theories and important case studies taught </w:t>
      </w:r>
    </w:p>
    <w:p w14:paraId="3870B3D2" w14:textId="77777777" w:rsidR="00ED1F75" w:rsidRDefault="009E535B">
      <w:pPr>
        <w:tabs>
          <w:tab w:val="left" w:pos="743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(2)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 xml:space="preserve">To be able to provide an </w:t>
      </w:r>
      <w:r>
        <w:rPr>
          <w:rFonts w:cs="Times New Roman"/>
          <w:color w:val="000000"/>
        </w:rPr>
        <w:t>analysis and provide the solution to real world problems</w:t>
      </w:r>
    </w:p>
    <w:p w14:paraId="56AF57EE" w14:textId="77777777" w:rsidR="00ED1F75" w:rsidRDefault="009E535B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(3)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>To be able to use business knowledge integrated with other disciplines</w:t>
      </w:r>
    </w:p>
    <w:p w14:paraId="1FCD1ABB" w14:textId="77777777" w:rsidR="00ED1F75" w:rsidRDefault="00ED1F75">
      <w:pPr>
        <w:rPr>
          <w:rFonts w:cs="Times New Roman"/>
          <w:color w:val="000000"/>
        </w:rPr>
      </w:pPr>
    </w:p>
    <w:p w14:paraId="1A874689" w14:textId="77777777" w:rsidR="00ED1F75" w:rsidRDefault="009E535B">
      <w:pPr>
        <w:spacing w:before="200" w:after="200" w:line="240" w:lineRule="atLeast"/>
        <w:ind w:left="360"/>
        <w:rPr>
          <w:rFonts w:cs="Times New Roman"/>
          <w:szCs w:val="24"/>
        </w:rPr>
      </w:pPr>
      <w:r>
        <w:rPr>
          <w:rFonts w:cs="Times New Roman"/>
          <w:color w:val="000000"/>
        </w:rPr>
        <w:t xml:space="preserve">1.3 </w:t>
      </w:r>
      <w:r>
        <w:rPr>
          <w:rFonts w:cs="Times New Roman"/>
          <w:szCs w:val="24"/>
        </w:rPr>
        <w:t>Cognitive Skills</w:t>
      </w:r>
    </w:p>
    <w:p w14:paraId="52A9BE00" w14:textId="77777777" w:rsidR="00ED1F75" w:rsidRDefault="009E535B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(1) The ability to gather and summarize information, and conduct research </w:t>
      </w:r>
    </w:p>
    <w:p w14:paraId="54EAE3BC" w14:textId="77777777" w:rsidR="00ED1F75" w:rsidRDefault="009E535B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(2)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 xml:space="preserve">Self-study and sharing </w:t>
      </w:r>
      <w:r>
        <w:rPr>
          <w:rFonts w:cs="Times New Roman"/>
          <w:color w:val="000000"/>
        </w:rPr>
        <w:t>information to the class</w:t>
      </w:r>
    </w:p>
    <w:p w14:paraId="522F860D" w14:textId="77777777" w:rsidR="00ED1F75" w:rsidRDefault="009E535B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(3)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 xml:space="preserve">The ability to solve problems from case studies </w:t>
      </w:r>
    </w:p>
    <w:p w14:paraId="04368A00" w14:textId="77777777" w:rsidR="00ED1F75" w:rsidRDefault="00ED1F75">
      <w:pPr>
        <w:rPr>
          <w:rFonts w:cs="Times New Roman"/>
          <w:color w:val="000000"/>
        </w:rPr>
      </w:pPr>
    </w:p>
    <w:p w14:paraId="3B58DD58" w14:textId="77777777" w:rsidR="00ED1F75" w:rsidRDefault="009E535B">
      <w:pPr>
        <w:spacing w:before="200" w:after="200" w:line="240" w:lineRule="atLeast"/>
        <w:rPr>
          <w:rFonts w:cs="Times New Roman"/>
          <w:szCs w:val="24"/>
        </w:rPr>
      </w:pPr>
      <w:r>
        <w:rPr>
          <w:rFonts w:cs="Times New Roman"/>
          <w:color w:val="000000"/>
        </w:rPr>
        <w:t xml:space="preserve">    1.</w:t>
      </w:r>
      <w:r>
        <w:rPr>
          <w:rFonts w:cs="Times New Roman"/>
          <w:szCs w:val="24"/>
        </w:rPr>
        <w:t xml:space="preserve">4 Interpersonal Skills and Responsibilities   </w:t>
      </w:r>
    </w:p>
    <w:p w14:paraId="5B304D69" w14:textId="77777777" w:rsidR="00ED1F75" w:rsidRDefault="009E535B">
      <w:pPr>
        <w:pStyle w:val="NoSpacing"/>
        <w:rPr>
          <w:rFonts w:cs="Times New Roman"/>
        </w:rPr>
      </w:pPr>
      <w:r>
        <w:rPr>
          <w:rFonts w:cs="Times New Roman"/>
        </w:rPr>
        <w:t>(1)</w:t>
      </w:r>
      <w:r>
        <w:rPr>
          <w:rFonts w:cs="Times New Roman"/>
          <w:cs/>
        </w:rPr>
        <w:t xml:space="preserve"> </w:t>
      </w:r>
      <w:r>
        <w:rPr>
          <w:rFonts w:cs="Times New Roman"/>
        </w:rPr>
        <w:t xml:space="preserve"> Be able to communicate with foreigners in English</w:t>
      </w:r>
    </w:p>
    <w:p w14:paraId="6716AA2E" w14:textId="77777777" w:rsidR="00ED1F75" w:rsidRDefault="009E535B">
      <w:pPr>
        <w:pStyle w:val="NoSpacing"/>
        <w:rPr>
          <w:rFonts w:cs="Times New Roman"/>
        </w:rPr>
      </w:pPr>
      <w:r>
        <w:rPr>
          <w:rFonts w:cs="Times New Roman"/>
        </w:rPr>
        <w:t>(2)</w:t>
      </w:r>
      <w:r>
        <w:rPr>
          <w:rFonts w:cs="Times New Roman"/>
          <w:cs/>
        </w:rPr>
        <w:t xml:space="preserve">  </w:t>
      </w:r>
      <w:r>
        <w:rPr>
          <w:rFonts w:cs="Times New Roman"/>
        </w:rPr>
        <w:t>Be able to use English to solve business problem</w:t>
      </w:r>
    </w:p>
    <w:p w14:paraId="6B8B9C45" w14:textId="77777777" w:rsidR="00ED1F75" w:rsidRDefault="009E535B">
      <w:pPr>
        <w:pStyle w:val="NoSpacing"/>
        <w:rPr>
          <w:rFonts w:cs="Times New Roman"/>
        </w:rPr>
      </w:pPr>
      <w:r>
        <w:rPr>
          <w:rFonts w:cs="Times New Roman"/>
        </w:rPr>
        <w:t>(3)</w:t>
      </w:r>
      <w:r>
        <w:rPr>
          <w:rFonts w:cs="Times New Roman"/>
          <w:cs/>
        </w:rPr>
        <w:t xml:space="preserve"> </w:t>
      </w:r>
      <w:r>
        <w:rPr>
          <w:rFonts w:cs="Times New Roman"/>
        </w:rPr>
        <w:t>Initiate some new business ideas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and have leadership</w:t>
      </w:r>
    </w:p>
    <w:p w14:paraId="65F7030B" w14:textId="77777777" w:rsidR="00ED1F75" w:rsidRDefault="00ED1F75">
      <w:pPr>
        <w:pStyle w:val="NoSpacing"/>
        <w:rPr>
          <w:rFonts w:cs="Times New Roman"/>
        </w:rPr>
      </w:pPr>
    </w:p>
    <w:p w14:paraId="503CA020" w14:textId="77777777" w:rsidR="00ED1F75" w:rsidRDefault="009E535B">
      <w:pPr>
        <w:spacing w:before="200" w:after="200" w:line="240" w:lineRule="atLeast"/>
        <w:rPr>
          <w:rFonts w:cs="Times New Roman"/>
          <w:szCs w:val="24"/>
        </w:rPr>
      </w:pPr>
      <w:r>
        <w:rPr>
          <w:rFonts w:cs="Times New Roman"/>
        </w:rPr>
        <w:t xml:space="preserve">    1.5 </w:t>
      </w:r>
      <w:r>
        <w:rPr>
          <w:rFonts w:cs="Times New Roman"/>
          <w:szCs w:val="24"/>
        </w:rPr>
        <w:t>Numerical Analysis, Communication and Information Technology Skills</w:t>
      </w:r>
    </w:p>
    <w:p w14:paraId="40D7D161" w14:textId="77777777" w:rsidR="00ED1F75" w:rsidRDefault="009E535B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(1) 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 xml:space="preserve">Be able to use basic ICT skills and apply them </w:t>
      </w:r>
      <w:proofErr w:type="gramStart"/>
      <w:r>
        <w:rPr>
          <w:rFonts w:cs="Times New Roman"/>
          <w:color w:val="000000"/>
        </w:rPr>
        <w:t>to</w:t>
      </w:r>
      <w:proofErr w:type="gramEnd"/>
      <w:r>
        <w:rPr>
          <w:rFonts w:cs="Times New Roman"/>
          <w:color w:val="000000"/>
        </w:rPr>
        <w:t xml:space="preserve"> daily.</w:t>
      </w:r>
    </w:p>
    <w:p w14:paraId="32884357" w14:textId="77777777" w:rsidR="00ED1F75" w:rsidRDefault="009E535B">
      <w:pPr>
        <w:pStyle w:val="NoSpacing"/>
        <w:rPr>
          <w:rFonts w:cs="Times New Roman"/>
          <w:b/>
          <w:bCs/>
          <w:szCs w:val="24"/>
        </w:rPr>
      </w:pPr>
      <w:r>
        <w:rPr>
          <w:rFonts w:cs="Times New Roman"/>
          <w:color w:val="000000"/>
        </w:rPr>
        <w:t>(2)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 xml:space="preserve"> Be able to use IT to search for new knowledge and apply num</w:t>
      </w:r>
      <w:r>
        <w:rPr>
          <w:rFonts w:cs="Times New Roman"/>
          <w:color w:val="000000"/>
        </w:rPr>
        <w:t xml:space="preserve">erical analysis in communication with emphasis on practical and </w:t>
      </w:r>
      <w:proofErr w:type="gramStart"/>
      <w:r>
        <w:rPr>
          <w:rFonts w:cs="Times New Roman"/>
          <w:color w:val="000000"/>
        </w:rPr>
        <w:t>real life</w:t>
      </w:r>
      <w:proofErr w:type="gramEnd"/>
      <w:r>
        <w:rPr>
          <w:rFonts w:cs="Times New Roman"/>
          <w:color w:val="000000"/>
        </w:rPr>
        <w:t xml:space="preserve"> experiences.</w:t>
      </w:r>
    </w:p>
    <w:p w14:paraId="308C36ED" w14:textId="77777777" w:rsidR="00ED1F75" w:rsidRDefault="00ED1F75">
      <w:pPr>
        <w:spacing w:before="200" w:after="200" w:line="276" w:lineRule="auto"/>
        <w:rPr>
          <w:rFonts w:cs="Times New Roman"/>
          <w:b/>
          <w:bCs/>
          <w:szCs w:val="24"/>
        </w:rPr>
      </w:pPr>
    </w:p>
    <w:p w14:paraId="0E23DF2B" w14:textId="77777777" w:rsidR="00ED1F75" w:rsidRDefault="009E535B">
      <w:pPr>
        <w:spacing w:before="200" w:after="200"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2. Objectives for Developing / Revising Course (content / learning process /   assessment / etc.)</w:t>
      </w:r>
    </w:p>
    <w:p w14:paraId="7CEAA6CE" w14:textId="77777777" w:rsidR="001412F5" w:rsidRDefault="009E535B" w:rsidP="001412F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1412F5">
        <w:rPr>
          <w:rFonts w:ascii="Times New Roman" w:hAnsi="Times New Roman" w:cs="Times New Roman"/>
          <w:color w:val="auto"/>
        </w:rPr>
        <w:t xml:space="preserve">Learning process will be revised by applying online learning method and take-home examination </w:t>
      </w:r>
      <w:r w:rsidR="001412F5">
        <w:rPr>
          <w:rFonts w:ascii="Times New Roman" w:hAnsi="Times New Roman" w:cs="Times New Roman"/>
          <w:color w:val="auto"/>
          <w:shd w:val="clear" w:color="auto" w:fill="FFFFFF"/>
        </w:rPr>
        <w:t>during COVID-19 situation.</w:t>
      </w:r>
    </w:p>
    <w:p w14:paraId="3F86B64C" w14:textId="220D421F" w:rsidR="00ED1F75" w:rsidRDefault="00ED1F75" w:rsidP="001412F5">
      <w:pPr>
        <w:pStyle w:val="Default"/>
        <w:spacing w:line="276" w:lineRule="auto"/>
        <w:jc w:val="both"/>
        <w:rPr>
          <w:rFonts w:cs="Times New Roman"/>
          <w:b/>
          <w:bCs/>
        </w:rPr>
      </w:pPr>
    </w:p>
    <w:p w14:paraId="71AE6518" w14:textId="4A692EA6" w:rsidR="001412F5" w:rsidRDefault="001412F5" w:rsidP="001412F5">
      <w:pPr>
        <w:pStyle w:val="Default"/>
        <w:spacing w:line="276" w:lineRule="auto"/>
        <w:jc w:val="both"/>
        <w:rPr>
          <w:rFonts w:cs="Times New Roman"/>
          <w:b/>
          <w:bCs/>
        </w:rPr>
      </w:pPr>
    </w:p>
    <w:p w14:paraId="402F638E" w14:textId="77777777" w:rsidR="001412F5" w:rsidRDefault="001412F5" w:rsidP="001412F5">
      <w:pPr>
        <w:pStyle w:val="Default"/>
        <w:spacing w:line="276" w:lineRule="auto"/>
        <w:jc w:val="both"/>
        <w:rPr>
          <w:rFonts w:cs="Times New Roman"/>
          <w:b/>
          <w:bCs/>
        </w:rPr>
      </w:pPr>
    </w:p>
    <w:p w14:paraId="2E0C596D" w14:textId="77777777" w:rsidR="00ED1F75" w:rsidRDefault="009E535B">
      <w:pPr>
        <w:spacing w:before="200" w:after="200"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S</w:t>
      </w:r>
      <w:r>
        <w:rPr>
          <w:rFonts w:cs="Times New Roman"/>
          <w:b/>
          <w:bCs/>
          <w:szCs w:val="24"/>
        </w:rPr>
        <w:t>ection 3 Course Structure</w:t>
      </w:r>
    </w:p>
    <w:p w14:paraId="2ACF7FF1" w14:textId="77777777" w:rsidR="00ED1F75" w:rsidRDefault="009E535B">
      <w:pPr>
        <w:spacing w:before="200" w:after="200" w:line="276" w:lineRule="auto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szCs w:val="24"/>
        </w:rPr>
        <w:t>1. Course Outline</w:t>
      </w:r>
    </w:p>
    <w:p w14:paraId="756C161E" w14:textId="77777777" w:rsidR="00ED1F75" w:rsidRDefault="009E535B">
      <w:pPr>
        <w:jc w:val="thaiDistribute"/>
        <w:rPr>
          <w:rFonts w:cs="Times New Roman"/>
          <w:sz w:val="32"/>
          <w:szCs w:val="32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Definition, significance and </w:t>
      </w:r>
      <w:r>
        <w:rPr>
          <w:rFonts w:cs="Times New Roman"/>
          <w:color w:val="000000"/>
          <w:szCs w:val="24"/>
          <w:shd w:val="clear" w:color="auto" w:fill="FFFFFF"/>
        </w:rPr>
        <w:t>principles of marketing and marketing in hotel industry, marketing activities, demand and supply factors, SWOT analysis and environmental scanning, marketing planning process, market segmentation, targeting and positioning, service marketing mix:7Ps, and w</w:t>
      </w:r>
      <w:r>
        <w:rPr>
          <w:rFonts w:cs="Times New Roman"/>
          <w:color w:val="000000"/>
          <w:szCs w:val="24"/>
          <w:shd w:val="clear" w:color="auto" w:fill="FFFFFF"/>
        </w:rPr>
        <w:t>riting a marketing plan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>, </w:t>
      </w:r>
      <w:r>
        <w:rPr>
          <w:rFonts w:cs="Times New Roman"/>
          <w:color w:val="000000"/>
          <w:szCs w:val="24"/>
          <w:shd w:val="clear" w:color="auto" w:fill="FFFFFF"/>
        </w:rPr>
        <w:t>marketing strategy, sales strategies and coordinating sales activities in a range of settings within the hotel and travel industries.</w:t>
      </w:r>
    </w:p>
    <w:p w14:paraId="4E99675F" w14:textId="77777777" w:rsidR="00ED1F75" w:rsidRDefault="009E535B">
      <w:pPr>
        <w:spacing w:before="200" w:after="200" w:line="276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2. Time Length per Semester (Lecture – hours / Practice – hours / Self Study – hours)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693"/>
        <w:gridCol w:w="1843"/>
      </w:tblGrid>
      <w:tr w:rsidR="00ED1F75" w14:paraId="64784131" w14:textId="77777777">
        <w:trPr>
          <w:trHeight w:val="6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85B2" w14:textId="77777777" w:rsidR="00ED1F75" w:rsidRDefault="009E535B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/>
                <w:lang w:bidi="th-TH"/>
              </w:rPr>
            </w:pPr>
            <w:r>
              <w:rPr>
                <w:rFonts w:cs="Times New Roman"/>
                <w:b/>
                <w:lang w:bidi="th-TH"/>
              </w:rPr>
              <w:t>Lecture</w:t>
            </w:r>
          </w:p>
          <w:p w14:paraId="4A58E3DE" w14:textId="77777777" w:rsidR="00ED1F75" w:rsidRDefault="009E53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(hours)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8C32" w14:textId="77777777" w:rsidR="00ED1F75" w:rsidRDefault="009E535B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/>
                <w:lang w:val="en-US" w:bidi="th-TH"/>
              </w:rPr>
            </w:pPr>
            <w:r>
              <w:rPr>
                <w:rFonts w:cs="Times New Roman"/>
                <w:b/>
                <w:lang w:val="en-US" w:bidi="th-TH"/>
              </w:rPr>
              <w:t>Remedial Class</w:t>
            </w:r>
          </w:p>
          <w:p w14:paraId="2E513E1F" w14:textId="77777777" w:rsidR="00ED1F75" w:rsidRDefault="009E53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(hours)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EA93" w14:textId="77777777" w:rsidR="00ED1F75" w:rsidRDefault="009E535B">
            <w:pPr>
              <w:pStyle w:val="Heading7"/>
              <w:spacing w:before="200" w:after="200" w:line="276" w:lineRule="auto"/>
              <w:jc w:val="center"/>
              <w:rPr>
                <w:rFonts w:cstheme="minorBidi"/>
                <w:b/>
                <w:cs/>
                <w:lang w:bidi="th-TH"/>
              </w:rPr>
            </w:pPr>
            <w:r>
              <w:rPr>
                <w:rFonts w:cs="Times New Roman"/>
                <w:b/>
                <w:lang w:bidi="th-TH"/>
              </w:rPr>
              <w:t>Practice</w:t>
            </w:r>
            <w:r>
              <w:rPr>
                <w:rFonts w:cs="Times New Roman"/>
                <w:b/>
                <w:cs/>
                <w:lang w:bidi="th-TH"/>
              </w:rPr>
              <w:t>/</w:t>
            </w:r>
          </w:p>
          <w:p w14:paraId="1FDBF5E7" w14:textId="77777777" w:rsidR="00ED1F75" w:rsidRDefault="009E535B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/>
                <w:spacing w:val="-4"/>
                <w:lang w:bidi="th-TH"/>
              </w:rPr>
            </w:pPr>
            <w:r>
              <w:rPr>
                <w:rFonts w:cs="Times New Roman"/>
                <w:b/>
                <w:lang w:bidi="th-TH"/>
              </w:rPr>
              <w:t>Field Work</w:t>
            </w:r>
            <w:r>
              <w:rPr>
                <w:rFonts w:cs="Times New Roman"/>
                <w:b/>
                <w:spacing w:val="-4"/>
                <w:cs/>
                <w:lang w:bidi="th-TH"/>
              </w:rPr>
              <w:t>/</w:t>
            </w:r>
            <w:r>
              <w:rPr>
                <w:rFonts w:cs="Times New Roman"/>
                <w:b/>
                <w:spacing w:val="-4"/>
                <w:lang w:bidi="th-TH"/>
              </w:rPr>
              <w:t>Internship</w:t>
            </w:r>
          </w:p>
          <w:p w14:paraId="547552FE" w14:textId="77777777" w:rsidR="00ED1F75" w:rsidRDefault="009E535B">
            <w:pPr>
              <w:jc w:val="center"/>
              <w:rPr>
                <w:rFonts w:cs="Times New Roman"/>
                <w:b/>
                <w:lang w:val="en-AU"/>
              </w:rPr>
            </w:pPr>
            <w:r>
              <w:rPr>
                <w:rFonts w:cs="Times New Roman"/>
                <w:b/>
                <w:lang w:val="en-AU"/>
              </w:rPr>
              <w:t>(hours)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BD54" w14:textId="77777777" w:rsidR="00ED1F75" w:rsidRDefault="009E535B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/>
                <w:lang w:val="en-US" w:bidi="th-TH"/>
              </w:rPr>
            </w:pPr>
            <w:proofErr w:type="spellStart"/>
            <w:r>
              <w:rPr>
                <w:rFonts w:cs="Times New Roman"/>
                <w:b/>
                <w:lang w:val="en-US" w:bidi="th-TH"/>
              </w:rPr>
              <w:t>Self Study</w:t>
            </w:r>
            <w:proofErr w:type="spellEnd"/>
          </w:p>
          <w:p w14:paraId="28551E4D" w14:textId="77777777" w:rsidR="00ED1F75" w:rsidRDefault="009E53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(hours)</w:t>
            </w:r>
          </w:p>
        </w:tc>
      </w:tr>
      <w:tr w:rsidR="00ED1F75" w14:paraId="08E9D01D" w14:textId="77777777">
        <w:trPr>
          <w:trHeight w:val="5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F11B" w14:textId="77777777" w:rsidR="00ED1F75" w:rsidRDefault="009E535B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rtl/>
                <w:cs/>
                <w:lang w:val="en-US"/>
              </w:rPr>
            </w:pPr>
            <w:r>
              <w:rPr>
                <w:rFonts w:cs="Times New Roman"/>
                <w:lang w:val="en-US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7FC3" w14:textId="77777777" w:rsidR="00ED1F75" w:rsidRDefault="009E535B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</w:rPr>
              <w:t>Upon request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257E" w14:textId="77777777" w:rsidR="00ED1F75" w:rsidRDefault="009E535B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lang w:bidi="th-TH"/>
              </w:rPr>
            </w:pPr>
            <w:r>
              <w:rPr>
                <w:rFonts w:cs="Times New Roman"/>
                <w:lang w:bidi="th-TH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41D1" w14:textId="77777777" w:rsidR="00ED1F75" w:rsidRDefault="009E535B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cs/>
                <w:lang w:bidi="th-TH"/>
              </w:rPr>
            </w:pPr>
            <w:r>
              <w:rPr>
                <w:rFonts w:cs="Times New Roman"/>
                <w:cs/>
                <w:lang w:bidi="th-TH"/>
              </w:rPr>
              <w:t>96</w:t>
            </w:r>
          </w:p>
        </w:tc>
      </w:tr>
    </w:tbl>
    <w:p w14:paraId="0CE18C34" w14:textId="77777777" w:rsidR="00ED1F75" w:rsidRDefault="00ED1F75">
      <w:pPr>
        <w:spacing w:line="276" w:lineRule="auto"/>
        <w:rPr>
          <w:rFonts w:cs="Times New Roman"/>
          <w:b/>
          <w:bCs/>
          <w:szCs w:val="24"/>
        </w:rPr>
      </w:pPr>
    </w:p>
    <w:p w14:paraId="43CC6C0D" w14:textId="77777777" w:rsidR="00ED1F75" w:rsidRDefault="009E535B">
      <w:pPr>
        <w:spacing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3. Time Length per Week for Individual Academic Consulting and Guidance</w:t>
      </w:r>
    </w:p>
    <w:p w14:paraId="1459FB4D" w14:textId="77777777" w:rsidR="00ED1F75" w:rsidRDefault="00ED1F75">
      <w:pPr>
        <w:spacing w:line="276" w:lineRule="auto"/>
        <w:rPr>
          <w:rFonts w:cs="Times New Roman"/>
          <w:szCs w:val="24"/>
        </w:rPr>
      </w:pPr>
    </w:p>
    <w:p w14:paraId="5B0A84E0" w14:textId="77777777" w:rsidR="00ED1F75" w:rsidRDefault="009E535B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 hour/ week</w:t>
      </w:r>
    </w:p>
    <w:p w14:paraId="3D985F4A" w14:textId="77777777" w:rsidR="00ED1F75" w:rsidRDefault="00ED1F75">
      <w:pPr>
        <w:spacing w:line="276" w:lineRule="auto"/>
        <w:ind w:firstLine="720"/>
        <w:rPr>
          <w:rFonts w:cs="Times New Roman"/>
          <w:szCs w:val="24"/>
        </w:rPr>
      </w:pPr>
    </w:p>
    <w:p w14:paraId="198C7287" w14:textId="77777777" w:rsidR="00ED1F75" w:rsidRDefault="009E535B">
      <w:pPr>
        <w:spacing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 Self consulting at the lecturer’s office; Room </w:t>
      </w:r>
      <w:r>
        <w:rPr>
          <w:rFonts w:cs="Times New Roman"/>
          <w:szCs w:val="24"/>
        </w:rPr>
        <w:t>number 306</w:t>
      </w:r>
    </w:p>
    <w:p w14:paraId="3C1253F3" w14:textId="77777777" w:rsidR="00ED1F75" w:rsidRDefault="009E535B">
      <w:pPr>
        <w:spacing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International College</w:t>
      </w:r>
    </w:p>
    <w:p w14:paraId="262B5FE1" w14:textId="77777777" w:rsidR="00ED1F75" w:rsidRDefault="009E535B">
      <w:pPr>
        <w:spacing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3.2 Consulting via mobile phone 095-953-6924</w:t>
      </w:r>
    </w:p>
    <w:p w14:paraId="690A02F8" w14:textId="77777777" w:rsidR="00ED1F75" w:rsidRDefault="009E535B">
      <w:pPr>
        <w:spacing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 Consulting via </w:t>
      </w:r>
      <w:proofErr w:type="gramStart"/>
      <w:r>
        <w:rPr>
          <w:rFonts w:cs="Times New Roman"/>
          <w:szCs w:val="24"/>
        </w:rPr>
        <w:t>E-mail :</w:t>
      </w:r>
      <w:proofErr w:type="gramEnd"/>
      <w:r>
        <w:rPr>
          <w:rFonts w:cs="Times New Roman"/>
          <w:szCs w:val="24"/>
        </w:rPr>
        <w:t xml:space="preserve"> </w:t>
      </w:r>
      <w:hyperlink r:id="rId9" w:history="1">
        <w:r>
          <w:rPr>
            <w:rStyle w:val="Hyperlink"/>
            <w:rFonts w:cs="Times New Roman"/>
            <w:szCs w:val="24"/>
          </w:rPr>
          <w:t>nantana.la@ssru.ac.th</w:t>
        </w:r>
      </w:hyperlink>
    </w:p>
    <w:p w14:paraId="4020C1D4" w14:textId="77777777" w:rsidR="00ED1F75" w:rsidRDefault="009E535B">
      <w:pPr>
        <w:spacing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3.4 Consulting via Social </w:t>
      </w:r>
      <w:proofErr w:type="gramStart"/>
      <w:r>
        <w:rPr>
          <w:rFonts w:cs="Times New Roman"/>
          <w:szCs w:val="24"/>
        </w:rPr>
        <w:t>Media :</w:t>
      </w:r>
      <w:proofErr w:type="gramEnd"/>
      <w:r>
        <w:rPr>
          <w:rFonts w:cs="Times New Roman"/>
          <w:szCs w:val="24"/>
        </w:rPr>
        <w:t xml:space="preserve"> Line ID : </w:t>
      </w:r>
      <w:proofErr w:type="spellStart"/>
      <w:r>
        <w:rPr>
          <w:rFonts w:cs="Times New Roman"/>
          <w:szCs w:val="24"/>
        </w:rPr>
        <w:t>nuntanaladplee</w:t>
      </w:r>
      <w:proofErr w:type="spellEnd"/>
    </w:p>
    <w:p w14:paraId="43B8C4C5" w14:textId="77777777" w:rsidR="00ED1F75" w:rsidRDefault="009E535B">
      <w:pPr>
        <w:spacing w:line="276" w:lineRule="auto"/>
        <w:ind w:firstLine="72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3.5 Consulting via </w:t>
      </w:r>
      <w:r>
        <w:rPr>
          <w:rFonts w:cs="Times New Roman"/>
          <w:szCs w:val="24"/>
        </w:rPr>
        <w:t xml:space="preserve">Computer </w:t>
      </w:r>
      <w:proofErr w:type="gramStart"/>
      <w:r>
        <w:rPr>
          <w:rFonts w:cs="Times New Roman"/>
          <w:szCs w:val="24"/>
        </w:rPr>
        <w:t>Network :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Moodles</w:t>
      </w:r>
      <w:proofErr w:type="spellEnd"/>
      <w:r>
        <w:rPr>
          <w:rFonts w:cs="Times New Roman"/>
          <w:szCs w:val="24"/>
        </w:rPr>
        <w:t xml:space="preserve">, Google Meet </w:t>
      </w:r>
      <w:r>
        <w:rPr>
          <w:rFonts w:cs="Times New Roman"/>
          <w:szCs w:val="24"/>
        </w:rPr>
        <w:t>(E-</w:t>
      </w:r>
      <w:proofErr w:type="spellStart"/>
      <w:r>
        <w:rPr>
          <w:rFonts w:cs="Times New Roman"/>
          <w:szCs w:val="24"/>
        </w:rPr>
        <w:t>Learnning</w:t>
      </w:r>
      <w:proofErr w:type="spellEnd"/>
      <w:r>
        <w:rPr>
          <w:rFonts w:cs="Times New Roman"/>
          <w:szCs w:val="24"/>
        </w:rPr>
        <w:t>)</w:t>
      </w:r>
    </w:p>
    <w:p w14:paraId="2261A2D8" w14:textId="77777777" w:rsidR="00ED1F75" w:rsidRDefault="00ED1F75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16B0F3D1" w14:textId="77777777" w:rsidR="00ED1F75" w:rsidRDefault="00ED1F75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1D864702" w14:textId="77777777" w:rsidR="00ED1F75" w:rsidRDefault="00ED1F75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435EE667" w14:textId="77777777" w:rsidR="00ED1F75" w:rsidRDefault="00ED1F75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2AB9CC9E" w14:textId="77777777" w:rsidR="00ED1F75" w:rsidRDefault="00ED1F75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34EBA304" w14:textId="77777777" w:rsidR="00ED1F75" w:rsidRDefault="00ED1F75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4ED98D38" w14:textId="750B22D6" w:rsidR="00ED1F75" w:rsidRDefault="00ED1F75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47446D4B" w14:textId="77777777" w:rsidR="001412F5" w:rsidRDefault="001412F5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0B0B831A" w14:textId="77777777" w:rsidR="00ED1F75" w:rsidRDefault="00ED1F75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53B1232F" w14:textId="77777777" w:rsidR="00ED1F75" w:rsidRDefault="009E535B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Section 4:  Developing Student’s Learning Outcomes</w:t>
      </w:r>
    </w:p>
    <w:p w14:paraId="4D9F9864" w14:textId="77777777" w:rsidR="00ED1F75" w:rsidRDefault="009E535B">
      <w:pPr>
        <w:pStyle w:val="ListParagraph"/>
        <w:numPr>
          <w:ilvl w:val="0"/>
          <w:numId w:val="2"/>
        </w:numPr>
        <w:spacing w:before="200" w:after="200" w:line="240" w:lineRule="atLeas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Moral and Ethics</w:t>
      </w:r>
    </w:p>
    <w:p w14:paraId="7EA617C1" w14:textId="77777777" w:rsidR="00ED1F75" w:rsidRDefault="009E535B">
      <w:pPr>
        <w:pStyle w:val="ListParagraph"/>
        <w:spacing w:before="200" w:after="200" w:line="240" w:lineRule="atLeas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1.1 Moral and Ethics to be developed</w:t>
      </w:r>
    </w:p>
    <w:p w14:paraId="44EA48BD" w14:textId="77777777" w:rsidR="00ED1F75" w:rsidRDefault="009E535B">
      <w:pPr>
        <w:pStyle w:val="ListParagraph"/>
        <w:numPr>
          <w:ilvl w:val="0"/>
          <w:numId w:val="3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(1) Be able to deliver or to complete a required task at or the appointed time.</w:t>
      </w:r>
    </w:p>
    <w:p w14:paraId="6AF55DCA" w14:textId="77777777" w:rsidR="00ED1F75" w:rsidRDefault="009E535B">
      <w:pPr>
        <w:pStyle w:val="ListParagraph"/>
        <w:numPr>
          <w:ilvl w:val="0"/>
          <w:numId w:val="4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(2) Be </w:t>
      </w:r>
      <w:r>
        <w:rPr>
          <w:rFonts w:cs="Times New Roman"/>
          <w:color w:val="000000"/>
        </w:rPr>
        <w:t>able to do the right thing according to the values, beliefs and principles they claim to hold</w:t>
      </w:r>
    </w:p>
    <w:p w14:paraId="621BF422" w14:textId="77777777" w:rsidR="00ED1F75" w:rsidRDefault="009E535B">
      <w:pPr>
        <w:pStyle w:val="ListParagraph"/>
        <w:numPr>
          <w:ilvl w:val="0"/>
          <w:numId w:val="5"/>
        </w:numPr>
        <w:rPr>
          <w:rFonts w:cs="Times New Roman"/>
          <w:b/>
          <w:bCs/>
          <w:szCs w:val="24"/>
        </w:rPr>
      </w:pPr>
      <w:r>
        <w:rPr>
          <w:rFonts w:cs="Times New Roman"/>
          <w:color w:val="000000"/>
        </w:rPr>
        <w:t>(3) Be able to make decisions in business according to moral concepts and judgments.</w:t>
      </w:r>
    </w:p>
    <w:p w14:paraId="6571AFF7" w14:textId="77777777" w:rsidR="00ED1F75" w:rsidRDefault="00ED1F75">
      <w:pPr>
        <w:pStyle w:val="ListParagraph"/>
        <w:ind w:left="1080"/>
        <w:rPr>
          <w:rFonts w:cs="Times New Roman"/>
          <w:color w:val="000000"/>
        </w:rPr>
      </w:pPr>
    </w:p>
    <w:p w14:paraId="55787AFC" w14:textId="77777777" w:rsidR="00ED1F75" w:rsidRDefault="009E535B">
      <w:pPr>
        <w:pStyle w:val="ListParagraph"/>
        <w:numPr>
          <w:ilvl w:val="1"/>
          <w:numId w:val="2"/>
        </w:num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Teaching Strategies</w:t>
      </w:r>
    </w:p>
    <w:p w14:paraId="0A12F0BD" w14:textId="77777777" w:rsidR="00ED1F75" w:rsidRDefault="009E535B">
      <w:pPr>
        <w:pStyle w:val="ListParagraph"/>
        <w:numPr>
          <w:ilvl w:val="0"/>
          <w:numId w:val="6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The team of students will help to remind other team memb</w:t>
      </w:r>
      <w:r>
        <w:rPr>
          <w:rFonts w:cs="Times New Roman"/>
          <w:color w:val="000000"/>
        </w:rPr>
        <w:t>ers to be on time.</w:t>
      </w:r>
    </w:p>
    <w:p w14:paraId="13AA3850" w14:textId="77777777" w:rsidR="00ED1F75" w:rsidRDefault="009E535B">
      <w:pPr>
        <w:pStyle w:val="ListParagraph"/>
        <w:numPr>
          <w:ilvl w:val="0"/>
          <w:numId w:val="6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Provide an example of integrity in classroom such as no plagiarism.</w:t>
      </w:r>
    </w:p>
    <w:p w14:paraId="043F0AA4" w14:textId="77777777" w:rsidR="00ED1F75" w:rsidRDefault="009E535B">
      <w:pPr>
        <w:pStyle w:val="ListParagraph"/>
        <w:numPr>
          <w:ilvl w:val="0"/>
          <w:numId w:val="6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Provide a case study that explains business ethics.</w:t>
      </w:r>
    </w:p>
    <w:p w14:paraId="0187E430" w14:textId="77777777" w:rsidR="00ED1F75" w:rsidRDefault="00ED1F75">
      <w:pPr>
        <w:rPr>
          <w:rFonts w:cs="Times New Roman"/>
          <w:color w:val="000000"/>
        </w:rPr>
      </w:pPr>
    </w:p>
    <w:p w14:paraId="5549B82A" w14:textId="77777777" w:rsidR="00ED1F75" w:rsidRDefault="009E535B">
      <w:pPr>
        <w:pStyle w:val="ListParagraph"/>
        <w:numPr>
          <w:ilvl w:val="1"/>
          <w:numId w:val="2"/>
        </w:num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Assessment Strategies</w:t>
      </w:r>
    </w:p>
    <w:p w14:paraId="082AFBFA" w14:textId="77777777" w:rsidR="00ED1F75" w:rsidRDefault="009E535B">
      <w:pPr>
        <w:pStyle w:val="ListParagraph"/>
        <w:numPr>
          <w:ilvl w:val="0"/>
          <w:numId w:val="7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Checking student attendance every class</w:t>
      </w:r>
    </w:p>
    <w:p w14:paraId="74116728" w14:textId="77777777" w:rsidR="00ED1F75" w:rsidRDefault="009E535B">
      <w:pPr>
        <w:pStyle w:val="ListParagraph"/>
        <w:numPr>
          <w:ilvl w:val="0"/>
          <w:numId w:val="7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Evaluate from how many students cheating in exam.</w:t>
      </w:r>
    </w:p>
    <w:p w14:paraId="5AAF525B" w14:textId="77777777" w:rsidR="00ED1F75" w:rsidRDefault="009E535B">
      <w:pPr>
        <w:pStyle w:val="ListParagraph"/>
        <w:numPr>
          <w:ilvl w:val="0"/>
          <w:numId w:val="7"/>
        </w:numPr>
        <w:tabs>
          <w:tab w:val="left" w:pos="360"/>
          <w:tab w:val="left" w:pos="1080"/>
          <w:tab w:val="left" w:pos="1440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Eval</w:t>
      </w:r>
      <w:r>
        <w:rPr>
          <w:rFonts w:cs="Times New Roman"/>
          <w:color w:val="000000"/>
        </w:rPr>
        <w:t>uate from students’ responsibility on their contribution on group project.</w:t>
      </w:r>
    </w:p>
    <w:p w14:paraId="12F74B65" w14:textId="77777777" w:rsidR="00ED1F75" w:rsidRDefault="00ED1F75">
      <w:pPr>
        <w:tabs>
          <w:tab w:val="left" w:pos="360"/>
          <w:tab w:val="left" w:pos="1080"/>
          <w:tab w:val="left" w:pos="1440"/>
        </w:tabs>
        <w:rPr>
          <w:rFonts w:cs="Times New Roman"/>
          <w:color w:val="000000"/>
        </w:rPr>
      </w:pPr>
    </w:p>
    <w:p w14:paraId="34142F78" w14:textId="77777777" w:rsidR="00ED1F75" w:rsidRDefault="009E535B">
      <w:pPr>
        <w:pStyle w:val="ListParagraph"/>
        <w:numPr>
          <w:ilvl w:val="0"/>
          <w:numId w:val="2"/>
        </w:numPr>
        <w:tabs>
          <w:tab w:val="left" w:pos="360"/>
          <w:tab w:val="left" w:pos="1080"/>
          <w:tab w:val="left" w:pos="1440"/>
        </w:tabs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Knowledge</w:t>
      </w:r>
    </w:p>
    <w:p w14:paraId="056DD6E7" w14:textId="77777777" w:rsidR="00ED1F75" w:rsidRDefault="009E535B">
      <w:pPr>
        <w:tabs>
          <w:tab w:val="left" w:pos="743"/>
        </w:tabs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  <w:t xml:space="preserve">2.1 Knowledge </w:t>
      </w:r>
      <w:r>
        <w:rPr>
          <w:rFonts w:cs="Times New Roman"/>
          <w:b/>
          <w:bCs/>
          <w:szCs w:val="24"/>
        </w:rPr>
        <w:t>to be developed</w:t>
      </w:r>
    </w:p>
    <w:p w14:paraId="61DA1A42" w14:textId="77777777" w:rsidR="00ED1F75" w:rsidRDefault="009E535B">
      <w:pPr>
        <w:pStyle w:val="ListParagraph"/>
        <w:numPr>
          <w:ilvl w:val="0"/>
          <w:numId w:val="8"/>
        </w:numPr>
        <w:tabs>
          <w:tab w:val="left" w:pos="743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(1) Understanding the business theories and important case studies taught </w:t>
      </w:r>
    </w:p>
    <w:p w14:paraId="072E349D" w14:textId="77777777" w:rsidR="00ED1F75" w:rsidRDefault="009E535B">
      <w:pPr>
        <w:pStyle w:val="ListParagraph"/>
        <w:numPr>
          <w:ilvl w:val="0"/>
          <w:numId w:val="9"/>
        </w:numPr>
        <w:tabs>
          <w:tab w:val="left" w:pos="743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(2) To be able to provide an analysis and provide the solution to real world problems</w:t>
      </w:r>
    </w:p>
    <w:p w14:paraId="12A52E53" w14:textId="77777777" w:rsidR="00ED1F75" w:rsidRDefault="009E535B">
      <w:pPr>
        <w:pStyle w:val="ListParagraph"/>
        <w:numPr>
          <w:ilvl w:val="0"/>
          <w:numId w:val="10"/>
        </w:numPr>
        <w:tabs>
          <w:tab w:val="left" w:pos="360"/>
          <w:tab w:val="left" w:pos="1080"/>
          <w:tab w:val="left" w:pos="1440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(3) To be able to use business knowledge integrated with other disciplines</w:t>
      </w:r>
    </w:p>
    <w:p w14:paraId="65EEDDF9" w14:textId="77777777" w:rsidR="00ED1F75" w:rsidRDefault="00ED1F75">
      <w:pPr>
        <w:ind w:left="720"/>
        <w:rPr>
          <w:rFonts w:cs="Times New Roman"/>
          <w:color w:val="000000"/>
        </w:rPr>
      </w:pPr>
    </w:p>
    <w:p w14:paraId="17C67FA9" w14:textId="77777777" w:rsidR="00ED1F75" w:rsidRDefault="009E535B">
      <w:pPr>
        <w:pStyle w:val="ListParagraph"/>
        <w:numPr>
          <w:ilvl w:val="1"/>
          <w:numId w:val="2"/>
        </w:num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Teaching Strategies</w:t>
      </w:r>
    </w:p>
    <w:p w14:paraId="351C46F2" w14:textId="77777777" w:rsidR="00ED1F75" w:rsidRDefault="009E535B">
      <w:pPr>
        <w:tabs>
          <w:tab w:val="left" w:pos="743"/>
        </w:tabs>
        <w:ind w:left="36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(1) Use Problem-based learning</w:t>
      </w:r>
    </w:p>
    <w:p w14:paraId="18DA6F82" w14:textId="77777777" w:rsidR="00ED1F75" w:rsidRDefault="009E535B">
      <w:pPr>
        <w:tabs>
          <w:tab w:val="left" w:pos="743"/>
        </w:tabs>
        <w:ind w:left="36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(2)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>Use cooperative learning techniques</w:t>
      </w:r>
    </w:p>
    <w:p w14:paraId="0EF48D8B" w14:textId="77777777" w:rsidR="00ED1F75" w:rsidRDefault="009E535B">
      <w:pPr>
        <w:tabs>
          <w:tab w:val="left" w:pos="743"/>
        </w:tabs>
        <w:ind w:left="36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(3)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>Invite guest speaker who is an expert in real world business</w:t>
      </w:r>
    </w:p>
    <w:p w14:paraId="56E6D3A1" w14:textId="77777777" w:rsidR="00ED1F75" w:rsidRDefault="00ED1F75">
      <w:pPr>
        <w:pStyle w:val="ListParagraph"/>
        <w:tabs>
          <w:tab w:val="left" w:pos="743"/>
        </w:tabs>
        <w:rPr>
          <w:rFonts w:cs="Times New Roman"/>
          <w:color w:val="000000"/>
        </w:rPr>
      </w:pPr>
    </w:p>
    <w:p w14:paraId="7051A1ED" w14:textId="77777777" w:rsidR="00ED1F75" w:rsidRDefault="009E535B">
      <w:pPr>
        <w:pStyle w:val="ListParagraph"/>
        <w:numPr>
          <w:ilvl w:val="1"/>
          <w:numId w:val="2"/>
        </w:num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Assessment Strategies</w:t>
      </w:r>
    </w:p>
    <w:p w14:paraId="06BDE428" w14:textId="77777777" w:rsidR="00ED1F75" w:rsidRDefault="009E535B">
      <w:pPr>
        <w:pStyle w:val="ListParagraph"/>
        <w:numPr>
          <w:ilvl w:val="0"/>
          <w:numId w:val="11"/>
        </w:numPr>
        <w:tabs>
          <w:tab w:val="left" w:pos="1134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Use Problem-based learning</w:t>
      </w:r>
    </w:p>
    <w:p w14:paraId="3DE68B1A" w14:textId="77777777" w:rsidR="00ED1F75" w:rsidRDefault="009E535B">
      <w:pPr>
        <w:pStyle w:val="ListParagraph"/>
        <w:numPr>
          <w:ilvl w:val="0"/>
          <w:numId w:val="11"/>
        </w:numPr>
        <w:tabs>
          <w:tab w:val="left" w:pos="1134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Use cooperative learning techniques</w:t>
      </w:r>
    </w:p>
    <w:p w14:paraId="5073439B" w14:textId="77777777" w:rsidR="00ED1F75" w:rsidRDefault="009E535B">
      <w:pPr>
        <w:pStyle w:val="ListParagraph"/>
        <w:numPr>
          <w:ilvl w:val="0"/>
          <w:numId w:val="11"/>
        </w:numPr>
        <w:tabs>
          <w:tab w:val="left" w:pos="1134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Invite guest speaker who is </w:t>
      </w:r>
      <w:r>
        <w:rPr>
          <w:rFonts w:cs="Times New Roman"/>
          <w:color w:val="000000"/>
        </w:rPr>
        <w:t>an expert in real world business</w:t>
      </w:r>
    </w:p>
    <w:p w14:paraId="70F55F02" w14:textId="77777777" w:rsidR="00ED1F75" w:rsidRDefault="00ED1F75">
      <w:pPr>
        <w:tabs>
          <w:tab w:val="left" w:pos="743"/>
        </w:tabs>
        <w:rPr>
          <w:rFonts w:cs="Times New Roman"/>
          <w:color w:val="000000"/>
        </w:rPr>
      </w:pPr>
    </w:p>
    <w:p w14:paraId="104AB76E" w14:textId="77777777" w:rsidR="00ED1F75" w:rsidRDefault="009E535B">
      <w:pPr>
        <w:pStyle w:val="ListParagraph"/>
        <w:numPr>
          <w:ilvl w:val="0"/>
          <w:numId w:val="2"/>
        </w:numPr>
        <w:tabs>
          <w:tab w:val="left" w:pos="743"/>
        </w:tabs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Cognitive Skills</w:t>
      </w:r>
    </w:p>
    <w:p w14:paraId="1D6BB96D" w14:textId="77777777" w:rsidR="00ED1F75" w:rsidRDefault="009E535B">
      <w:pPr>
        <w:pStyle w:val="ListParagraph"/>
        <w:tabs>
          <w:tab w:val="left" w:pos="743"/>
        </w:tabs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3.1 Cognitive to be developed</w:t>
      </w:r>
    </w:p>
    <w:p w14:paraId="48B5427E" w14:textId="77777777" w:rsidR="00ED1F75" w:rsidRDefault="009E535B">
      <w:pPr>
        <w:pStyle w:val="ListParagraph"/>
        <w:numPr>
          <w:ilvl w:val="0"/>
          <w:numId w:val="12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(1) The ability to gather and summarize information, and conduct research </w:t>
      </w:r>
    </w:p>
    <w:p w14:paraId="6CC4C8F1" w14:textId="77777777" w:rsidR="00ED1F75" w:rsidRDefault="009E535B">
      <w:pPr>
        <w:pStyle w:val="ListParagraph"/>
        <w:numPr>
          <w:ilvl w:val="0"/>
          <w:numId w:val="13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(2)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>Self-study and sharing information to the class</w:t>
      </w:r>
    </w:p>
    <w:p w14:paraId="545DB857" w14:textId="77777777" w:rsidR="00ED1F75" w:rsidRDefault="009E535B">
      <w:pPr>
        <w:pStyle w:val="ListParagraph"/>
        <w:numPr>
          <w:ilvl w:val="0"/>
          <w:numId w:val="14"/>
        </w:numPr>
        <w:tabs>
          <w:tab w:val="left" w:pos="743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(3)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 xml:space="preserve">The ability to solve problems from case </w:t>
      </w:r>
      <w:r>
        <w:rPr>
          <w:rFonts w:cs="Times New Roman"/>
          <w:color w:val="000000"/>
        </w:rPr>
        <w:t>studies</w:t>
      </w:r>
    </w:p>
    <w:p w14:paraId="2A75C5F0" w14:textId="77777777" w:rsidR="00ED1F75" w:rsidRDefault="00ED1F75">
      <w:pPr>
        <w:pStyle w:val="ListParagraph"/>
        <w:tabs>
          <w:tab w:val="left" w:pos="743"/>
        </w:tabs>
        <w:rPr>
          <w:rFonts w:cs="Times New Roman"/>
          <w:color w:val="000000"/>
        </w:rPr>
      </w:pPr>
    </w:p>
    <w:p w14:paraId="033743FC" w14:textId="77777777" w:rsidR="00ED1F75" w:rsidRDefault="009E535B">
      <w:pPr>
        <w:pStyle w:val="ListParagraph"/>
        <w:numPr>
          <w:ilvl w:val="1"/>
          <w:numId w:val="2"/>
        </w:num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Teaching Strategies</w:t>
      </w:r>
    </w:p>
    <w:p w14:paraId="7A37CC12" w14:textId="77777777" w:rsidR="00ED1F75" w:rsidRDefault="009E535B">
      <w:pPr>
        <w:pStyle w:val="ListParagraph"/>
        <w:numPr>
          <w:ilvl w:val="0"/>
          <w:numId w:val="15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Group Presentations</w:t>
      </w:r>
    </w:p>
    <w:p w14:paraId="499CD137" w14:textId="77777777" w:rsidR="00ED1F75" w:rsidRDefault="009E535B">
      <w:pPr>
        <w:pStyle w:val="ListParagraph"/>
        <w:numPr>
          <w:ilvl w:val="0"/>
          <w:numId w:val="15"/>
        </w:numPr>
        <w:tabs>
          <w:tab w:val="left" w:pos="897"/>
        </w:tabs>
        <w:ind w:left="1134" w:hanging="425"/>
        <w:rPr>
          <w:rFonts w:cs="Times New Roman"/>
          <w:color w:val="000000"/>
        </w:rPr>
      </w:pPr>
      <w:r>
        <w:rPr>
          <w:rFonts w:cs="Times New Roman"/>
          <w:color w:val="000000"/>
        </w:rPr>
        <w:t>Participate in real competitions.</w:t>
      </w:r>
    </w:p>
    <w:p w14:paraId="20131382" w14:textId="77777777" w:rsidR="00ED1F75" w:rsidRDefault="009E535B">
      <w:pPr>
        <w:pStyle w:val="ListParagraph"/>
        <w:numPr>
          <w:ilvl w:val="0"/>
          <w:numId w:val="15"/>
        </w:numPr>
        <w:ind w:left="1134" w:hanging="425"/>
        <w:rPr>
          <w:rFonts w:cs="Times New Roman"/>
          <w:color w:val="000000"/>
        </w:rPr>
      </w:pPr>
      <w:r>
        <w:rPr>
          <w:rFonts w:cs="Times New Roman"/>
          <w:color w:val="000000"/>
        </w:rPr>
        <w:t>Problem-based learning</w:t>
      </w:r>
    </w:p>
    <w:p w14:paraId="16E0249E" w14:textId="77777777" w:rsidR="00ED1F75" w:rsidRDefault="00ED1F75">
      <w:pPr>
        <w:ind w:left="720"/>
        <w:rPr>
          <w:rFonts w:cs="Times New Roman"/>
          <w:b/>
          <w:bCs/>
          <w:color w:val="000000"/>
        </w:rPr>
      </w:pPr>
    </w:p>
    <w:p w14:paraId="2FE97254" w14:textId="77777777" w:rsidR="00ED1F75" w:rsidRDefault="009E535B">
      <w:pPr>
        <w:pStyle w:val="ListParagraph"/>
        <w:numPr>
          <w:ilvl w:val="1"/>
          <w:numId w:val="2"/>
        </w:num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Assessment Strategies</w:t>
      </w:r>
    </w:p>
    <w:p w14:paraId="29D3CB72" w14:textId="77777777" w:rsidR="00ED1F75" w:rsidRDefault="009E535B">
      <w:pPr>
        <w:pStyle w:val="NoSpacing"/>
        <w:numPr>
          <w:ilvl w:val="0"/>
          <w:numId w:val="16"/>
        </w:numPr>
        <w:rPr>
          <w:rFonts w:cs="Times New Roman"/>
        </w:rPr>
      </w:pPr>
      <w:r>
        <w:rPr>
          <w:rFonts w:cs="Times New Roman"/>
        </w:rPr>
        <w:t>Presentation</w:t>
      </w:r>
    </w:p>
    <w:p w14:paraId="3D30A077" w14:textId="77777777" w:rsidR="00ED1F75" w:rsidRDefault="009E535B">
      <w:pPr>
        <w:pStyle w:val="NoSpacing"/>
        <w:numPr>
          <w:ilvl w:val="0"/>
          <w:numId w:val="16"/>
        </w:numPr>
        <w:rPr>
          <w:rFonts w:cs="Times New Roman"/>
        </w:rPr>
      </w:pPr>
      <w:r>
        <w:rPr>
          <w:rFonts w:cs="Times New Roman"/>
        </w:rPr>
        <w:t>Peer review</w:t>
      </w:r>
    </w:p>
    <w:p w14:paraId="0D88DD16" w14:textId="77777777" w:rsidR="00ED1F75" w:rsidRDefault="009E535B">
      <w:pPr>
        <w:pStyle w:val="NoSpacing"/>
        <w:numPr>
          <w:ilvl w:val="0"/>
          <w:numId w:val="16"/>
        </w:numPr>
        <w:rPr>
          <w:rFonts w:cs="Times New Roman"/>
        </w:rPr>
      </w:pPr>
      <w:r>
        <w:rPr>
          <w:rFonts w:cs="Times New Roman"/>
        </w:rPr>
        <w:t>Check list</w:t>
      </w:r>
    </w:p>
    <w:p w14:paraId="56963F07" w14:textId="77777777" w:rsidR="00ED1F75" w:rsidRDefault="009E535B">
      <w:pPr>
        <w:pStyle w:val="NoSpacing"/>
        <w:numPr>
          <w:ilvl w:val="0"/>
          <w:numId w:val="16"/>
        </w:numPr>
        <w:rPr>
          <w:rFonts w:cs="Times New Roman"/>
        </w:rPr>
      </w:pPr>
      <w:r>
        <w:rPr>
          <w:rFonts w:cs="Times New Roman"/>
        </w:rPr>
        <w:t>Portfolios</w:t>
      </w:r>
    </w:p>
    <w:p w14:paraId="5CFCC58F" w14:textId="77777777" w:rsidR="00ED1F75" w:rsidRDefault="009E535B">
      <w:pPr>
        <w:pStyle w:val="NoSpacing"/>
        <w:numPr>
          <w:ilvl w:val="0"/>
          <w:numId w:val="16"/>
        </w:numPr>
        <w:rPr>
          <w:rFonts w:cs="Times New Roman"/>
        </w:rPr>
      </w:pPr>
      <w:proofErr w:type="spellStart"/>
      <w:r>
        <w:rPr>
          <w:rFonts w:cs="Times New Roman"/>
        </w:rPr>
        <w:t>Self Evaluation</w:t>
      </w:r>
      <w:proofErr w:type="spellEnd"/>
    </w:p>
    <w:p w14:paraId="6833ECDE" w14:textId="77777777" w:rsidR="00ED1F75" w:rsidRDefault="00ED1F75">
      <w:pPr>
        <w:pStyle w:val="ListParagraph"/>
        <w:ind w:left="1070"/>
        <w:rPr>
          <w:rFonts w:cs="Times New Roman"/>
          <w:b/>
          <w:bCs/>
          <w:color w:val="000000"/>
        </w:rPr>
      </w:pPr>
    </w:p>
    <w:p w14:paraId="2B12EC66" w14:textId="77777777" w:rsidR="00ED1F75" w:rsidRDefault="009E535B">
      <w:pPr>
        <w:pStyle w:val="ListParagraph"/>
        <w:numPr>
          <w:ilvl w:val="0"/>
          <w:numId w:val="2"/>
        </w:numPr>
        <w:spacing w:before="200" w:after="200" w:line="240" w:lineRule="atLeast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Interpersonal Skills and Responsibilities</w:t>
      </w:r>
      <w:r>
        <w:rPr>
          <w:rFonts w:cs="Times New Roman"/>
          <w:szCs w:val="24"/>
        </w:rPr>
        <w:t xml:space="preserve">   </w:t>
      </w:r>
    </w:p>
    <w:p w14:paraId="1003C02D" w14:textId="77777777" w:rsidR="00ED1F75" w:rsidRDefault="009E535B">
      <w:pPr>
        <w:pStyle w:val="ListParagraph"/>
        <w:spacing w:before="200" w:after="200" w:line="240" w:lineRule="atLeast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4.1 </w:t>
      </w:r>
      <w:r>
        <w:rPr>
          <w:rFonts w:cs="Times New Roman"/>
          <w:b/>
          <w:bCs/>
          <w:szCs w:val="24"/>
        </w:rPr>
        <w:t>Interpersonal Skills and Responsibilities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>to be developed</w:t>
      </w:r>
      <w:r>
        <w:rPr>
          <w:rFonts w:cs="Times New Roman"/>
          <w:szCs w:val="24"/>
        </w:rPr>
        <w:t xml:space="preserve"> </w:t>
      </w:r>
    </w:p>
    <w:p w14:paraId="7AF03DE2" w14:textId="77777777" w:rsidR="00ED1F75" w:rsidRDefault="009E535B">
      <w:pPr>
        <w:pStyle w:val="ListParagraph"/>
        <w:numPr>
          <w:ilvl w:val="0"/>
          <w:numId w:val="17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(1) Be able to communicate with foreigners in English</w:t>
      </w:r>
    </w:p>
    <w:p w14:paraId="6D830880" w14:textId="77777777" w:rsidR="00ED1F75" w:rsidRDefault="009E535B">
      <w:pPr>
        <w:pStyle w:val="ListParagraph"/>
        <w:numPr>
          <w:ilvl w:val="0"/>
          <w:numId w:val="1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(2) Be able to use English to solve business problem</w:t>
      </w:r>
    </w:p>
    <w:p w14:paraId="56EA0B03" w14:textId="77777777" w:rsidR="00ED1F75" w:rsidRDefault="009E535B">
      <w:pPr>
        <w:pStyle w:val="ListParagraph"/>
        <w:numPr>
          <w:ilvl w:val="0"/>
          <w:numId w:val="19"/>
        </w:numPr>
        <w:rPr>
          <w:rFonts w:cs="Times New Roman"/>
          <w:b/>
          <w:bCs/>
          <w:szCs w:val="24"/>
        </w:rPr>
      </w:pPr>
      <w:r>
        <w:rPr>
          <w:rFonts w:cs="Times New Roman"/>
          <w:color w:val="000000"/>
        </w:rPr>
        <w:t>(3) Initiate some new business ideas</w:t>
      </w:r>
      <w:r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color w:val="000000"/>
        </w:rPr>
        <w:t>and have leadership</w:t>
      </w:r>
    </w:p>
    <w:p w14:paraId="6BB55D4F" w14:textId="77777777" w:rsidR="00ED1F75" w:rsidRDefault="009E535B">
      <w:pPr>
        <w:pStyle w:val="ListParagraph"/>
        <w:numPr>
          <w:ilvl w:val="1"/>
          <w:numId w:val="2"/>
        </w:num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Teaching Strategies</w:t>
      </w:r>
    </w:p>
    <w:p w14:paraId="27C99D22" w14:textId="77777777" w:rsidR="00ED1F75" w:rsidRDefault="009E535B">
      <w:pPr>
        <w:ind w:left="360" w:firstLine="35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(1)  </w:t>
      </w:r>
      <w:r>
        <w:rPr>
          <w:rFonts w:cs="Times New Roman"/>
          <w:color w:val="000000"/>
        </w:rPr>
        <w:t>Allow students with work in unfamiliar situation with new team members</w:t>
      </w:r>
    </w:p>
    <w:p w14:paraId="7C9DD785" w14:textId="77777777" w:rsidR="00ED1F75" w:rsidRDefault="009E535B">
      <w:pPr>
        <w:ind w:left="360" w:firstLine="350"/>
        <w:rPr>
          <w:rFonts w:cs="Times New Roman"/>
          <w:color w:val="000000"/>
        </w:rPr>
      </w:pPr>
      <w:r>
        <w:rPr>
          <w:rFonts w:cs="Times New Roman"/>
          <w:color w:val="000000"/>
        </w:rPr>
        <w:t>(2)  Practice business manner and how to deal with customers</w:t>
      </w:r>
    </w:p>
    <w:p w14:paraId="4E621608" w14:textId="77777777" w:rsidR="00ED1F75" w:rsidRDefault="009E535B">
      <w:pPr>
        <w:ind w:left="360" w:firstLine="350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>(3)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 xml:space="preserve"> Use advance business English to communicate in class and with lecturers</w:t>
      </w:r>
    </w:p>
    <w:p w14:paraId="23F40F8B" w14:textId="77777777" w:rsidR="00ED1F75" w:rsidRDefault="009E535B">
      <w:pPr>
        <w:pStyle w:val="ListParagrap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000000"/>
        </w:rPr>
        <w:t>4.3 Assessment Strategies</w:t>
      </w:r>
    </w:p>
    <w:p w14:paraId="65050AC8" w14:textId="77777777" w:rsidR="00ED1F75" w:rsidRDefault="009E535B">
      <w:pPr>
        <w:ind w:firstLine="720"/>
        <w:rPr>
          <w:rFonts w:cs="Times New Roman"/>
          <w:color w:val="000000"/>
        </w:rPr>
      </w:pPr>
      <w:r>
        <w:rPr>
          <w:rFonts w:cs="Times New Roman"/>
          <w:color w:val="000000"/>
        </w:rPr>
        <w:t>(1)  How students par</w:t>
      </w:r>
      <w:r>
        <w:rPr>
          <w:rFonts w:cs="Times New Roman"/>
          <w:color w:val="000000"/>
        </w:rPr>
        <w:t>ticipate in teamwork</w:t>
      </w:r>
    </w:p>
    <w:p w14:paraId="0D7B78D8" w14:textId="77777777" w:rsidR="00ED1F75" w:rsidRDefault="009E535B">
      <w:pPr>
        <w:ind w:firstLine="7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(2) 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>How students use advance business English in their presentation.</w:t>
      </w:r>
    </w:p>
    <w:p w14:paraId="54D7B64F" w14:textId="77777777" w:rsidR="00ED1F75" w:rsidRDefault="009E535B">
      <w:pPr>
        <w:spacing w:before="200" w:after="200" w:line="240" w:lineRule="atLeast"/>
        <w:ind w:left="36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000000"/>
        </w:rPr>
        <w:t>5.</w:t>
      </w:r>
      <w:r>
        <w:rPr>
          <w:rFonts w:cs="Times New Roman"/>
          <w:b/>
          <w:bCs/>
          <w:szCs w:val="24"/>
        </w:rPr>
        <w:t xml:space="preserve"> Numerical Analysis, Communication and Information Technology Skills</w:t>
      </w:r>
    </w:p>
    <w:p w14:paraId="7279C53F" w14:textId="77777777" w:rsidR="00ED1F75" w:rsidRDefault="009E535B">
      <w:pPr>
        <w:spacing w:before="200" w:after="200" w:line="240" w:lineRule="atLeast"/>
        <w:ind w:left="72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000000"/>
        </w:rPr>
        <w:t>5.</w:t>
      </w:r>
      <w:r>
        <w:rPr>
          <w:rFonts w:cs="Times New Roman"/>
          <w:b/>
          <w:bCs/>
          <w:szCs w:val="24"/>
        </w:rPr>
        <w:t>1 Numerical Analysis, Communication and Information Technology Skills to be developed</w:t>
      </w:r>
    </w:p>
    <w:p w14:paraId="4490E5D7" w14:textId="77777777" w:rsidR="00ED1F75" w:rsidRDefault="009E535B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1)Be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</w:rPr>
        <w:t>able to use basic ICT skills and apply them to daily.</w:t>
      </w:r>
    </w:p>
    <w:p w14:paraId="05CE4EF0" w14:textId="77777777" w:rsidR="00ED1F75" w:rsidRDefault="009E535B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eastAsia="Arial Unicode MS" w:cs="Times New Roman"/>
        </w:rPr>
        <w:t xml:space="preserve">(2) </w:t>
      </w:r>
      <w:r>
        <w:rPr>
          <w:rFonts w:cs="Times New Roman"/>
        </w:rPr>
        <w:t>Be able to use statistics and mathematics to solve business problems.</w:t>
      </w:r>
    </w:p>
    <w:p w14:paraId="56B6FAE5" w14:textId="77777777" w:rsidR="00ED1F75" w:rsidRDefault="009E535B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3)Be</w:t>
      </w:r>
      <w:proofErr w:type="gramEnd"/>
      <w:r>
        <w:rPr>
          <w:rFonts w:cs="Times New Roman"/>
        </w:rPr>
        <w:t xml:space="preserve"> able to use IT to search for new knowledge and apply numerical analysis in communication with emphasis on practical and re</w:t>
      </w:r>
      <w:r>
        <w:rPr>
          <w:rFonts w:cs="Times New Roman"/>
        </w:rPr>
        <w:t>al life experiences</w:t>
      </w:r>
    </w:p>
    <w:p w14:paraId="44C3F563" w14:textId="77777777" w:rsidR="00ED1F75" w:rsidRDefault="00ED1F75">
      <w:pPr>
        <w:pStyle w:val="NoSpacing"/>
        <w:ind w:left="720"/>
        <w:rPr>
          <w:rFonts w:cs="Times New Roman"/>
          <w:b/>
          <w:bCs/>
          <w:szCs w:val="24"/>
        </w:rPr>
      </w:pPr>
    </w:p>
    <w:p w14:paraId="2CA9BAC5" w14:textId="77777777" w:rsidR="00ED1F75" w:rsidRDefault="009E535B">
      <w:pPr>
        <w:ind w:firstLine="72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szCs w:val="24"/>
        </w:rPr>
        <w:t>5.2</w:t>
      </w:r>
      <w:r>
        <w:rPr>
          <w:rFonts w:cs="Times New Roman"/>
          <w:b/>
          <w:bCs/>
          <w:color w:val="000000"/>
        </w:rPr>
        <w:t xml:space="preserve"> Teaching Strategies</w:t>
      </w:r>
    </w:p>
    <w:p w14:paraId="066EEF50" w14:textId="77777777" w:rsidR="00ED1F75" w:rsidRDefault="009E535B">
      <w:pPr>
        <w:ind w:left="709"/>
        <w:rPr>
          <w:rFonts w:cs="Times New Roman"/>
          <w:color w:val="000000"/>
        </w:rPr>
      </w:pPr>
      <w:r>
        <w:rPr>
          <w:rFonts w:cs="Times New Roman"/>
          <w:color w:val="000000"/>
        </w:rPr>
        <w:t>(1)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 xml:space="preserve"> Use activities such as encouraging students to show their work in an exhibition</w:t>
      </w:r>
      <w:r>
        <w:rPr>
          <w:rFonts w:cs="Times New Roman"/>
          <w:color w:val="000000"/>
          <w:cs/>
        </w:rPr>
        <w:t>.</w:t>
      </w:r>
    </w:p>
    <w:p w14:paraId="68DF7812" w14:textId="77777777" w:rsidR="00ED1F75" w:rsidRDefault="009E535B">
      <w:pPr>
        <w:ind w:left="709"/>
        <w:rPr>
          <w:rFonts w:cs="Times New Roman"/>
          <w:color w:val="000000"/>
        </w:rPr>
      </w:pPr>
      <w:r>
        <w:rPr>
          <w:rFonts w:cs="Times New Roman"/>
          <w:color w:val="000000"/>
        </w:rPr>
        <w:t>(2)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 xml:space="preserve"> Students will form a team and do the group projects that require two-ways communication and develop their social skills.</w:t>
      </w:r>
    </w:p>
    <w:p w14:paraId="600E4A97" w14:textId="77777777" w:rsidR="00ED1F75" w:rsidRDefault="009E535B">
      <w:pPr>
        <w:pStyle w:val="ListParagrap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5.3 Assessment Strategies</w:t>
      </w:r>
    </w:p>
    <w:p w14:paraId="1F506CF5" w14:textId="77777777" w:rsidR="00ED1F75" w:rsidRDefault="009E535B">
      <w:pPr>
        <w:ind w:left="709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(1)  Evaluate their ability to present their work in at </w:t>
      </w:r>
      <w:proofErr w:type="spellStart"/>
      <w:proofErr w:type="gramStart"/>
      <w:r>
        <w:rPr>
          <w:rFonts w:cs="Times New Roman"/>
          <w:color w:val="000000"/>
        </w:rPr>
        <w:t>a</w:t>
      </w:r>
      <w:proofErr w:type="spellEnd"/>
      <w:proofErr w:type="gramEnd"/>
      <w:r>
        <w:rPr>
          <w:rFonts w:cs="Times New Roman"/>
          <w:color w:val="000000"/>
        </w:rPr>
        <w:t xml:space="preserve"> exhibition.</w:t>
      </w:r>
    </w:p>
    <w:p w14:paraId="6B70AE45" w14:textId="77777777" w:rsidR="00ED1F75" w:rsidRDefault="009E535B">
      <w:pPr>
        <w:ind w:left="709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(2) 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>Evaluate their ability to use sof</w:t>
      </w:r>
      <w:r>
        <w:rPr>
          <w:rFonts w:cs="Times New Roman"/>
          <w:color w:val="000000"/>
        </w:rPr>
        <w:t>tware computer such as Photoshop doing their work.</w:t>
      </w:r>
    </w:p>
    <w:p w14:paraId="5CDA80E7" w14:textId="77777777" w:rsidR="00ED1F75" w:rsidRDefault="00ED1F75">
      <w:pPr>
        <w:ind w:left="709"/>
        <w:rPr>
          <w:rFonts w:cs="Times New Roman"/>
          <w:color w:val="000000"/>
        </w:rPr>
      </w:pPr>
    </w:p>
    <w:p w14:paraId="4590173A" w14:textId="77777777" w:rsidR="00ED1F75" w:rsidRDefault="009E535B">
      <w:pPr>
        <w:ind w:left="709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Remark: </w:t>
      </w:r>
    </w:p>
    <w:p w14:paraId="43D7E8D5" w14:textId="77777777" w:rsidR="00ED1F75" w:rsidRDefault="009E535B">
      <w:pPr>
        <w:ind w:left="709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Symbol </w:t>
      </w:r>
      <w:r>
        <w:rPr>
          <w:rFonts w:eastAsia="Arial Unicode MS" w:cs="Times New Roman"/>
          <w:color w:val="000000"/>
        </w:rPr>
        <w:t>●</w:t>
      </w:r>
      <w:r>
        <w:rPr>
          <w:rFonts w:cs="Times New Roman"/>
          <w:color w:val="000000"/>
        </w:rPr>
        <w:t xml:space="preserve"> means “major responsibility”</w:t>
      </w:r>
    </w:p>
    <w:p w14:paraId="4D0C0846" w14:textId="77777777" w:rsidR="00ED1F75" w:rsidRDefault="009E535B">
      <w:pPr>
        <w:ind w:left="709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Symbol </w:t>
      </w:r>
      <w:proofErr w:type="gramStart"/>
      <w:r>
        <w:rPr>
          <w:rFonts w:eastAsia="Arial Unicode MS" w:cs="Times New Roman"/>
          <w:color w:val="000000"/>
        </w:rPr>
        <w:t>○</w:t>
      </w:r>
      <w:r>
        <w:rPr>
          <w:rFonts w:cs="Times New Roman"/>
          <w:color w:val="000000"/>
        </w:rPr>
        <w:t xml:space="preserve">  means</w:t>
      </w:r>
      <w:proofErr w:type="gramEnd"/>
      <w:r>
        <w:rPr>
          <w:rFonts w:cs="Times New Roman"/>
          <w:color w:val="000000"/>
        </w:rPr>
        <w:t xml:space="preserve"> “minor responsibility”</w:t>
      </w:r>
    </w:p>
    <w:p w14:paraId="61A6378D" w14:textId="77777777" w:rsidR="00ED1F75" w:rsidRDefault="009E535B">
      <w:pPr>
        <w:ind w:left="709"/>
        <w:rPr>
          <w:rFonts w:cs="Times New Roman"/>
          <w:color w:val="000000"/>
        </w:rPr>
      </w:pPr>
      <w:r>
        <w:rPr>
          <w:rFonts w:cs="Times New Roman"/>
          <w:color w:val="000000"/>
        </w:rPr>
        <w:t>No Symbol means “no responsibility”</w:t>
      </w:r>
    </w:p>
    <w:p w14:paraId="40ADF90F" w14:textId="77777777" w:rsidR="00ED1F75" w:rsidRDefault="00ED1F75">
      <w:pPr>
        <w:pStyle w:val="ListParagraph"/>
        <w:rPr>
          <w:rFonts w:cs="Times New Roman"/>
          <w:b/>
          <w:bCs/>
          <w:szCs w:val="24"/>
        </w:rPr>
      </w:pPr>
    </w:p>
    <w:p w14:paraId="6D38904F" w14:textId="77777777" w:rsidR="00ED1F75" w:rsidRDefault="00ED1F75">
      <w:pPr>
        <w:ind w:left="709"/>
        <w:rPr>
          <w:rFonts w:cs="Times New Roman"/>
          <w:color w:val="000000"/>
        </w:rPr>
      </w:pPr>
    </w:p>
    <w:p w14:paraId="2E051B10" w14:textId="77777777" w:rsidR="00ED1F75" w:rsidRDefault="00ED1F75">
      <w:pPr>
        <w:ind w:left="709"/>
        <w:rPr>
          <w:rFonts w:cs="Times New Roman"/>
          <w:color w:val="000000"/>
        </w:rPr>
      </w:pPr>
    </w:p>
    <w:p w14:paraId="14EC121A" w14:textId="77777777" w:rsidR="00ED1F75" w:rsidRDefault="00ED1F75">
      <w:pPr>
        <w:ind w:firstLine="720"/>
        <w:rPr>
          <w:rFonts w:cs="Times New Roman"/>
          <w:b/>
          <w:bCs/>
          <w:color w:val="000000"/>
        </w:rPr>
      </w:pPr>
    </w:p>
    <w:p w14:paraId="3F7F2864" w14:textId="77777777" w:rsidR="00ED1F75" w:rsidRDefault="00ED1F75">
      <w:pPr>
        <w:ind w:firstLine="720"/>
        <w:rPr>
          <w:rFonts w:cs="Times New Roman"/>
          <w:b/>
          <w:bCs/>
          <w:color w:val="000000"/>
        </w:rPr>
      </w:pPr>
    </w:p>
    <w:p w14:paraId="0C3D5FF8" w14:textId="77777777" w:rsidR="00ED1F75" w:rsidRDefault="00ED1F75">
      <w:pPr>
        <w:ind w:firstLine="720"/>
        <w:rPr>
          <w:rFonts w:cs="Times New Roman"/>
          <w:b/>
          <w:bCs/>
          <w:color w:val="000000"/>
        </w:rPr>
      </w:pPr>
    </w:p>
    <w:p w14:paraId="29976631" w14:textId="77777777" w:rsidR="00ED1F75" w:rsidRDefault="009E535B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Section 5 Lesson Plan and Assessment</w:t>
      </w:r>
    </w:p>
    <w:p w14:paraId="30382903" w14:textId="77777777" w:rsidR="00ED1F75" w:rsidRDefault="009E535B">
      <w:pPr>
        <w:numPr>
          <w:ilvl w:val="0"/>
          <w:numId w:val="20"/>
        </w:numPr>
        <w:spacing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Lesson Plan</w:t>
      </w:r>
    </w:p>
    <w:tbl>
      <w:tblPr>
        <w:tblpPr w:leftFromText="180" w:rightFromText="180" w:vertAnchor="text" w:horzAnchor="margin" w:tblpXSpec="center" w:tblpY="16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612"/>
        <w:gridCol w:w="238"/>
        <w:gridCol w:w="2552"/>
        <w:gridCol w:w="1417"/>
      </w:tblGrid>
      <w:tr w:rsidR="00ED1F75" w14:paraId="2611E0A3" w14:textId="77777777">
        <w:tc>
          <w:tcPr>
            <w:tcW w:w="817" w:type="dxa"/>
            <w:vAlign w:val="center"/>
          </w:tcPr>
          <w:p w14:paraId="758A2F4E" w14:textId="77777777" w:rsidR="00ED1F75" w:rsidRDefault="009E535B">
            <w:pPr>
              <w:pStyle w:val="NoSpacing"/>
              <w:jc w:val="center"/>
              <w:rPr>
                <w:rFonts w:cs="Times New Roman"/>
                <w:b/>
                <w:bCs/>
                <w:cs/>
              </w:rPr>
            </w:pPr>
            <w:r>
              <w:rPr>
                <w:rFonts w:cs="Times New Roman"/>
                <w:b/>
                <w:bCs/>
              </w:rPr>
              <w:t>Week</w:t>
            </w:r>
          </w:p>
        </w:tc>
        <w:tc>
          <w:tcPr>
            <w:tcW w:w="3544" w:type="dxa"/>
            <w:vAlign w:val="center"/>
          </w:tcPr>
          <w:p w14:paraId="5145ADA9" w14:textId="77777777" w:rsidR="00ED1F75" w:rsidRDefault="009E535B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Topic</w:t>
            </w:r>
            <w:r>
              <w:rPr>
                <w:rFonts w:cs="Times New Roman"/>
                <w:b/>
                <w:bCs/>
                <w:color w:val="000000"/>
                <w:cs/>
              </w:rPr>
              <w:t>/</w:t>
            </w:r>
            <w:r>
              <w:rPr>
                <w:rFonts w:cs="Times New Roman"/>
                <w:b/>
                <w:bCs/>
                <w:color w:val="000000"/>
              </w:rPr>
              <w:t>Outline</w:t>
            </w:r>
          </w:p>
        </w:tc>
        <w:tc>
          <w:tcPr>
            <w:tcW w:w="850" w:type="dxa"/>
            <w:gridSpan w:val="2"/>
            <w:vAlign w:val="center"/>
          </w:tcPr>
          <w:p w14:paraId="7923FCA4" w14:textId="77777777" w:rsidR="00ED1F75" w:rsidRDefault="009E535B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Hours</w:t>
            </w:r>
          </w:p>
        </w:tc>
        <w:tc>
          <w:tcPr>
            <w:tcW w:w="2552" w:type="dxa"/>
            <w:vAlign w:val="center"/>
          </w:tcPr>
          <w:p w14:paraId="74A00E05" w14:textId="77777777" w:rsidR="00ED1F75" w:rsidRDefault="009E535B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Learning Activities and Medias</w:t>
            </w:r>
          </w:p>
        </w:tc>
        <w:tc>
          <w:tcPr>
            <w:tcW w:w="1417" w:type="dxa"/>
            <w:vAlign w:val="center"/>
          </w:tcPr>
          <w:p w14:paraId="3B46CC21" w14:textId="77777777" w:rsidR="00ED1F75" w:rsidRDefault="009E535B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Lecturer(s)</w:t>
            </w:r>
          </w:p>
        </w:tc>
      </w:tr>
      <w:tr w:rsidR="00ED1F75" w14:paraId="009E80CA" w14:textId="77777777">
        <w:tc>
          <w:tcPr>
            <w:tcW w:w="817" w:type="dxa"/>
          </w:tcPr>
          <w:p w14:paraId="16E38E1B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544" w:type="dxa"/>
          </w:tcPr>
          <w:p w14:paraId="32CF60D3" w14:textId="77777777" w:rsidR="00ED1F75" w:rsidRDefault="009E535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Introduction </w:t>
            </w:r>
          </w:p>
          <w:p w14:paraId="58C24F46" w14:textId="77777777" w:rsidR="00ED1F75" w:rsidRDefault="009E53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Explanation of course syllabus</w:t>
            </w:r>
          </w:p>
          <w:p w14:paraId="31681B5B" w14:textId="77777777" w:rsidR="00ED1F75" w:rsidRDefault="00ED1F7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01EE2D42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52" w:type="dxa"/>
          </w:tcPr>
          <w:p w14:paraId="294ADD1F" w14:textId="77777777" w:rsidR="00ED1F75" w:rsidRDefault="009E535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(1) Cooperative learning </w:t>
            </w:r>
          </w:p>
          <w:p w14:paraId="3811C52F" w14:textId="77777777" w:rsidR="00ED1F75" w:rsidRDefault="009E535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(2)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>Group Work</w:t>
            </w:r>
          </w:p>
          <w:p w14:paraId="1CC65B2B" w14:textId="77777777" w:rsidR="00ED1F75" w:rsidRDefault="009E535B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(3) Pre-Test</w:t>
            </w:r>
          </w:p>
        </w:tc>
        <w:tc>
          <w:tcPr>
            <w:tcW w:w="1417" w:type="dxa"/>
          </w:tcPr>
          <w:p w14:paraId="00A431DA" w14:textId="2745870F" w:rsidR="00ED1F75" w:rsidRDefault="009E535B">
            <w:pPr>
              <w:pStyle w:val="NoSpacing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</w:p>
          <w:p w14:paraId="315B0126" w14:textId="60A3AB08" w:rsidR="000D4026" w:rsidRPr="000D4026" w:rsidRDefault="000D4026" w:rsidP="000D4026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r w:rsidRPr="000D4026">
              <w:rPr>
                <w:rFonts w:cs="Times New Roman"/>
                <w:b/>
                <w:bCs/>
                <w:color w:val="FF0000"/>
              </w:rPr>
              <w:t>ONLINE</w:t>
            </w:r>
          </w:p>
          <w:p w14:paraId="361938A2" w14:textId="77777777" w:rsidR="00ED1F75" w:rsidRDefault="00ED1F75">
            <w:pPr>
              <w:pStyle w:val="NoSpacing"/>
              <w:rPr>
                <w:rFonts w:cs="Times New Roman"/>
              </w:rPr>
            </w:pPr>
          </w:p>
        </w:tc>
      </w:tr>
      <w:tr w:rsidR="00ED1F75" w14:paraId="54C04BD3" w14:textId="77777777">
        <w:trPr>
          <w:trHeight w:val="1132"/>
        </w:trPr>
        <w:tc>
          <w:tcPr>
            <w:tcW w:w="817" w:type="dxa"/>
          </w:tcPr>
          <w:p w14:paraId="5BBF6D78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544" w:type="dxa"/>
          </w:tcPr>
          <w:p w14:paraId="59D77540" w14:textId="77777777" w:rsidR="00ED1F75" w:rsidRDefault="009E535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Chapter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Principles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of marketing and marketing activities</w:t>
            </w:r>
          </w:p>
        </w:tc>
        <w:tc>
          <w:tcPr>
            <w:tcW w:w="850" w:type="dxa"/>
            <w:gridSpan w:val="2"/>
          </w:tcPr>
          <w:p w14:paraId="39BA09B1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52" w:type="dxa"/>
          </w:tcPr>
          <w:p w14:paraId="3112A54A" w14:textId="77777777" w:rsidR="00ED1F75" w:rsidRDefault="009E535B">
            <w:pPr>
              <w:tabs>
                <w:tab w:val="left" w:pos="743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(1) Problem-based learning</w:t>
            </w:r>
          </w:p>
          <w:p w14:paraId="335BE77E" w14:textId="77777777" w:rsidR="00ED1F75" w:rsidRDefault="009E535B">
            <w:pPr>
              <w:tabs>
                <w:tab w:val="left" w:pos="743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(2)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>Cooperative learning techniques</w:t>
            </w:r>
          </w:p>
          <w:p w14:paraId="67CC9DEB" w14:textId="77777777" w:rsidR="00ED1F75" w:rsidRDefault="009E535B">
            <w:pPr>
              <w:tabs>
                <w:tab w:val="left" w:pos="743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(3) Problem solving</w:t>
            </w:r>
          </w:p>
        </w:tc>
        <w:tc>
          <w:tcPr>
            <w:tcW w:w="1417" w:type="dxa"/>
          </w:tcPr>
          <w:p w14:paraId="3F557250" w14:textId="7D7C4F24" w:rsidR="000D4026" w:rsidRPr="000D4026" w:rsidRDefault="009E535B" w:rsidP="000D4026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r w:rsidR="000D4026" w:rsidRPr="000D4026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="000D4026" w:rsidRPr="000D4026">
              <w:rPr>
                <w:rFonts w:cs="Times New Roman"/>
                <w:b/>
                <w:bCs/>
                <w:color w:val="FF0000"/>
              </w:rPr>
              <w:t>ONLINE</w:t>
            </w:r>
          </w:p>
          <w:p w14:paraId="2FD335B6" w14:textId="4C0F2E9E" w:rsidR="00ED1F75" w:rsidRDefault="00ED1F75">
            <w:pPr>
              <w:pStyle w:val="NoSpacing"/>
              <w:rPr>
                <w:rFonts w:cs="Times New Roman"/>
              </w:rPr>
            </w:pPr>
          </w:p>
        </w:tc>
      </w:tr>
      <w:tr w:rsidR="00ED1F75" w14:paraId="4D5B0051" w14:textId="77777777">
        <w:trPr>
          <w:trHeight w:val="1119"/>
        </w:trPr>
        <w:tc>
          <w:tcPr>
            <w:tcW w:w="817" w:type="dxa"/>
          </w:tcPr>
          <w:p w14:paraId="7029CD25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544" w:type="dxa"/>
          </w:tcPr>
          <w:p w14:paraId="0EAFE913" w14:textId="77777777" w:rsidR="00ED1F75" w:rsidRDefault="009E535B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Chapter </w:t>
            </w:r>
            <w:proofErr w:type="gramStart"/>
            <w:r>
              <w:rPr>
                <w:rFonts w:cs="Times New Roman"/>
                <w:b/>
                <w:bCs/>
              </w:rPr>
              <w:t>2 :</w:t>
            </w:r>
            <w:proofErr w:type="gramEnd"/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 xml:space="preserve"> Service Marketing Mix “Product”</w:t>
            </w:r>
          </w:p>
        </w:tc>
        <w:tc>
          <w:tcPr>
            <w:tcW w:w="850" w:type="dxa"/>
            <w:gridSpan w:val="2"/>
          </w:tcPr>
          <w:p w14:paraId="0D8D2F49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52" w:type="dxa"/>
          </w:tcPr>
          <w:p w14:paraId="7C5BAB87" w14:textId="77777777" w:rsidR="00ED1F75" w:rsidRDefault="009E535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(1)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>Group Work</w:t>
            </w:r>
          </w:p>
          <w:p w14:paraId="63D05A18" w14:textId="77777777" w:rsidR="00ED1F75" w:rsidRDefault="009E535B">
            <w:pPr>
              <w:tabs>
                <w:tab w:val="left" w:pos="897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(2)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>Student Research</w:t>
            </w:r>
          </w:p>
          <w:p w14:paraId="4B1D34E4" w14:textId="77777777" w:rsidR="00ED1F75" w:rsidRDefault="009E535B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(3) </w:t>
            </w:r>
            <w:r>
              <w:rPr>
                <w:rFonts w:cs="Times New Roman"/>
                <w:color w:val="000000"/>
              </w:rPr>
              <w:t>Problem-based learning</w:t>
            </w:r>
          </w:p>
        </w:tc>
        <w:tc>
          <w:tcPr>
            <w:tcW w:w="1417" w:type="dxa"/>
          </w:tcPr>
          <w:p w14:paraId="7D943951" w14:textId="77777777" w:rsidR="00ED1F75" w:rsidRDefault="009E535B">
            <w:pPr>
              <w:pStyle w:val="NoSpacing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</w:p>
          <w:p w14:paraId="3A67CF7D" w14:textId="77777777" w:rsidR="000D4026" w:rsidRPr="000D4026" w:rsidRDefault="000D4026" w:rsidP="000D4026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r w:rsidRPr="000D4026">
              <w:rPr>
                <w:rFonts w:cs="Times New Roman"/>
                <w:b/>
                <w:bCs/>
                <w:color w:val="FF0000"/>
              </w:rPr>
              <w:t>ONLINE</w:t>
            </w:r>
          </w:p>
          <w:p w14:paraId="3A82F76E" w14:textId="2BF55395" w:rsidR="000D4026" w:rsidRDefault="000D4026">
            <w:pPr>
              <w:pStyle w:val="NoSpacing"/>
              <w:rPr>
                <w:rFonts w:cs="Times New Roman"/>
              </w:rPr>
            </w:pPr>
          </w:p>
        </w:tc>
      </w:tr>
      <w:tr w:rsidR="00ED1F75" w14:paraId="06A4F5E2" w14:textId="77777777">
        <w:trPr>
          <w:trHeight w:val="888"/>
        </w:trPr>
        <w:tc>
          <w:tcPr>
            <w:tcW w:w="817" w:type="dxa"/>
          </w:tcPr>
          <w:p w14:paraId="3727F699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544" w:type="dxa"/>
          </w:tcPr>
          <w:p w14:paraId="132C16E3" w14:textId="77777777" w:rsidR="00ED1F75" w:rsidRDefault="009E535B"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Chapter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3 :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 xml:space="preserve"> Service Marketing Mix “Place”</w:t>
            </w:r>
          </w:p>
        </w:tc>
        <w:tc>
          <w:tcPr>
            <w:tcW w:w="850" w:type="dxa"/>
            <w:gridSpan w:val="2"/>
          </w:tcPr>
          <w:p w14:paraId="1D76CAFF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52" w:type="dxa"/>
          </w:tcPr>
          <w:p w14:paraId="71566BE1" w14:textId="77777777" w:rsidR="00ED1F75" w:rsidRDefault="009E535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(1) Discussion </w:t>
            </w:r>
          </w:p>
          <w:p w14:paraId="1B758F60" w14:textId="77777777" w:rsidR="00ED1F75" w:rsidRDefault="009E535B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(2) Problem-based learning</w:t>
            </w:r>
          </w:p>
        </w:tc>
        <w:tc>
          <w:tcPr>
            <w:tcW w:w="1417" w:type="dxa"/>
          </w:tcPr>
          <w:p w14:paraId="100D6FE7" w14:textId="56E8B2D6" w:rsidR="000D4026" w:rsidRPr="000D4026" w:rsidRDefault="009E535B" w:rsidP="000D4026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r w:rsidR="000D4026" w:rsidRPr="000D4026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="000D4026" w:rsidRPr="000D4026">
              <w:rPr>
                <w:rFonts w:cs="Times New Roman"/>
                <w:b/>
                <w:bCs/>
                <w:color w:val="FF0000"/>
              </w:rPr>
              <w:t>ONLINE</w:t>
            </w:r>
          </w:p>
          <w:p w14:paraId="080A1A70" w14:textId="6E8A9E52" w:rsidR="00ED1F75" w:rsidRDefault="00ED1F75">
            <w:pPr>
              <w:pStyle w:val="NoSpacing"/>
              <w:rPr>
                <w:rFonts w:cs="Times New Roman"/>
              </w:rPr>
            </w:pPr>
          </w:p>
        </w:tc>
      </w:tr>
      <w:tr w:rsidR="00ED1F75" w14:paraId="2C7D6D0E" w14:textId="77777777">
        <w:tc>
          <w:tcPr>
            <w:tcW w:w="817" w:type="dxa"/>
          </w:tcPr>
          <w:p w14:paraId="0179A59D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544" w:type="dxa"/>
          </w:tcPr>
          <w:p w14:paraId="32D32897" w14:textId="77777777" w:rsidR="00ED1F75" w:rsidRDefault="009E535B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b/>
                <w:bCs/>
              </w:rPr>
              <w:t xml:space="preserve">Chapter </w:t>
            </w:r>
            <w:proofErr w:type="gramStart"/>
            <w:r>
              <w:rPr>
                <w:rFonts w:cs="Times New Roman"/>
                <w:b/>
                <w:bCs/>
              </w:rPr>
              <w:t>4 :</w:t>
            </w:r>
            <w:proofErr w:type="gramEnd"/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 xml:space="preserve">   Service Marketing Mix “Promotion”</w:t>
            </w:r>
          </w:p>
        </w:tc>
        <w:tc>
          <w:tcPr>
            <w:tcW w:w="850" w:type="dxa"/>
            <w:gridSpan w:val="2"/>
          </w:tcPr>
          <w:p w14:paraId="69C8F74E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52" w:type="dxa"/>
          </w:tcPr>
          <w:p w14:paraId="5DC4577E" w14:textId="77777777" w:rsidR="00ED1F75" w:rsidRDefault="009E535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(1)  Activity</w:t>
            </w:r>
          </w:p>
          <w:p w14:paraId="505D715C" w14:textId="77777777" w:rsidR="00ED1F75" w:rsidRDefault="009E535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(2)  Discussion </w:t>
            </w:r>
          </w:p>
          <w:p w14:paraId="2BD2C88A" w14:textId="77777777" w:rsidR="00ED1F75" w:rsidRDefault="009E535B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</w:rPr>
              <w:t>(3)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 Student Research</w:t>
            </w:r>
          </w:p>
        </w:tc>
        <w:tc>
          <w:tcPr>
            <w:tcW w:w="1417" w:type="dxa"/>
          </w:tcPr>
          <w:p w14:paraId="342B6D28" w14:textId="167B10D7" w:rsidR="000D4026" w:rsidRPr="000D4026" w:rsidRDefault="009E535B" w:rsidP="000D4026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r w:rsidR="000D4026" w:rsidRPr="000D4026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="000D4026" w:rsidRPr="000D4026">
              <w:rPr>
                <w:rFonts w:cs="Times New Roman"/>
                <w:b/>
                <w:bCs/>
                <w:color w:val="FF0000"/>
              </w:rPr>
              <w:t>ONLINE</w:t>
            </w:r>
          </w:p>
          <w:p w14:paraId="5064221C" w14:textId="0107775E" w:rsidR="00ED1F75" w:rsidRDefault="00ED1F75">
            <w:pPr>
              <w:pStyle w:val="NoSpacing"/>
              <w:rPr>
                <w:rFonts w:cs="Times New Roman"/>
              </w:rPr>
            </w:pPr>
          </w:p>
        </w:tc>
      </w:tr>
      <w:tr w:rsidR="00ED1F75" w14:paraId="71A603A1" w14:textId="77777777">
        <w:tc>
          <w:tcPr>
            <w:tcW w:w="817" w:type="dxa"/>
          </w:tcPr>
          <w:p w14:paraId="62CD869A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544" w:type="dxa"/>
          </w:tcPr>
          <w:p w14:paraId="01B1BDF5" w14:textId="77777777" w:rsidR="00ED1F75" w:rsidRDefault="009E535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Chapter </w:t>
            </w:r>
            <w:proofErr w:type="gramStart"/>
            <w:r>
              <w:rPr>
                <w:rFonts w:cs="Times New Roman"/>
                <w:b/>
                <w:bCs/>
              </w:rPr>
              <w:t xml:space="preserve">5 </w:t>
            </w:r>
            <w:r>
              <w:rPr>
                <w:rFonts w:cs="Times New Roman"/>
                <w:color w:val="000000" w:themeColor="text1"/>
              </w:rPr>
              <w:t>:</w:t>
            </w:r>
            <w:proofErr w:type="gramEnd"/>
            <w:r>
              <w:rPr>
                <w:rFonts w:cs="Times New Roman"/>
                <w:color w:val="000000" w:themeColor="text1"/>
              </w:rPr>
              <w:t xml:space="preserve"> Service Marketing Mix “Price”</w:t>
            </w:r>
          </w:p>
        </w:tc>
        <w:tc>
          <w:tcPr>
            <w:tcW w:w="850" w:type="dxa"/>
            <w:gridSpan w:val="2"/>
          </w:tcPr>
          <w:p w14:paraId="1AD104B9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52" w:type="dxa"/>
          </w:tcPr>
          <w:p w14:paraId="5FAEE0D5" w14:textId="77777777" w:rsidR="00ED1F75" w:rsidRDefault="009E535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(1)  Performance Activity</w:t>
            </w:r>
          </w:p>
          <w:p w14:paraId="52F441FD" w14:textId="77777777" w:rsidR="00ED1F75" w:rsidRDefault="009E535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(2)  Discussion </w:t>
            </w:r>
          </w:p>
          <w:p w14:paraId="7F94755A" w14:textId="77777777" w:rsidR="00ED1F75" w:rsidRDefault="009E535B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</w:rPr>
              <w:t>(3)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 Student Research</w:t>
            </w:r>
          </w:p>
        </w:tc>
        <w:tc>
          <w:tcPr>
            <w:tcW w:w="1417" w:type="dxa"/>
          </w:tcPr>
          <w:p w14:paraId="4D619FED" w14:textId="1CC36DF8" w:rsidR="000D4026" w:rsidRPr="000D4026" w:rsidRDefault="009E535B" w:rsidP="000D4026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r w:rsidR="000D4026" w:rsidRPr="000D4026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="000D4026" w:rsidRPr="000D4026">
              <w:rPr>
                <w:rFonts w:cs="Times New Roman"/>
                <w:b/>
                <w:bCs/>
                <w:color w:val="FF0000"/>
              </w:rPr>
              <w:t>ONLINE</w:t>
            </w:r>
          </w:p>
          <w:p w14:paraId="7D66F3DB" w14:textId="354114B0" w:rsidR="00ED1F75" w:rsidRDefault="00ED1F75">
            <w:pPr>
              <w:pStyle w:val="NoSpacing"/>
              <w:rPr>
                <w:rFonts w:cs="Times New Roman"/>
              </w:rPr>
            </w:pPr>
          </w:p>
        </w:tc>
      </w:tr>
      <w:tr w:rsidR="00ED1F75" w14:paraId="354A3BC1" w14:textId="77777777">
        <w:tc>
          <w:tcPr>
            <w:tcW w:w="817" w:type="dxa"/>
          </w:tcPr>
          <w:p w14:paraId="08E6270F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544" w:type="dxa"/>
          </w:tcPr>
          <w:p w14:paraId="00752FC3" w14:textId="77777777" w:rsidR="00ED1F75" w:rsidRDefault="009E535B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b/>
                <w:bCs/>
              </w:rPr>
              <w:t xml:space="preserve">Chapter </w:t>
            </w:r>
            <w:proofErr w:type="gramStart"/>
            <w:r>
              <w:rPr>
                <w:rFonts w:cs="Times New Roman"/>
                <w:b/>
                <w:bCs/>
              </w:rPr>
              <w:t>6 :</w:t>
            </w:r>
            <w:proofErr w:type="gramEnd"/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 xml:space="preserve">  Service Marketing Mix “People”</w:t>
            </w:r>
          </w:p>
          <w:p w14:paraId="2AB5FFFE" w14:textId="77777777" w:rsidR="00ED1F75" w:rsidRDefault="00ED1F7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50" w:type="dxa"/>
            <w:gridSpan w:val="2"/>
          </w:tcPr>
          <w:p w14:paraId="232A76F0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52" w:type="dxa"/>
          </w:tcPr>
          <w:p w14:paraId="2F2194FE" w14:textId="77777777" w:rsidR="00ED1F75" w:rsidRDefault="009E535B">
            <w:pPr>
              <w:tabs>
                <w:tab w:val="left" w:pos="743"/>
              </w:tabs>
              <w:rPr>
                <w:rFonts w:cs="Times New Roman"/>
              </w:rPr>
            </w:pPr>
            <w:r>
              <w:rPr>
                <w:rFonts w:cs="Times New Roman"/>
              </w:rPr>
              <w:t>(1) Problem solving</w:t>
            </w:r>
          </w:p>
          <w:p w14:paraId="365D8E28" w14:textId="77777777" w:rsidR="00ED1F75" w:rsidRDefault="009E535B">
            <w:pPr>
              <w:tabs>
                <w:tab w:val="left" w:pos="743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(2) </w:t>
            </w:r>
            <w:r>
              <w:rPr>
                <w:rFonts w:cs="Times New Roman"/>
                <w:color w:val="000000"/>
              </w:rPr>
              <w:t>Problem-based learning</w:t>
            </w:r>
          </w:p>
          <w:p w14:paraId="3E23675D" w14:textId="77777777" w:rsidR="00ED1F75" w:rsidRDefault="009E535B">
            <w:pPr>
              <w:tabs>
                <w:tab w:val="left" w:pos="743"/>
              </w:tabs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(3)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>Cooperative learning techniques</w:t>
            </w:r>
          </w:p>
        </w:tc>
        <w:tc>
          <w:tcPr>
            <w:tcW w:w="1417" w:type="dxa"/>
          </w:tcPr>
          <w:p w14:paraId="67610DB3" w14:textId="66AE64F9" w:rsidR="000D4026" w:rsidRPr="000D4026" w:rsidRDefault="009E535B" w:rsidP="000D4026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r w:rsidR="000D4026" w:rsidRPr="000D4026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="000D4026" w:rsidRPr="000D4026">
              <w:rPr>
                <w:rFonts w:cs="Times New Roman"/>
                <w:b/>
                <w:bCs/>
                <w:color w:val="FF0000"/>
              </w:rPr>
              <w:t>ONLINE</w:t>
            </w:r>
          </w:p>
          <w:p w14:paraId="6F41403C" w14:textId="11578C4F" w:rsidR="00ED1F75" w:rsidRDefault="00ED1F75">
            <w:pPr>
              <w:pStyle w:val="NoSpacing"/>
              <w:rPr>
                <w:rFonts w:cs="Times New Roman"/>
              </w:rPr>
            </w:pPr>
          </w:p>
        </w:tc>
      </w:tr>
      <w:tr w:rsidR="00ED1F75" w14:paraId="06657569" w14:textId="77777777">
        <w:tc>
          <w:tcPr>
            <w:tcW w:w="817" w:type="dxa"/>
          </w:tcPr>
          <w:p w14:paraId="7BE31BA0" w14:textId="77777777" w:rsidR="00ED1F75" w:rsidRDefault="009E535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8</w:t>
            </w:r>
          </w:p>
        </w:tc>
        <w:tc>
          <w:tcPr>
            <w:tcW w:w="8363" w:type="dxa"/>
            <w:gridSpan w:val="5"/>
          </w:tcPr>
          <w:p w14:paraId="52A7B206" w14:textId="77777777" w:rsidR="00ED1F75" w:rsidRDefault="009E535B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Midterm Examination</w:t>
            </w:r>
          </w:p>
        </w:tc>
      </w:tr>
      <w:tr w:rsidR="00ED1F75" w14:paraId="3B9274C0" w14:textId="77777777">
        <w:trPr>
          <w:trHeight w:val="584"/>
        </w:trPr>
        <w:tc>
          <w:tcPr>
            <w:tcW w:w="817" w:type="dxa"/>
          </w:tcPr>
          <w:p w14:paraId="7D55FFD4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544" w:type="dxa"/>
          </w:tcPr>
          <w:p w14:paraId="67445B2E" w14:textId="77777777" w:rsidR="00ED1F75" w:rsidRDefault="009E53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Chapter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7 :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</w:rPr>
              <w:t>Service Marketing Mix “Physical Evidence”</w:t>
            </w:r>
          </w:p>
        </w:tc>
        <w:tc>
          <w:tcPr>
            <w:tcW w:w="850" w:type="dxa"/>
            <w:gridSpan w:val="2"/>
          </w:tcPr>
          <w:p w14:paraId="446AD498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52" w:type="dxa"/>
          </w:tcPr>
          <w:p w14:paraId="516A9FBD" w14:textId="77777777" w:rsidR="00ED1F75" w:rsidRDefault="009E535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(1)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>Group Work</w:t>
            </w:r>
          </w:p>
          <w:p w14:paraId="027EEB4F" w14:textId="77777777" w:rsidR="00ED1F75" w:rsidRDefault="009E535B">
            <w:pPr>
              <w:tabs>
                <w:tab w:val="left" w:pos="897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(2)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>Student Research</w:t>
            </w:r>
          </w:p>
          <w:p w14:paraId="5A15DA6A" w14:textId="77777777" w:rsidR="00ED1F75" w:rsidRDefault="009E535B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color w:val="000000"/>
              </w:rPr>
              <w:t>(3) Problem-based learning</w:t>
            </w:r>
          </w:p>
        </w:tc>
        <w:tc>
          <w:tcPr>
            <w:tcW w:w="1417" w:type="dxa"/>
          </w:tcPr>
          <w:p w14:paraId="35BA5F3C" w14:textId="590B6A29" w:rsidR="000D4026" w:rsidRPr="000D4026" w:rsidRDefault="009E535B" w:rsidP="000D4026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r w:rsidR="000D4026" w:rsidRPr="000D4026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="000D4026" w:rsidRPr="000D4026">
              <w:rPr>
                <w:rFonts w:cs="Times New Roman"/>
                <w:b/>
                <w:bCs/>
                <w:color w:val="FF0000"/>
              </w:rPr>
              <w:t>ONLINE</w:t>
            </w:r>
          </w:p>
          <w:p w14:paraId="1368EE81" w14:textId="49E45E88" w:rsidR="00ED1F75" w:rsidRDefault="00ED1F75">
            <w:pPr>
              <w:pStyle w:val="NoSpacing"/>
              <w:rPr>
                <w:rFonts w:cs="Times New Roman"/>
              </w:rPr>
            </w:pPr>
          </w:p>
        </w:tc>
      </w:tr>
      <w:tr w:rsidR="00ED1F75" w14:paraId="468409EA" w14:textId="77777777">
        <w:trPr>
          <w:trHeight w:val="901"/>
        </w:trPr>
        <w:tc>
          <w:tcPr>
            <w:tcW w:w="817" w:type="dxa"/>
          </w:tcPr>
          <w:p w14:paraId="7C95B1D4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544" w:type="dxa"/>
          </w:tcPr>
          <w:p w14:paraId="15D4082E" w14:textId="77777777" w:rsidR="00ED1F75" w:rsidRDefault="009E535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Chapter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8 :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Service Marketing Mix “Process”</w:t>
            </w:r>
          </w:p>
        </w:tc>
        <w:tc>
          <w:tcPr>
            <w:tcW w:w="850" w:type="dxa"/>
            <w:gridSpan w:val="2"/>
          </w:tcPr>
          <w:p w14:paraId="024A916D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52" w:type="dxa"/>
          </w:tcPr>
          <w:p w14:paraId="01B9A55E" w14:textId="77777777" w:rsidR="00ED1F75" w:rsidRDefault="009E535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(1)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>Group Work</w:t>
            </w:r>
          </w:p>
          <w:p w14:paraId="4A09C56A" w14:textId="77777777" w:rsidR="00ED1F75" w:rsidRDefault="009E535B">
            <w:pPr>
              <w:tabs>
                <w:tab w:val="left" w:pos="897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(2)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>Student Research</w:t>
            </w:r>
          </w:p>
          <w:p w14:paraId="73E7622B" w14:textId="77777777" w:rsidR="00ED1F75" w:rsidRDefault="009E535B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color w:val="000000"/>
              </w:rPr>
              <w:t>(3) Problem-based learning</w:t>
            </w:r>
          </w:p>
        </w:tc>
        <w:tc>
          <w:tcPr>
            <w:tcW w:w="1417" w:type="dxa"/>
          </w:tcPr>
          <w:p w14:paraId="1AC5A1F6" w14:textId="67AA5A31" w:rsidR="000D4026" w:rsidRPr="000D4026" w:rsidRDefault="009E535B" w:rsidP="000D4026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r w:rsidR="000D4026" w:rsidRPr="000D4026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="000D4026" w:rsidRPr="000D4026">
              <w:rPr>
                <w:rFonts w:cs="Times New Roman"/>
                <w:b/>
                <w:bCs/>
                <w:color w:val="FF0000"/>
              </w:rPr>
              <w:t>ONLINE</w:t>
            </w:r>
          </w:p>
          <w:p w14:paraId="0EAE0F0C" w14:textId="2AE3290B" w:rsidR="00ED1F75" w:rsidRDefault="00ED1F75">
            <w:pPr>
              <w:pStyle w:val="NoSpacing"/>
              <w:rPr>
                <w:rFonts w:cs="Times New Roman"/>
              </w:rPr>
            </w:pPr>
          </w:p>
        </w:tc>
      </w:tr>
      <w:tr w:rsidR="00ED1F75" w14:paraId="4561D6F2" w14:textId="77777777">
        <w:tc>
          <w:tcPr>
            <w:tcW w:w="817" w:type="dxa"/>
          </w:tcPr>
          <w:p w14:paraId="527D2595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544" w:type="dxa"/>
          </w:tcPr>
          <w:p w14:paraId="26179B39" w14:textId="77777777" w:rsidR="00ED1F75" w:rsidRDefault="009E535B">
            <w:pPr>
              <w:pStyle w:val="NoSpacing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4"/>
              </w:rPr>
              <w:t>Individual presentation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14:paraId="72AAA83B" w14:textId="63102B36" w:rsidR="00ED1F75" w:rsidRDefault="00ED1F75">
            <w:pPr>
              <w:pStyle w:val="NoSpacing"/>
              <w:ind w:firstLineChars="650" w:firstLine="1566"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  <w:gridSpan w:val="2"/>
          </w:tcPr>
          <w:p w14:paraId="1804C710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52" w:type="dxa"/>
          </w:tcPr>
          <w:p w14:paraId="0A556C62" w14:textId="77777777" w:rsidR="00ED1F75" w:rsidRDefault="009E535B">
            <w:pPr>
              <w:rPr>
                <w:rFonts w:cs="Times New Roman"/>
              </w:rPr>
            </w:pPr>
            <w:r>
              <w:rPr>
                <w:rFonts w:cs="Times New Roman"/>
              </w:rPr>
              <w:t>(1) Problem Solving</w:t>
            </w:r>
          </w:p>
          <w:p w14:paraId="0A2BAE97" w14:textId="77777777" w:rsidR="00ED1F75" w:rsidRDefault="009E53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(2) </w:t>
            </w:r>
            <w:r>
              <w:rPr>
                <w:rFonts w:cs="Times New Roman"/>
                <w:color w:val="000000"/>
              </w:rPr>
              <w:t xml:space="preserve"> Performance Activity</w:t>
            </w:r>
          </w:p>
        </w:tc>
        <w:tc>
          <w:tcPr>
            <w:tcW w:w="1417" w:type="dxa"/>
          </w:tcPr>
          <w:p w14:paraId="4B55E6FD" w14:textId="4675B71E" w:rsidR="000D4026" w:rsidRDefault="009E535B" w:rsidP="000D4026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r w:rsidR="000D4026" w:rsidRPr="000D4026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="000D4026" w:rsidRPr="000D4026">
              <w:rPr>
                <w:rFonts w:cs="Times New Roman"/>
                <w:b/>
                <w:bCs/>
                <w:color w:val="FF0000"/>
              </w:rPr>
              <w:t>ON</w:t>
            </w:r>
          </w:p>
          <w:p w14:paraId="2CFEE4BF" w14:textId="5D56A8C3" w:rsidR="000D4026" w:rsidRPr="000D4026" w:rsidRDefault="000D4026" w:rsidP="000D4026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  <w:b/>
                <w:bCs/>
                <w:color w:val="FF0000"/>
              </w:rPr>
              <w:t>DEMAND</w:t>
            </w:r>
          </w:p>
          <w:p w14:paraId="48D5992B" w14:textId="398B4503" w:rsidR="00ED1F75" w:rsidRDefault="00ED1F75">
            <w:pPr>
              <w:pStyle w:val="NoSpacing"/>
              <w:rPr>
                <w:rFonts w:cs="Times New Roman"/>
              </w:rPr>
            </w:pPr>
          </w:p>
        </w:tc>
      </w:tr>
      <w:tr w:rsidR="00ED1F75" w14:paraId="25B68DEB" w14:textId="77777777">
        <w:tc>
          <w:tcPr>
            <w:tcW w:w="817" w:type="dxa"/>
          </w:tcPr>
          <w:p w14:paraId="557FD0F6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44" w:type="dxa"/>
          </w:tcPr>
          <w:p w14:paraId="23805F69" w14:textId="77777777" w:rsidR="00ED1F75" w:rsidRDefault="009E535B">
            <w:pPr>
              <w:pStyle w:val="NoSpacing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Group </w:t>
            </w:r>
            <w:r>
              <w:rPr>
                <w:rFonts w:cs="Times New Roman"/>
                <w:b/>
                <w:bCs/>
                <w:szCs w:val="24"/>
              </w:rPr>
              <w:t>presentation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14:paraId="0ED90428" w14:textId="5F0EFDB6" w:rsidR="00ED1F75" w:rsidRDefault="00ED1F75">
            <w:pPr>
              <w:pStyle w:val="NoSpacing"/>
              <w:ind w:firstLineChars="650" w:firstLine="1566"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  <w:gridSpan w:val="2"/>
          </w:tcPr>
          <w:p w14:paraId="3681312C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52" w:type="dxa"/>
          </w:tcPr>
          <w:p w14:paraId="15483922" w14:textId="77777777" w:rsidR="00ED1F75" w:rsidRDefault="009E535B">
            <w:pPr>
              <w:rPr>
                <w:rFonts w:cs="Times New Roman"/>
              </w:rPr>
            </w:pPr>
            <w:r>
              <w:rPr>
                <w:rFonts w:cs="Times New Roman"/>
              </w:rPr>
              <w:t>(1) Problem Solving</w:t>
            </w:r>
          </w:p>
          <w:p w14:paraId="237537DA" w14:textId="6B5D967B" w:rsidR="00ED1F75" w:rsidRDefault="009E535B" w:rsidP="000D402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(2) </w:t>
            </w:r>
            <w:r>
              <w:rPr>
                <w:rFonts w:cs="Times New Roman"/>
                <w:color w:val="000000"/>
              </w:rPr>
              <w:t xml:space="preserve"> Performance Activity</w:t>
            </w:r>
          </w:p>
        </w:tc>
        <w:tc>
          <w:tcPr>
            <w:tcW w:w="1417" w:type="dxa"/>
          </w:tcPr>
          <w:p w14:paraId="15BC7B6E" w14:textId="77777777" w:rsidR="00ED1F75" w:rsidRDefault="009E535B">
            <w:pPr>
              <w:pStyle w:val="NoSpacing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A</w:t>
            </w:r>
            <w:r>
              <w:rPr>
                <w:rFonts w:cs="Times New Roman"/>
              </w:rPr>
              <w:t>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</w:p>
          <w:p w14:paraId="36FDAED9" w14:textId="77777777" w:rsidR="000D4026" w:rsidRPr="000D4026" w:rsidRDefault="000D4026" w:rsidP="000D4026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r w:rsidRPr="000D4026">
              <w:rPr>
                <w:rFonts w:cs="Times New Roman"/>
                <w:b/>
                <w:bCs/>
                <w:color w:val="FF0000"/>
              </w:rPr>
              <w:t>ON</w:t>
            </w:r>
          </w:p>
          <w:p w14:paraId="62EC7E4F" w14:textId="379FA997" w:rsidR="000D4026" w:rsidRDefault="000D4026" w:rsidP="000D4026">
            <w:pPr>
              <w:pStyle w:val="NoSpacing"/>
              <w:jc w:val="center"/>
              <w:rPr>
                <w:rFonts w:cs="Times New Roman"/>
              </w:rPr>
            </w:pPr>
            <w:r w:rsidRPr="000D4026">
              <w:rPr>
                <w:rFonts w:cs="Times New Roman"/>
                <w:b/>
                <w:bCs/>
                <w:color w:val="FF0000"/>
              </w:rPr>
              <w:t>DEMAND</w:t>
            </w:r>
          </w:p>
        </w:tc>
      </w:tr>
      <w:tr w:rsidR="00ED1F75" w14:paraId="29F0EC10" w14:textId="77777777">
        <w:tc>
          <w:tcPr>
            <w:tcW w:w="817" w:type="dxa"/>
            <w:vAlign w:val="center"/>
          </w:tcPr>
          <w:p w14:paraId="676F3574" w14:textId="77777777" w:rsidR="00ED1F75" w:rsidRDefault="009E535B">
            <w:pPr>
              <w:pStyle w:val="NoSpacing"/>
              <w:jc w:val="center"/>
              <w:rPr>
                <w:rFonts w:cs="Times New Roman"/>
                <w:b/>
                <w:bCs/>
                <w:cs/>
              </w:rPr>
            </w:pPr>
            <w:r>
              <w:rPr>
                <w:rFonts w:cs="Times New Roman"/>
                <w:b/>
                <w:bCs/>
              </w:rPr>
              <w:lastRenderedPageBreak/>
              <w:t>Week</w:t>
            </w:r>
          </w:p>
        </w:tc>
        <w:tc>
          <w:tcPr>
            <w:tcW w:w="3544" w:type="dxa"/>
            <w:vAlign w:val="center"/>
          </w:tcPr>
          <w:p w14:paraId="30628F1D" w14:textId="77777777" w:rsidR="00ED1F75" w:rsidRDefault="009E535B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Topic</w:t>
            </w:r>
            <w:r>
              <w:rPr>
                <w:rFonts w:cs="Times New Roman"/>
                <w:b/>
                <w:bCs/>
                <w:color w:val="000000"/>
                <w:cs/>
              </w:rPr>
              <w:t>/</w:t>
            </w:r>
            <w:r>
              <w:rPr>
                <w:rFonts w:cs="Times New Roman"/>
                <w:b/>
                <w:bCs/>
                <w:color w:val="000000"/>
              </w:rPr>
              <w:t>Outline</w:t>
            </w:r>
          </w:p>
        </w:tc>
        <w:tc>
          <w:tcPr>
            <w:tcW w:w="850" w:type="dxa"/>
            <w:gridSpan w:val="2"/>
            <w:vAlign w:val="center"/>
          </w:tcPr>
          <w:p w14:paraId="50191B8F" w14:textId="77777777" w:rsidR="00ED1F75" w:rsidRDefault="009E535B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Hours</w:t>
            </w:r>
          </w:p>
        </w:tc>
        <w:tc>
          <w:tcPr>
            <w:tcW w:w="2552" w:type="dxa"/>
            <w:vAlign w:val="center"/>
          </w:tcPr>
          <w:p w14:paraId="6E43167C" w14:textId="77777777" w:rsidR="00ED1F75" w:rsidRDefault="009E535B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Learning Activities and Medias</w:t>
            </w:r>
          </w:p>
        </w:tc>
        <w:tc>
          <w:tcPr>
            <w:tcW w:w="1417" w:type="dxa"/>
            <w:vAlign w:val="center"/>
          </w:tcPr>
          <w:p w14:paraId="1EC29593" w14:textId="77777777" w:rsidR="00ED1F75" w:rsidRDefault="009E535B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Lecturer(s)</w:t>
            </w:r>
          </w:p>
        </w:tc>
      </w:tr>
      <w:tr w:rsidR="00ED1F75" w14:paraId="6D468D40" w14:textId="77777777">
        <w:tc>
          <w:tcPr>
            <w:tcW w:w="817" w:type="dxa"/>
          </w:tcPr>
          <w:p w14:paraId="1A9CFC7A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44" w:type="dxa"/>
          </w:tcPr>
          <w:p w14:paraId="138EA5EC" w14:textId="4B1663D3" w:rsidR="00ED1F75" w:rsidRDefault="009E535B">
            <w:pPr>
              <w:pStyle w:val="NoSpacing"/>
              <w:ind w:left="1687" w:hangingChars="700" w:hanging="1687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Marketing Plan Workshop (1)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14:paraId="627FFACA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52" w:type="dxa"/>
          </w:tcPr>
          <w:p w14:paraId="62C51017" w14:textId="77777777" w:rsidR="00ED1F75" w:rsidRDefault="009E535B">
            <w:pPr>
              <w:rPr>
                <w:rFonts w:cs="Times New Roman"/>
              </w:rPr>
            </w:pPr>
            <w:r>
              <w:rPr>
                <w:rFonts w:cs="Times New Roman"/>
              </w:rPr>
              <w:t>(1) Problem Solving</w:t>
            </w:r>
          </w:p>
          <w:p w14:paraId="3D073419" w14:textId="77777777" w:rsidR="00ED1F75" w:rsidRDefault="009E53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(2) </w:t>
            </w:r>
            <w:r>
              <w:rPr>
                <w:rFonts w:cs="Times New Roman"/>
                <w:color w:val="000000"/>
              </w:rPr>
              <w:t xml:space="preserve"> Group </w:t>
            </w:r>
            <w:r>
              <w:rPr>
                <w:rFonts w:cs="Times New Roman"/>
              </w:rPr>
              <w:t>Discussion</w:t>
            </w:r>
          </w:p>
        </w:tc>
        <w:tc>
          <w:tcPr>
            <w:tcW w:w="1417" w:type="dxa"/>
          </w:tcPr>
          <w:p w14:paraId="66112DB3" w14:textId="4108BBFF" w:rsidR="000D4026" w:rsidRPr="000D4026" w:rsidRDefault="009E535B" w:rsidP="000D4026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r w:rsidR="000D4026" w:rsidRPr="000D4026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="000D4026" w:rsidRPr="000D4026">
              <w:rPr>
                <w:rFonts w:cs="Times New Roman"/>
                <w:b/>
                <w:bCs/>
                <w:color w:val="FF0000"/>
              </w:rPr>
              <w:t>ON</w:t>
            </w:r>
          </w:p>
          <w:p w14:paraId="58667294" w14:textId="3C130738" w:rsidR="00ED1F75" w:rsidRDefault="000D4026" w:rsidP="000D4026">
            <w:pPr>
              <w:pStyle w:val="NoSpacing"/>
              <w:rPr>
                <w:rFonts w:cs="Times New Roman"/>
              </w:rPr>
            </w:pPr>
            <w:r w:rsidRPr="000D4026">
              <w:rPr>
                <w:rFonts w:cs="Times New Roman"/>
                <w:b/>
                <w:bCs/>
                <w:color w:val="FF0000"/>
              </w:rPr>
              <w:t>DEMAND</w:t>
            </w:r>
          </w:p>
        </w:tc>
      </w:tr>
      <w:tr w:rsidR="00ED1F75" w14:paraId="7411FA75" w14:textId="77777777">
        <w:tc>
          <w:tcPr>
            <w:tcW w:w="817" w:type="dxa"/>
          </w:tcPr>
          <w:p w14:paraId="46A5C942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44" w:type="dxa"/>
          </w:tcPr>
          <w:p w14:paraId="6126D04D" w14:textId="77777777" w:rsidR="00ED1F75" w:rsidRDefault="009E535B">
            <w:pPr>
              <w:pStyle w:val="NoSpacing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Marketing Plan Workshop (2)</w:t>
            </w:r>
          </w:p>
          <w:p w14:paraId="29120652" w14:textId="35006634" w:rsidR="00ED1F75" w:rsidRDefault="00ED1F75">
            <w:pPr>
              <w:pStyle w:val="NoSpacing"/>
              <w:ind w:firstLineChars="700" w:firstLine="1687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50" w:type="dxa"/>
            <w:gridSpan w:val="2"/>
          </w:tcPr>
          <w:p w14:paraId="3389444B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52" w:type="dxa"/>
          </w:tcPr>
          <w:p w14:paraId="340DB62E" w14:textId="77777777" w:rsidR="00ED1F75" w:rsidRDefault="009E535B">
            <w:pPr>
              <w:rPr>
                <w:rFonts w:cs="Times New Roman"/>
              </w:rPr>
            </w:pPr>
            <w:r>
              <w:rPr>
                <w:rFonts w:cs="Times New Roman"/>
              </w:rPr>
              <w:t>(1) Problem Solving</w:t>
            </w:r>
          </w:p>
          <w:p w14:paraId="0D12E0C0" w14:textId="77777777" w:rsidR="00ED1F75" w:rsidRDefault="009E53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(2) </w:t>
            </w:r>
            <w:r>
              <w:rPr>
                <w:rFonts w:cs="Times New Roman"/>
                <w:color w:val="000000"/>
              </w:rPr>
              <w:t xml:space="preserve"> Group </w:t>
            </w:r>
            <w:r>
              <w:rPr>
                <w:rFonts w:cs="Times New Roman"/>
              </w:rPr>
              <w:t>Discussion</w:t>
            </w:r>
          </w:p>
        </w:tc>
        <w:tc>
          <w:tcPr>
            <w:tcW w:w="1417" w:type="dxa"/>
          </w:tcPr>
          <w:p w14:paraId="39CBBDD5" w14:textId="6CE0B9FB" w:rsidR="000D4026" w:rsidRPr="000D4026" w:rsidRDefault="009E535B" w:rsidP="000D4026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r w:rsidR="000D4026" w:rsidRPr="000D4026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="000D4026" w:rsidRPr="000D4026">
              <w:rPr>
                <w:rFonts w:cs="Times New Roman"/>
                <w:b/>
                <w:bCs/>
                <w:color w:val="FF0000"/>
              </w:rPr>
              <w:t>ON</w:t>
            </w:r>
          </w:p>
          <w:p w14:paraId="2844D7A7" w14:textId="583E6620" w:rsidR="00ED1F75" w:rsidRDefault="000D4026" w:rsidP="000D4026">
            <w:pPr>
              <w:pStyle w:val="NoSpacing"/>
              <w:rPr>
                <w:rFonts w:cs="Times New Roman"/>
              </w:rPr>
            </w:pPr>
            <w:r w:rsidRPr="000D4026">
              <w:rPr>
                <w:rFonts w:cs="Times New Roman"/>
                <w:b/>
                <w:bCs/>
                <w:color w:val="FF0000"/>
              </w:rPr>
              <w:t>DEMAND</w:t>
            </w:r>
          </w:p>
        </w:tc>
      </w:tr>
      <w:tr w:rsidR="00ED1F75" w14:paraId="6ACC4F83" w14:textId="77777777">
        <w:tc>
          <w:tcPr>
            <w:tcW w:w="817" w:type="dxa"/>
          </w:tcPr>
          <w:p w14:paraId="70C23DB5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44" w:type="dxa"/>
          </w:tcPr>
          <w:p w14:paraId="66C63579" w14:textId="77777777" w:rsidR="00ED1F75" w:rsidRDefault="009E535B">
            <w:pPr>
              <w:pStyle w:val="NoSpacing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Marketing Plan Submission</w:t>
            </w:r>
          </w:p>
        </w:tc>
        <w:tc>
          <w:tcPr>
            <w:tcW w:w="850" w:type="dxa"/>
            <w:gridSpan w:val="2"/>
          </w:tcPr>
          <w:p w14:paraId="5CFE5260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52" w:type="dxa"/>
          </w:tcPr>
          <w:p w14:paraId="23AB0A8A" w14:textId="77777777" w:rsidR="00ED1F75" w:rsidRDefault="009E535B">
            <w:pPr>
              <w:rPr>
                <w:rFonts w:cs="Times New Roman"/>
              </w:rPr>
            </w:pPr>
            <w:r>
              <w:rPr>
                <w:rFonts w:cs="Times New Roman"/>
              </w:rPr>
              <w:t>(1) Problem Solving</w:t>
            </w:r>
          </w:p>
          <w:p w14:paraId="73C0058E" w14:textId="77777777" w:rsidR="00ED1F75" w:rsidRDefault="009E53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(2) </w:t>
            </w:r>
            <w:r>
              <w:rPr>
                <w:rFonts w:cs="Times New Roman"/>
                <w:color w:val="000000"/>
              </w:rPr>
              <w:t xml:space="preserve"> Group </w:t>
            </w:r>
            <w:r>
              <w:rPr>
                <w:rFonts w:cs="Times New Roman"/>
              </w:rPr>
              <w:t>Discussion</w:t>
            </w:r>
          </w:p>
        </w:tc>
        <w:tc>
          <w:tcPr>
            <w:tcW w:w="1417" w:type="dxa"/>
          </w:tcPr>
          <w:p w14:paraId="20CCD670" w14:textId="7D1C8B3B" w:rsidR="000D4026" w:rsidRPr="000D4026" w:rsidRDefault="009E535B" w:rsidP="000D4026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r w:rsidR="000D4026" w:rsidRPr="000D4026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="000D4026" w:rsidRPr="000D4026">
              <w:rPr>
                <w:rFonts w:cs="Times New Roman"/>
                <w:b/>
                <w:bCs/>
                <w:color w:val="FF0000"/>
              </w:rPr>
              <w:t>ON</w:t>
            </w:r>
          </w:p>
          <w:p w14:paraId="28A205FC" w14:textId="6D4B4ED7" w:rsidR="00ED1F75" w:rsidRDefault="000D4026" w:rsidP="000D4026">
            <w:pPr>
              <w:pStyle w:val="NoSpacing"/>
              <w:rPr>
                <w:rFonts w:cs="Times New Roman"/>
              </w:rPr>
            </w:pPr>
            <w:r w:rsidRPr="000D4026">
              <w:rPr>
                <w:rFonts w:cs="Times New Roman"/>
                <w:b/>
                <w:bCs/>
                <w:color w:val="FF0000"/>
              </w:rPr>
              <w:t>DEMAND</w:t>
            </w:r>
          </w:p>
        </w:tc>
      </w:tr>
      <w:tr w:rsidR="00ED1F75" w14:paraId="455562AB" w14:textId="77777777">
        <w:tc>
          <w:tcPr>
            <w:tcW w:w="817" w:type="dxa"/>
          </w:tcPr>
          <w:p w14:paraId="3B1352EB" w14:textId="77777777" w:rsidR="00ED1F75" w:rsidRDefault="009E535B">
            <w:pPr>
              <w:pStyle w:val="NoSpacing"/>
              <w:jc w:val="center"/>
              <w:rPr>
                <w:rFonts w:cs="Times New Roman"/>
                <w:cs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44" w:type="dxa"/>
          </w:tcPr>
          <w:p w14:paraId="6F60E4CC" w14:textId="77777777" w:rsidR="00ED1F75" w:rsidRDefault="009E535B">
            <w:pPr>
              <w:pStyle w:val="NoSpacing"/>
              <w:rPr>
                <w:rFonts w:cs="Times New Roman"/>
                <w:cs/>
              </w:rPr>
            </w:pPr>
            <w:r>
              <w:rPr>
                <w:rFonts w:cs="Times New Roman"/>
              </w:rPr>
              <w:t>Make up Class</w:t>
            </w:r>
          </w:p>
        </w:tc>
        <w:tc>
          <w:tcPr>
            <w:tcW w:w="850" w:type="dxa"/>
            <w:gridSpan w:val="2"/>
          </w:tcPr>
          <w:p w14:paraId="733667BC" w14:textId="77777777" w:rsidR="00ED1F75" w:rsidRDefault="009E535B">
            <w:pPr>
              <w:pStyle w:val="NoSpacing"/>
              <w:jc w:val="center"/>
              <w:rPr>
                <w:rFonts w:cs="Times New Roman"/>
                <w:cs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52" w:type="dxa"/>
          </w:tcPr>
          <w:p w14:paraId="09367A6E" w14:textId="77777777" w:rsidR="00ED1F75" w:rsidRDefault="00ED1F75">
            <w:pPr>
              <w:pStyle w:val="NoSpacing"/>
              <w:rPr>
                <w:rFonts w:cs="Times New Roman"/>
                <w:cs/>
              </w:rPr>
            </w:pPr>
          </w:p>
        </w:tc>
        <w:tc>
          <w:tcPr>
            <w:tcW w:w="1417" w:type="dxa"/>
          </w:tcPr>
          <w:p w14:paraId="0A038D6E" w14:textId="77777777" w:rsidR="00ED1F75" w:rsidRDefault="00ED1F75">
            <w:pPr>
              <w:pStyle w:val="NoSpacing"/>
              <w:rPr>
                <w:rFonts w:cs="Times New Roman"/>
              </w:rPr>
            </w:pPr>
          </w:p>
        </w:tc>
      </w:tr>
      <w:tr w:rsidR="00ED1F75" w14:paraId="40CBA62D" w14:textId="77777777">
        <w:trPr>
          <w:trHeight w:val="431"/>
        </w:trPr>
        <w:tc>
          <w:tcPr>
            <w:tcW w:w="817" w:type="dxa"/>
          </w:tcPr>
          <w:p w14:paraId="77B70C50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8363" w:type="dxa"/>
            <w:gridSpan w:val="5"/>
          </w:tcPr>
          <w:p w14:paraId="4460633B" w14:textId="77777777" w:rsidR="00ED1F75" w:rsidRDefault="009E535B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Final </w:t>
            </w:r>
            <w:r>
              <w:rPr>
                <w:rFonts w:cs="Times New Roman"/>
                <w:b/>
                <w:bCs/>
              </w:rPr>
              <w:t>Examination</w:t>
            </w:r>
          </w:p>
        </w:tc>
      </w:tr>
      <w:tr w:rsidR="00ED1F75" w14:paraId="79754B83" w14:textId="77777777">
        <w:trPr>
          <w:trHeight w:val="431"/>
        </w:trPr>
        <w:tc>
          <w:tcPr>
            <w:tcW w:w="4361" w:type="dxa"/>
            <w:gridSpan w:val="2"/>
          </w:tcPr>
          <w:p w14:paraId="5FB2DAB9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Total of Hours</w:t>
            </w:r>
          </w:p>
        </w:tc>
        <w:tc>
          <w:tcPr>
            <w:tcW w:w="612" w:type="dxa"/>
          </w:tcPr>
          <w:p w14:paraId="6B7DC4E5" w14:textId="77777777" w:rsidR="00ED1F75" w:rsidRDefault="009E535B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4207" w:type="dxa"/>
            <w:gridSpan w:val="3"/>
            <w:shd w:val="clear" w:color="auto" w:fill="A6A6A6"/>
          </w:tcPr>
          <w:p w14:paraId="52F76F4A" w14:textId="77777777" w:rsidR="00ED1F75" w:rsidRDefault="00ED1F75">
            <w:pPr>
              <w:pStyle w:val="NoSpacing"/>
              <w:jc w:val="center"/>
              <w:rPr>
                <w:rFonts w:cs="Times New Roman"/>
              </w:rPr>
            </w:pPr>
          </w:p>
        </w:tc>
      </w:tr>
    </w:tbl>
    <w:p w14:paraId="23DED46E" w14:textId="77777777" w:rsidR="00ED1F75" w:rsidRDefault="00ED1F75">
      <w:pPr>
        <w:spacing w:line="276" w:lineRule="auto"/>
        <w:rPr>
          <w:rFonts w:cs="Times New Roman"/>
          <w:b/>
          <w:bCs/>
          <w:szCs w:val="24"/>
        </w:rPr>
      </w:pPr>
    </w:p>
    <w:p w14:paraId="368852E8" w14:textId="77777777" w:rsidR="00ED1F75" w:rsidRDefault="009E535B">
      <w:pPr>
        <w:pStyle w:val="ListParagraph"/>
        <w:numPr>
          <w:ilvl w:val="0"/>
          <w:numId w:val="20"/>
        </w:numPr>
        <w:spacing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Learning Assessment Plan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410"/>
        <w:gridCol w:w="1842"/>
        <w:gridCol w:w="1985"/>
      </w:tblGrid>
      <w:tr w:rsidR="00ED1F75" w14:paraId="6BFF74BB" w14:textId="77777777">
        <w:trPr>
          <w:trHeight w:val="558"/>
        </w:trPr>
        <w:tc>
          <w:tcPr>
            <w:tcW w:w="709" w:type="dxa"/>
            <w:vAlign w:val="center"/>
          </w:tcPr>
          <w:p w14:paraId="30D459E4" w14:textId="77777777" w:rsidR="00ED1F75" w:rsidRDefault="00ED1F75">
            <w:pPr>
              <w:pStyle w:val="NoSpacing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5D8951F3" w14:textId="77777777" w:rsidR="00ED1F75" w:rsidRDefault="009E535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Learning Outcome</w:t>
            </w:r>
          </w:p>
        </w:tc>
        <w:tc>
          <w:tcPr>
            <w:tcW w:w="2410" w:type="dxa"/>
            <w:vAlign w:val="center"/>
          </w:tcPr>
          <w:p w14:paraId="7819B41C" w14:textId="77777777" w:rsidR="00ED1F75" w:rsidRDefault="009E535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Assessment Activities</w:t>
            </w:r>
          </w:p>
        </w:tc>
        <w:tc>
          <w:tcPr>
            <w:tcW w:w="1842" w:type="dxa"/>
            <w:vAlign w:val="center"/>
          </w:tcPr>
          <w:p w14:paraId="0D1F9867" w14:textId="77777777" w:rsidR="00ED1F75" w:rsidRDefault="009E535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Time Schedule</w:t>
            </w:r>
          </w:p>
          <w:p w14:paraId="10264F35" w14:textId="77777777" w:rsidR="00ED1F75" w:rsidRDefault="009E535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(Week)</w:t>
            </w:r>
          </w:p>
        </w:tc>
        <w:tc>
          <w:tcPr>
            <w:tcW w:w="1985" w:type="dxa"/>
            <w:vAlign w:val="center"/>
          </w:tcPr>
          <w:p w14:paraId="28B9690A" w14:textId="77777777" w:rsidR="00ED1F75" w:rsidRDefault="009E535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Proportion for Assessment (%)</w:t>
            </w:r>
          </w:p>
        </w:tc>
      </w:tr>
      <w:tr w:rsidR="00ED1F75" w14:paraId="33189DC5" w14:textId="77777777">
        <w:trPr>
          <w:trHeight w:val="1491"/>
        </w:trPr>
        <w:tc>
          <w:tcPr>
            <w:tcW w:w="709" w:type="dxa"/>
          </w:tcPr>
          <w:p w14:paraId="422E0A71" w14:textId="77777777" w:rsidR="00ED1F75" w:rsidRDefault="009E535B">
            <w:pPr>
              <w:pStyle w:val="NoSpacing"/>
              <w:rPr>
                <w:cs/>
              </w:rPr>
            </w:pPr>
            <w:r>
              <w:t>1</w:t>
            </w:r>
          </w:p>
        </w:tc>
        <w:tc>
          <w:tcPr>
            <w:tcW w:w="2552" w:type="dxa"/>
          </w:tcPr>
          <w:p w14:paraId="7B536917" w14:textId="77777777" w:rsidR="00ED1F75" w:rsidRDefault="009E535B">
            <w:pPr>
              <w:pStyle w:val="NoSpacing"/>
            </w:pPr>
            <w:r>
              <w:rPr>
                <w:b/>
                <w:bCs/>
              </w:rPr>
              <w:t>Ethics and Morals</w:t>
            </w:r>
            <w:r>
              <w:br/>
            </w:r>
            <w:r>
              <w:t xml:space="preserve">To have responsible in fully participate and being on time for classes. </w:t>
            </w:r>
          </w:p>
        </w:tc>
        <w:tc>
          <w:tcPr>
            <w:tcW w:w="2410" w:type="dxa"/>
          </w:tcPr>
          <w:p w14:paraId="49F3819B" w14:textId="77777777" w:rsidR="00ED1F75" w:rsidRDefault="00ED1F75">
            <w:pPr>
              <w:pStyle w:val="NoSpacing"/>
              <w:rPr>
                <w:color w:val="FF0000"/>
              </w:rPr>
            </w:pPr>
          </w:p>
          <w:p w14:paraId="1DBFE0AA" w14:textId="77777777" w:rsidR="00ED1F75" w:rsidRDefault="009E535B">
            <w:pPr>
              <w:pStyle w:val="NoSpacing"/>
            </w:pPr>
            <w:r>
              <w:t>Class attendance checklist</w:t>
            </w:r>
          </w:p>
        </w:tc>
        <w:tc>
          <w:tcPr>
            <w:tcW w:w="1842" w:type="dxa"/>
          </w:tcPr>
          <w:p w14:paraId="651AACED" w14:textId="77777777" w:rsidR="00ED1F75" w:rsidRDefault="00ED1F75">
            <w:pPr>
              <w:pStyle w:val="NoSpacing"/>
            </w:pPr>
          </w:p>
          <w:p w14:paraId="4B68F1C3" w14:textId="77777777" w:rsidR="00ED1F75" w:rsidRDefault="009E535B">
            <w:pPr>
              <w:pStyle w:val="NoSpacing"/>
            </w:pPr>
            <w:r>
              <w:t>Throughout semester</w:t>
            </w:r>
          </w:p>
        </w:tc>
        <w:tc>
          <w:tcPr>
            <w:tcW w:w="1985" w:type="dxa"/>
          </w:tcPr>
          <w:p w14:paraId="140FB4BD" w14:textId="77777777" w:rsidR="00ED1F75" w:rsidRDefault="00ED1F75">
            <w:pPr>
              <w:pStyle w:val="NoSpacing"/>
            </w:pPr>
          </w:p>
          <w:p w14:paraId="3995638B" w14:textId="77777777" w:rsidR="00ED1F75" w:rsidRDefault="009E535B">
            <w:pPr>
              <w:pStyle w:val="NoSpacing"/>
              <w:rPr>
                <w:cs/>
              </w:rPr>
            </w:pPr>
            <w:r>
              <w:t>5%</w:t>
            </w:r>
          </w:p>
        </w:tc>
      </w:tr>
      <w:tr w:rsidR="00ED1F75" w14:paraId="74506A0C" w14:textId="77777777">
        <w:tc>
          <w:tcPr>
            <w:tcW w:w="709" w:type="dxa"/>
          </w:tcPr>
          <w:p w14:paraId="526952FA" w14:textId="77777777" w:rsidR="00ED1F75" w:rsidRDefault="009E535B">
            <w:pPr>
              <w:pStyle w:val="NoSpacing"/>
            </w:pPr>
            <w:r>
              <w:t>2</w:t>
            </w:r>
          </w:p>
        </w:tc>
        <w:tc>
          <w:tcPr>
            <w:tcW w:w="2552" w:type="dxa"/>
          </w:tcPr>
          <w:p w14:paraId="2DA11471" w14:textId="77777777" w:rsidR="00ED1F75" w:rsidRDefault="009E535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Knowledge </w:t>
            </w:r>
          </w:p>
          <w:p w14:paraId="179A01CE" w14:textId="77777777" w:rsidR="00ED1F75" w:rsidRDefault="009E535B">
            <w:pPr>
              <w:pStyle w:val="NoSpacing"/>
            </w:pPr>
            <w:r>
              <w:t xml:space="preserve">Able to identify, analyze the subject and able to have the feedback among other students on the course materials. </w:t>
            </w:r>
          </w:p>
        </w:tc>
        <w:tc>
          <w:tcPr>
            <w:tcW w:w="2410" w:type="dxa"/>
          </w:tcPr>
          <w:p w14:paraId="0A43EBA5" w14:textId="77777777" w:rsidR="00ED1F75" w:rsidRDefault="00ED1F75">
            <w:pPr>
              <w:pStyle w:val="NoSpacing"/>
              <w:rPr>
                <w:color w:val="FF0000"/>
              </w:rPr>
            </w:pPr>
          </w:p>
          <w:p w14:paraId="6AB3C812" w14:textId="77777777" w:rsidR="00ED1F75" w:rsidRDefault="009E535B">
            <w:pPr>
              <w:pStyle w:val="NoSpacing"/>
            </w:pPr>
            <w:r>
              <w:t>Midterm examination</w:t>
            </w:r>
          </w:p>
          <w:p w14:paraId="0E0F3E0C" w14:textId="77777777" w:rsidR="00ED1F75" w:rsidRDefault="009E535B">
            <w:pPr>
              <w:pStyle w:val="NoSpacing"/>
            </w:pPr>
            <w:r>
              <w:t>Final Examination</w:t>
            </w:r>
          </w:p>
        </w:tc>
        <w:tc>
          <w:tcPr>
            <w:tcW w:w="1842" w:type="dxa"/>
          </w:tcPr>
          <w:p w14:paraId="79CC0E39" w14:textId="77777777" w:rsidR="00ED1F75" w:rsidRDefault="00ED1F75">
            <w:pPr>
              <w:pStyle w:val="NoSpacing"/>
            </w:pPr>
          </w:p>
          <w:p w14:paraId="244AA5EE" w14:textId="77777777" w:rsidR="00ED1F75" w:rsidRDefault="009E535B">
            <w:pPr>
              <w:pStyle w:val="NoSpacing"/>
            </w:pPr>
            <w:r>
              <w:t>Week 8 and 17</w:t>
            </w:r>
          </w:p>
        </w:tc>
        <w:tc>
          <w:tcPr>
            <w:tcW w:w="1985" w:type="dxa"/>
          </w:tcPr>
          <w:p w14:paraId="5ECC73CD" w14:textId="77777777" w:rsidR="00ED1F75" w:rsidRDefault="00ED1F75">
            <w:pPr>
              <w:pStyle w:val="NoSpacing"/>
            </w:pPr>
          </w:p>
          <w:p w14:paraId="64835F3B" w14:textId="77777777" w:rsidR="00ED1F75" w:rsidRDefault="009E535B">
            <w:pPr>
              <w:pStyle w:val="NoSpacing"/>
            </w:pPr>
            <w:r>
              <w:t>50%</w:t>
            </w:r>
          </w:p>
          <w:p w14:paraId="1EE93985" w14:textId="77777777" w:rsidR="00ED1F75" w:rsidRDefault="009E535B">
            <w:pPr>
              <w:pStyle w:val="NoSpacing"/>
            </w:pPr>
            <w:r>
              <w:t>(20%, 30%)</w:t>
            </w:r>
          </w:p>
        </w:tc>
      </w:tr>
      <w:tr w:rsidR="00ED1F75" w14:paraId="0FB7144B" w14:textId="77777777">
        <w:tc>
          <w:tcPr>
            <w:tcW w:w="709" w:type="dxa"/>
          </w:tcPr>
          <w:p w14:paraId="4C013A2E" w14:textId="77777777" w:rsidR="00ED1F75" w:rsidRDefault="009E535B">
            <w:pPr>
              <w:pStyle w:val="NoSpacing"/>
            </w:pPr>
            <w:r>
              <w:t>3</w:t>
            </w:r>
          </w:p>
        </w:tc>
        <w:tc>
          <w:tcPr>
            <w:tcW w:w="2552" w:type="dxa"/>
          </w:tcPr>
          <w:p w14:paraId="6621DF3C" w14:textId="77777777" w:rsidR="00ED1F75" w:rsidRDefault="009E535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Cognitive Skills </w:t>
            </w:r>
          </w:p>
          <w:p w14:paraId="3C7DE98C" w14:textId="77777777" w:rsidR="00ED1F75" w:rsidRDefault="009E535B">
            <w:pPr>
              <w:pStyle w:val="NoSpacing"/>
            </w:pPr>
            <w:r>
              <w:t>Work on an individual assignment</w:t>
            </w:r>
          </w:p>
        </w:tc>
        <w:tc>
          <w:tcPr>
            <w:tcW w:w="2410" w:type="dxa"/>
          </w:tcPr>
          <w:p w14:paraId="45757727" w14:textId="77777777" w:rsidR="00ED1F75" w:rsidRDefault="009E535B">
            <w:pPr>
              <w:pStyle w:val="NoSpacing"/>
            </w:pPr>
            <w:r>
              <w:t>Individual Assignment</w:t>
            </w:r>
          </w:p>
          <w:p w14:paraId="4668DE19" w14:textId="77777777" w:rsidR="00ED1F75" w:rsidRDefault="009E535B">
            <w:pPr>
              <w:pStyle w:val="NoSpacing"/>
            </w:pPr>
            <w:r>
              <w:t>Writing Practice</w:t>
            </w:r>
          </w:p>
        </w:tc>
        <w:tc>
          <w:tcPr>
            <w:tcW w:w="1842" w:type="dxa"/>
          </w:tcPr>
          <w:p w14:paraId="401D3122" w14:textId="77777777" w:rsidR="00ED1F75" w:rsidRDefault="009E535B">
            <w:pPr>
              <w:pStyle w:val="NoSpacing"/>
              <w:rPr>
                <w:color w:val="00B050"/>
              </w:rPr>
            </w:pPr>
            <w:r>
              <w:t xml:space="preserve">Throughout semester </w:t>
            </w:r>
          </w:p>
        </w:tc>
        <w:tc>
          <w:tcPr>
            <w:tcW w:w="1985" w:type="dxa"/>
          </w:tcPr>
          <w:p w14:paraId="3AF2CD34" w14:textId="77777777" w:rsidR="00ED1F75" w:rsidRDefault="009E535B">
            <w:pPr>
              <w:pStyle w:val="NoSpacing"/>
            </w:pPr>
            <w:r>
              <w:t>10%</w:t>
            </w:r>
          </w:p>
        </w:tc>
      </w:tr>
      <w:tr w:rsidR="00ED1F75" w14:paraId="577CE303" w14:textId="77777777">
        <w:tc>
          <w:tcPr>
            <w:tcW w:w="709" w:type="dxa"/>
          </w:tcPr>
          <w:p w14:paraId="7D9230E6" w14:textId="77777777" w:rsidR="00ED1F75" w:rsidRDefault="009E535B">
            <w:pPr>
              <w:pStyle w:val="NoSpacing"/>
            </w:pPr>
            <w:r>
              <w:t>4</w:t>
            </w:r>
          </w:p>
        </w:tc>
        <w:tc>
          <w:tcPr>
            <w:tcW w:w="2552" w:type="dxa"/>
          </w:tcPr>
          <w:p w14:paraId="598C6EC7" w14:textId="0062D25E" w:rsidR="00ED1F75" w:rsidRDefault="009E535B">
            <w:pPr>
              <w:pStyle w:val="NoSpacing"/>
            </w:pPr>
            <w:r>
              <w:rPr>
                <w:b/>
                <w:bCs/>
              </w:rPr>
              <w:t xml:space="preserve">Interpersonal Skills and </w:t>
            </w:r>
            <w:r>
              <w:rPr>
                <w:b/>
                <w:bCs/>
              </w:rPr>
              <w:t xml:space="preserve">Responsibilities </w:t>
            </w:r>
          </w:p>
          <w:p w14:paraId="7B82B0D1" w14:textId="77777777" w:rsidR="00ED1F75" w:rsidRDefault="009E535B">
            <w:pPr>
              <w:pStyle w:val="NoSpacing"/>
            </w:pPr>
            <w:r>
              <w:t xml:space="preserve">Able to participate in class and work with classmates appropriately. </w:t>
            </w:r>
          </w:p>
        </w:tc>
        <w:tc>
          <w:tcPr>
            <w:tcW w:w="2410" w:type="dxa"/>
          </w:tcPr>
          <w:p w14:paraId="5FC62AAD" w14:textId="77777777" w:rsidR="00ED1F75" w:rsidRDefault="00ED1F75">
            <w:pPr>
              <w:pStyle w:val="NoSpacing"/>
              <w:rPr>
                <w:color w:val="FF0000"/>
              </w:rPr>
            </w:pPr>
          </w:p>
          <w:p w14:paraId="5060064A" w14:textId="77777777" w:rsidR="00ED1F75" w:rsidRDefault="009E535B">
            <w:pPr>
              <w:pStyle w:val="NoSpacing"/>
            </w:pPr>
            <w:r>
              <w:t>Class participation</w:t>
            </w:r>
          </w:p>
        </w:tc>
        <w:tc>
          <w:tcPr>
            <w:tcW w:w="1842" w:type="dxa"/>
          </w:tcPr>
          <w:p w14:paraId="0EDE1DC0" w14:textId="77777777" w:rsidR="00ED1F75" w:rsidRDefault="00ED1F75">
            <w:pPr>
              <w:pStyle w:val="NoSpacing"/>
            </w:pPr>
          </w:p>
          <w:p w14:paraId="7A28128F" w14:textId="77777777" w:rsidR="00ED1F75" w:rsidRDefault="009E535B">
            <w:pPr>
              <w:pStyle w:val="NoSpacing"/>
            </w:pPr>
            <w:r>
              <w:t xml:space="preserve">Throughout semester </w:t>
            </w:r>
          </w:p>
        </w:tc>
        <w:tc>
          <w:tcPr>
            <w:tcW w:w="1985" w:type="dxa"/>
          </w:tcPr>
          <w:p w14:paraId="6E5CE08C" w14:textId="77777777" w:rsidR="00ED1F75" w:rsidRDefault="00ED1F75">
            <w:pPr>
              <w:pStyle w:val="NoSpacing"/>
            </w:pPr>
          </w:p>
          <w:p w14:paraId="7C1F4A93" w14:textId="77777777" w:rsidR="00ED1F75" w:rsidRDefault="009E535B">
            <w:pPr>
              <w:pStyle w:val="NoSpacing"/>
            </w:pPr>
            <w:r>
              <w:t>5%</w:t>
            </w:r>
          </w:p>
        </w:tc>
      </w:tr>
      <w:tr w:rsidR="00ED1F75" w14:paraId="41412B83" w14:textId="77777777">
        <w:tc>
          <w:tcPr>
            <w:tcW w:w="709" w:type="dxa"/>
          </w:tcPr>
          <w:p w14:paraId="6D1DBC6F" w14:textId="77777777" w:rsidR="00ED1F75" w:rsidRDefault="009E535B">
            <w:pPr>
              <w:pStyle w:val="NoSpacing"/>
            </w:pPr>
            <w:r>
              <w:t>5</w:t>
            </w:r>
          </w:p>
        </w:tc>
        <w:tc>
          <w:tcPr>
            <w:tcW w:w="2552" w:type="dxa"/>
          </w:tcPr>
          <w:p w14:paraId="28D2E011" w14:textId="77777777" w:rsidR="00ED1F75" w:rsidRDefault="009E535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Numerical Analysis, </w:t>
            </w:r>
          </w:p>
          <w:p w14:paraId="3CEABBD3" w14:textId="77777777" w:rsidR="00ED1F75" w:rsidRDefault="009E535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Communication and Information Technology Skills </w:t>
            </w:r>
          </w:p>
          <w:p w14:paraId="14346AB7" w14:textId="77777777" w:rsidR="00ED1F75" w:rsidRDefault="009E535B">
            <w:pPr>
              <w:pStyle w:val="NoSpacing"/>
            </w:pPr>
            <w:r>
              <w:t xml:space="preserve">Able to demonstrate with communication skills and working as a team. </w:t>
            </w:r>
          </w:p>
        </w:tc>
        <w:tc>
          <w:tcPr>
            <w:tcW w:w="2410" w:type="dxa"/>
          </w:tcPr>
          <w:p w14:paraId="39EEB8E3" w14:textId="77777777" w:rsidR="00ED1F75" w:rsidRDefault="00ED1F75">
            <w:pPr>
              <w:pStyle w:val="NoSpacing"/>
              <w:rPr>
                <w:color w:val="FF0000"/>
              </w:rPr>
            </w:pPr>
          </w:p>
          <w:p w14:paraId="16379E1B" w14:textId="77777777" w:rsidR="00ED1F75" w:rsidRDefault="00ED1F75">
            <w:pPr>
              <w:pStyle w:val="NoSpacing"/>
              <w:rPr>
                <w:color w:val="FF0000"/>
              </w:rPr>
            </w:pPr>
          </w:p>
          <w:p w14:paraId="6EB929C7" w14:textId="77777777" w:rsidR="00ED1F75" w:rsidRDefault="009E535B">
            <w:pPr>
              <w:pStyle w:val="NoSpacing"/>
            </w:pPr>
            <w:r>
              <w:t>Group assignment</w:t>
            </w:r>
          </w:p>
          <w:p w14:paraId="5084AB6E" w14:textId="77777777" w:rsidR="00ED1F75" w:rsidRDefault="00ED1F75">
            <w:pPr>
              <w:pStyle w:val="NoSpacing"/>
            </w:pPr>
          </w:p>
        </w:tc>
        <w:tc>
          <w:tcPr>
            <w:tcW w:w="1842" w:type="dxa"/>
          </w:tcPr>
          <w:p w14:paraId="0CB189C9" w14:textId="77777777" w:rsidR="00ED1F75" w:rsidRDefault="00ED1F75">
            <w:pPr>
              <w:pStyle w:val="NoSpacing"/>
            </w:pPr>
          </w:p>
          <w:p w14:paraId="11FF89F0" w14:textId="77777777" w:rsidR="00ED1F75" w:rsidRDefault="00ED1F75">
            <w:pPr>
              <w:pStyle w:val="NoSpacing"/>
            </w:pPr>
          </w:p>
          <w:p w14:paraId="135B6C38" w14:textId="77777777" w:rsidR="00ED1F75" w:rsidRDefault="009E535B">
            <w:pPr>
              <w:pStyle w:val="NoSpacing"/>
            </w:pPr>
            <w:r>
              <w:t>Throughout semester</w:t>
            </w:r>
          </w:p>
        </w:tc>
        <w:tc>
          <w:tcPr>
            <w:tcW w:w="1985" w:type="dxa"/>
          </w:tcPr>
          <w:p w14:paraId="35536461" w14:textId="77777777" w:rsidR="00ED1F75" w:rsidRDefault="00ED1F75">
            <w:pPr>
              <w:pStyle w:val="NoSpacing"/>
            </w:pPr>
          </w:p>
          <w:p w14:paraId="5B3EB461" w14:textId="77777777" w:rsidR="00ED1F75" w:rsidRDefault="00ED1F75">
            <w:pPr>
              <w:pStyle w:val="NoSpacing"/>
            </w:pPr>
          </w:p>
          <w:p w14:paraId="0F9AD099" w14:textId="77777777" w:rsidR="00ED1F75" w:rsidRDefault="009E535B">
            <w:pPr>
              <w:pStyle w:val="NoSpacing"/>
            </w:pPr>
            <w:r>
              <w:t>30%</w:t>
            </w:r>
          </w:p>
        </w:tc>
      </w:tr>
    </w:tbl>
    <w:p w14:paraId="7C2F27B0" w14:textId="77777777" w:rsidR="00ED1F75" w:rsidRDefault="00ED1F75">
      <w:pPr>
        <w:spacing w:line="276" w:lineRule="auto"/>
        <w:rPr>
          <w:rFonts w:cs="Times New Roman"/>
          <w:b/>
          <w:bCs/>
          <w:szCs w:val="24"/>
        </w:rPr>
      </w:pPr>
    </w:p>
    <w:p w14:paraId="381288BE" w14:textId="77777777" w:rsidR="00ED1F75" w:rsidRDefault="00ED1F75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3A14B9F7" w14:textId="77777777" w:rsidR="00ED1F75" w:rsidRDefault="009E535B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Section 6 Learning and Teaching Resources</w:t>
      </w:r>
    </w:p>
    <w:p w14:paraId="482F0382" w14:textId="77777777" w:rsidR="00ED1F75" w:rsidRDefault="00ED1F75">
      <w:pPr>
        <w:spacing w:line="276" w:lineRule="auto"/>
        <w:rPr>
          <w:rFonts w:cs="Times New Roman"/>
          <w:b/>
          <w:bCs/>
          <w:szCs w:val="24"/>
        </w:rPr>
      </w:pPr>
    </w:p>
    <w:p w14:paraId="4EA676B4" w14:textId="77777777" w:rsidR="00ED1F75" w:rsidRDefault="009E535B">
      <w:pPr>
        <w:spacing w:line="276" w:lineRule="auto"/>
        <w:ind w:left="-709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1. Textbook and </w:t>
      </w:r>
      <w:r>
        <w:rPr>
          <w:rFonts w:cs="Times New Roman"/>
          <w:b/>
          <w:bCs/>
          <w:szCs w:val="24"/>
        </w:rPr>
        <w:t>Main Documents</w:t>
      </w:r>
    </w:p>
    <w:p w14:paraId="6324C77B" w14:textId="77777777" w:rsidR="00ED1F75" w:rsidRDefault="00ED1F75">
      <w:pPr>
        <w:autoSpaceDE w:val="0"/>
        <w:autoSpaceDN w:val="0"/>
        <w:adjustRightInd w:val="0"/>
        <w:rPr>
          <w:rFonts w:eastAsiaTheme="minorHAnsi" w:cs="Times New Roman"/>
          <w:szCs w:val="24"/>
        </w:rPr>
      </w:pPr>
    </w:p>
    <w:p w14:paraId="1505AFB3" w14:textId="77777777" w:rsidR="00ED1F75" w:rsidRDefault="009E535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 xml:space="preserve">Kotler, </w:t>
      </w:r>
      <w:proofErr w:type="gramStart"/>
      <w:r>
        <w:rPr>
          <w:rFonts w:eastAsiaTheme="minorHAnsi" w:cs="Times New Roman"/>
          <w:szCs w:val="24"/>
        </w:rPr>
        <w:t>P. ,</w:t>
      </w:r>
      <w:proofErr w:type="gramEnd"/>
      <w:r>
        <w:rPr>
          <w:rFonts w:eastAsiaTheme="minorHAnsi" w:cs="Times New Roman"/>
          <w:szCs w:val="24"/>
        </w:rPr>
        <w:t xml:space="preserve"> Bowen J. and Makens James (2005). </w:t>
      </w:r>
      <w:r>
        <w:rPr>
          <w:rFonts w:eastAsiaTheme="minorHAnsi" w:cs="Times New Roman"/>
          <w:szCs w:val="24"/>
          <w:u w:val="single"/>
        </w:rPr>
        <w:t>Marketing for Hospitality &amp; Tourism</w:t>
      </w:r>
      <w:r>
        <w:rPr>
          <w:rFonts w:eastAsiaTheme="minorHAnsi" w:cs="Times New Roman"/>
          <w:szCs w:val="24"/>
        </w:rPr>
        <w:t>, (4th ed.), New Jersey: Pearson Education, Inc</w:t>
      </w:r>
    </w:p>
    <w:p w14:paraId="16321CBA" w14:textId="77777777" w:rsidR="00ED1F75" w:rsidRDefault="00ED1F75">
      <w:pPr>
        <w:ind w:left="-709"/>
        <w:rPr>
          <w:rFonts w:cs="Times New Roman"/>
          <w:szCs w:val="24"/>
          <w:shd w:val="clear" w:color="auto" w:fill="FFFFFF"/>
        </w:rPr>
      </w:pPr>
    </w:p>
    <w:p w14:paraId="1B84D5FA" w14:textId="77777777" w:rsidR="00ED1F75" w:rsidRDefault="009E535B">
      <w:pPr>
        <w:ind w:left="-709"/>
        <w:rPr>
          <w:rFonts w:cs="Times New Roman"/>
          <w:b/>
          <w:bCs/>
          <w:szCs w:val="24"/>
          <w:shd w:val="clear" w:color="auto" w:fill="FFFFFF"/>
        </w:rPr>
      </w:pPr>
      <w:r>
        <w:rPr>
          <w:rFonts w:cs="Times New Roman"/>
          <w:b/>
          <w:bCs/>
          <w:szCs w:val="24"/>
          <w:shd w:val="clear" w:color="auto" w:fill="FFFFFF"/>
        </w:rPr>
        <w:t>2. Important Document for extra study</w:t>
      </w:r>
    </w:p>
    <w:p w14:paraId="52119975" w14:textId="77777777" w:rsidR="00ED1F75" w:rsidRDefault="009E535B">
      <w:pPr>
        <w:pStyle w:val="ListParagraph"/>
        <w:numPr>
          <w:ilvl w:val="0"/>
          <w:numId w:val="21"/>
        </w:numPr>
        <w:spacing w:before="200" w:after="200" w:line="24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Walker, J.R. (2009) </w:t>
      </w:r>
      <w:r>
        <w:rPr>
          <w:rFonts w:cs="Times New Roman"/>
          <w:szCs w:val="24"/>
          <w:u w:val="single"/>
        </w:rPr>
        <w:t>Introduction to Hospitality Industry</w:t>
      </w:r>
      <w:r>
        <w:rPr>
          <w:rFonts w:cs="Times New Roman"/>
          <w:szCs w:val="24"/>
        </w:rPr>
        <w:t xml:space="preserve"> (5</w:t>
      </w:r>
      <w:r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Edition).</w:t>
      </w:r>
    </w:p>
    <w:p w14:paraId="0838FBD8" w14:textId="77777777" w:rsidR="00ED1F75" w:rsidRDefault="00ED1F75">
      <w:pPr>
        <w:pStyle w:val="ListParagraph"/>
        <w:autoSpaceDE w:val="0"/>
        <w:autoSpaceDN w:val="0"/>
        <w:adjustRightInd w:val="0"/>
        <w:spacing w:before="200" w:after="200" w:line="240" w:lineRule="atLeast"/>
        <w:rPr>
          <w:rFonts w:cs="Times New Roman"/>
          <w:szCs w:val="24"/>
        </w:rPr>
      </w:pPr>
    </w:p>
    <w:p w14:paraId="0D2234E2" w14:textId="77777777" w:rsidR="00ED1F75" w:rsidRDefault="009E535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200" w:after="200" w:line="240" w:lineRule="atLeast"/>
        <w:rPr>
          <w:rFonts w:cs="Times New Roman"/>
          <w:szCs w:val="24"/>
        </w:rPr>
      </w:pPr>
      <w:r>
        <w:rPr>
          <w:rFonts w:eastAsiaTheme="minorHAnsi" w:cs="Times New Roman"/>
          <w:szCs w:val="24"/>
        </w:rPr>
        <w:t xml:space="preserve">Shaw M. and Morris S. (2000). </w:t>
      </w:r>
      <w:r>
        <w:rPr>
          <w:rFonts w:eastAsiaTheme="minorHAnsi" w:cs="Times New Roman"/>
          <w:szCs w:val="24"/>
          <w:u w:val="single"/>
        </w:rPr>
        <w:t>Hospitality Sales: A Marketing Approach,</w:t>
      </w:r>
      <w:r>
        <w:rPr>
          <w:rFonts w:eastAsiaTheme="minorHAnsi" w:cs="Times New Roman"/>
          <w:szCs w:val="24"/>
        </w:rPr>
        <w:t xml:space="preserve"> (1st ed.)., New York: John, Wiley &amp; Sons, Inc.</w:t>
      </w:r>
    </w:p>
    <w:p w14:paraId="74538A68" w14:textId="77777777" w:rsidR="00ED1F75" w:rsidRDefault="00ED1F75">
      <w:pPr>
        <w:pStyle w:val="ListParagraph"/>
        <w:rPr>
          <w:rFonts w:cs="Times New Roman"/>
          <w:szCs w:val="24"/>
        </w:rPr>
      </w:pPr>
    </w:p>
    <w:p w14:paraId="43F19C7C" w14:textId="77777777" w:rsidR="00ED1F75" w:rsidRDefault="009E535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 xml:space="preserve">Kotler, P. (2005) </w:t>
      </w:r>
      <w:r>
        <w:rPr>
          <w:rFonts w:eastAsiaTheme="minorHAnsi" w:cs="Times New Roman"/>
          <w:szCs w:val="24"/>
          <w:u w:val="single"/>
        </w:rPr>
        <w:t>FAQs on Marketing,</w:t>
      </w:r>
      <w:r>
        <w:rPr>
          <w:rFonts w:eastAsiaTheme="minorHAnsi" w:cs="Times New Roman"/>
          <w:i/>
          <w:iCs/>
          <w:szCs w:val="24"/>
        </w:rPr>
        <w:t xml:space="preserve"> </w:t>
      </w:r>
      <w:r>
        <w:rPr>
          <w:rFonts w:eastAsiaTheme="minorHAnsi" w:cs="Times New Roman"/>
          <w:szCs w:val="24"/>
        </w:rPr>
        <w:t>(1st ed.)., Singapore: Marshall Cavendish Business.</w:t>
      </w:r>
    </w:p>
    <w:p w14:paraId="270D1FAF" w14:textId="77777777" w:rsidR="00ED1F75" w:rsidRDefault="00ED1F75">
      <w:pPr>
        <w:autoSpaceDE w:val="0"/>
        <w:autoSpaceDN w:val="0"/>
        <w:adjustRightInd w:val="0"/>
        <w:rPr>
          <w:rFonts w:eastAsiaTheme="minorHAnsi" w:cs="Times New Roman"/>
          <w:szCs w:val="24"/>
        </w:rPr>
      </w:pPr>
    </w:p>
    <w:p w14:paraId="3D853FDC" w14:textId="77777777" w:rsidR="00ED1F75" w:rsidRDefault="009E535B">
      <w:pPr>
        <w:ind w:left="-709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3. Suggestion Information </w:t>
      </w:r>
    </w:p>
    <w:p w14:paraId="3BEFB91B" w14:textId="77777777" w:rsidR="00ED1F75" w:rsidRDefault="00ED1F75">
      <w:pPr>
        <w:ind w:left="-709"/>
        <w:rPr>
          <w:rFonts w:cs="Times New Roman"/>
          <w:szCs w:val="24"/>
        </w:rPr>
      </w:pPr>
    </w:p>
    <w:p w14:paraId="769D2702" w14:textId="77777777" w:rsidR="00ED1F75" w:rsidRDefault="009E535B">
      <w:pPr>
        <w:pStyle w:val="ListParagraph"/>
        <w:numPr>
          <w:ilvl w:val="0"/>
          <w:numId w:val="2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www.hotelmarketin</w:t>
      </w:r>
      <w:r>
        <w:rPr>
          <w:rFonts w:cs="Times New Roman"/>
          <w:szCs w:val="24"/>
        </w:rPr>
        <w:t>gassociation.com/</w:t>
      </w:r>
      <w:r>
        <w:rPr>
          <w:rFonts w:cs="Times New Roman"/>
          <w:szCs w:val="24"/>
          <w:shd w:val="clear" w:color="auto" w:fill="FFFFFF"/>
          <w:cs/>
        </w:rPr>
        <w:t>‎</w:t>
      </w:r>
    </w:p>
    <w:p w14:paraId="05EE6EA4" w14:textId="77777777" w:rsidR="00ED1F75" w:rsidRDefault="009E535B">
      <w:pPr>
        <w:pStyle w:val="ListParagraph"/>
        <w:numPr>
          <w:ilvl w:val="0"/>
          <w:numId w:val="2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www.lodginginteractive.com/</w:t>
      </w:r>
      <w:r>
        <w:rPr>
          <w:rFonts w:cs="Times New Roman"/>
          <w:szCs w:val="24"/>
          <w:shd w:val="clear" w:color="auto" w:fill="FFFFFF"/>
          <w:cs/>
        </w:rPr>
        <w:t>‎</w:t>
      </w:r>
    </w:p>
    <w:p w14:paraId="2717473F" w14:textId="77777777" w:rsidR="00ED1F75" w:rsidRDefault="009E535B">
      <w:pPr>
        <w:pStyle w:val="ListParagraph"/>
        <w:numPr>
          <w:ilvl w:val="0"/>
          <w:numId w:val="2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www.etourism.com.au/hotel-marketing</w:t>
      </w:r>
      <w:r>
        <w:rPr>
          <w:rFonts w:cs="Times New Roman"/>
          <w:szCs w:val="24"/>
          <w:shd w:val="clear" w:color="auto" w:fill="FFFFFF"/>
          <w:cs/>
        </w:rPr>
        <w:t>‎</w:t>
      </w:r>
    </w:p>
    <w:p w14:paraId="4315022B" w14:textId="77777777" w:rsidR="00ED1F75" w:rsidRDefault="009E535B">
      <w:pPr>
        <w:pStyle w:val="ListParagraph"/>
        <w:numPr>
          <w:ilvl w:val="0"/>
          <w:numId w:val="21"/>
        </w:numPr>
        <w:rPr>
          <w:rFonts w:cs="Times New Roman"/>
          <w:i/>
          <w:iCs/>
          <w:szCs w:val="24"/>
        </w:rPr>
      </w:pPr>
      <w:r>
        <w:rPr>
          <w:rStyle w:val="HTMLCite"/>
          <w:rFonts w:cs="Times New Roman"/>
          <w:i w:val="0"/>
          <w:iCs w:val="0"/>
          <w:szCs w:val="24"/>
          <w:shd w:val="clear" w:color="auto" w:fill="FFFFFF"/>
        </w:rPr>
        <w:t>www.digitalhospitality.com/</w:t>
      </w:r>
      <w:r>
        <w:rPr>
          <w:rFonts w:cs="Times New Roman"/>
          <w:i/>
          <w:iCs/>
          <w:szCs w:val="24"/>
          <w:shd w:val="clear" w:color="auto" w:fill="FFFFFF"/>
          <w:cs/>
        </w:rPr>
        <w:t>‎</w:t>
      </w:r>
    </w:p>
    <w:p w14:paraId="18011400" w14:textId="77777777" w:rsidR="00ED1F75" w:rsidRDefault="00ED1F75">
      <w:pPr>
        <w:spacing w:before="200" w:after="200" w:line="276" w:lineRule="auto"/>
        <w:jc w:val="center"/>
        <w:rPr>
          <w:rFonts w:cs="Times New Roman"/>
          <w:b/>
          <w:bCs/>
          <w:szCs w:val="24"/>
        </w:rPr>
      </w:pPr>
    </w:p>
    <w:p w14:paraId="7C68F872" w14:textId="77777777" w:rsidR="00ED1F75" w:rsidRDefault="00ED1F75">
      <w:pPr>
        <w:spacing w:before="200" w:after="200" w:line="276" w:lineRule="auto"/>
        <w:jc w:val="center"/>
        <w:rPr>
          <w:rFonts w:cs="Times New Roman"/>
          <w:b/>
          <w:bCs/>
          <w:szCs w:val="24"/>
        </w:rPr>
      </w:pPr>
    </w:p>
    <w:p w14:paraId="6210334F" w14:textId="77777777" w:rsidR="00ED1F75" w:rsidRDefault="00ED1F75">
      <w:pPr>
        <w:spacing w:before="200" w:after="200" w:line="276" w:lineRule="auto"/>
        <w:jc w:val="center"/>
        <w:rPr>
          <w:rFonts w:cs="Times New Roman"/>
          <w:b/>
          <w:bCs/>
          <w:szCs w:val="24"/>
        </w:rPr>
      </w:pPr>
    </w:p>
    <w:p w14:paraId="228D4E52" w14:textId="77777777" w:rsidR="00ED1F75" w:rsidRDefault="00ED1F75">
      <w:pPr>
        <w:spacing w:before="200" w:after="200" w:line="276" w:lineRule="auto"/>
        <w:jc w:val="center"/>
        <w:rPr>
          <w:rFonts w:cs="Times New Roman"/>
          <w:b/>
          <w:bCs/>
          <w:szCs w:val="24"/>
        </w:rPr>
      </w:pPr>
    </w:p>
    <w:p w14:paraId="2202537E" w14:textId="77777777" w:rsidR="00ED1F75" w:rsidRDefault="009E535B">
      <w:pPr>
        <w:spacing w:before="200" w:after="200"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Section 7 Course Evaluation and Revising</w:t>
      </w:r>
    </w:p>
    <w:p w14:paraId="4E49C8FD" w14:textId="77777777" w:rsidR="00ED1F75" w:rsidRDefault="009E535B">
      <w:pPr>
        <w:numPr>
          <w:ilvl w:val="0"/>
          <w:numId w:val="22"/>
        </w:numPr>
        <w:spacing w:before="200" w:after="200" w:line="276" w:lineRule="auto"/>
        <w:ind w:left="284" w:hanging="284"/>
        <w:jc w:val="both"/>
        <w:rPr>
          <w:rFonts w:cs="Times New Roman"/>
          <w:color w:val="FF0000"/>
          <w:szCs w:val="24"/>
        </w:rPr>
      </w:pPr>
      <w:proofErr w:type="gramStart"/>
      <w:r>
        <w:rPr>
          <w:rFonts w:cs="Times New Roman"/>
          <w:b/>
          <w:bCs/>
          <w:szCs w:val="24"/>
        </w:rPr>
        <w:t>Strategies  for</w:t>
      </w:r>
      <w:proofErr w:type="gramEnd"/>
      <w:r>
        <w:rPr>
          <w:rFonts w:cs="Times New Roman"/>
          <w:b/>
          <w:bCs/>
          <w:szCs w:val="24"/>
        </w:rPr>
        <w:t xml:space="preserve"> Course Evaluation by Students </w:t>
      </w:r>
    </w:p>
    <w:p w14:paraId="7FB05EEF" w14:textId="77777777" w:rsidR="00ED1F75" w:rsidRDefault="009E535B">
      <w:pPr>
        <w:spacing w:before="200" w:after="20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Using survey questions to collect information from the students’ opinions to improve the course and enhance the curriculum. Examples of questions:</w:t>
      </w:r>
    </w:p>
    <w:p w14:paraId="2C36EC8A" w14:textId="77777777" w:rsidR="00ED1F75" w:rsidRDefault="009E535B">
      <w:pPr>
        <w:pStyle w:val="NoSpacing"/>
      </w:pPr>
      <w:r>
        <w:t>(1) Content objectives were made clear to the students.</w:t>
      </w:r>
    </w:p>
    <w:p w14:paraId="521D2B65" w14:textId="77777777" w:rsidR="00ED1F75" w:rsidRDefault="009E535B">
      <w:pPr>
        <w:pStyle w:val="NoSpacing"/>
      </w:pPr>
      <w:r>
        <w:t>(2) The content was organized around the objec</w:t>
      </w:r>
      <w:r>
        <w:t>tives.</w:t>
      </w:r>
    </w:p>
    <w:p w14:paraId="4416A38C" w14:textId="77777777" w:rsidR="00ED1F75" w:rsidRDefault="009E535B">
      <w:pPr>
        <w:pStyle w:val="NoSpacing"/>
      </w:pPr>
      <w:r>
        <w:t>(3) Content was sufficiently integrated.</w:t>
      </w:r>
    </w:p>
    <w:p w14:paraId="338D143E" w14:textId="77777777" w:rsidR="00ED1F75" w:rsidRDefault="009E535B">
      <w:pPr>
        <w:pStyle w:val="NoSpacing"/>
      </w:pPr>
      <w:r>
        <w:t xml:space="preserve">(4) Content was sufficiently integrated with the rest of the </w:t>
      </w:r>
      <w:proofErr w:type="gramStart"/>
      <w:r>
        <w:t>first year</w:t>
      </w:r>
      <w:proofErr w:type="gramEnd"/>
      <w:r>
        <w:t xml:space="preserve"> curriculum.</w:t>
      </w:r>
    </w:p>
    <w:p w14:paraId="464E54F5" w14:textId="77777777" w:rsidR="00ED1F75" w:rsidRDefault="009E535B">
      <w:pPr>
        <w:pStyle w:val="NoSpacing"/>
      </w:pPr>
      <w:r>
        <w:t>(5) The instructional materials used were effectively.</w:t>
      </w:r>
    </w:p>
    <w:p w14:paraId="461E0AF4" w14:textId="77777777" w:rsidR="00ED1F75" w:rsidRDefault="009E535B">
      <w:pPr>
        <w:pStyle w:val="NoSpacing"/>
      </w:pPr>
      <w:r>
        <w:t>(6) The learning methods appropriate assessed the students’ understan</w:t>
      </w:r>
      <w:r>
        <w:t>ding of the content.</w:t>
      </w:r>
    </w:p>
    <w:p w14:paraId="09970537" w14:textId="77777777" w:rsidR="00ED1F75" w:rsidRDefault="009E535B">
      <w:pPr>
        <w:pStyle w:val="NoSpacing"/>
      </w:pPr>
      <w:r>
        <w:t>(7) Overall, Students are satisfied with the quality of this course.</w:t>
      </w:r>
    </w:p>
    <w:p w14:paraId="01AFC8E7" w14:textId="77777777" w:rsidR="00ED1F75" w:rsidRDefault="00ED1F75">
      <w:pPr>
        <w:pStyle w:val="NoSpacing"/>
      </w:pPr>
    </w:p>
    <w:p w14:paraId="4FBB090E" w14:textId="77777777" w:rsidR="00ED1F75" w:rsidRDefault="00ED1F75">
      <w:pPr>
        <w:pStyle w:val="NoSpacing"/>
      </w:pPr>
    </w:p>
    <w:p w14:paraId="55572E56" w14:textId="6A2CFFFE" w:rsidR="00ED1F75" w:rsidRDefault="009E535B">
      <w:pPr>
        <w:numPr>
          <w:ilvl w:val="0"/>
          <w:numId w:val="22"/>
        </w:numPr>
        <w:spacing w:before="200" w:after="200" w:line="276" w:lineRule="auto"/>
        <w:ind w:left="284" w:hanging="284"/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Strategies </w:t>
      </w:r>
      <w:r>
        <w:rPr>
          <w:rFonts w:cs="Times New Roman"/>
          <w:b/>
          <w:bCs/>
          <w:szCs w:val="24"/>
        </w:rPr>
        <w:t xml:space="preserve">for Course Evaluation by Lecturer </w:t>
      </w:r>
    </w:p>
    <w:p w14:paraId="0C997854" w14:textId="77777777" w:rsidR="00ED1F75" w:rsidRDefault="009E535B">
      <w:pPr>
        <w:spacing w:before="200" w:after="20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2.1 Lecturers team observes the class and discusses the results as follow:</w:t>
      </w:r>
    </w:p>
    <w:p w14:paraId="76A9F53F" w14:textId="77777777" w:rsidR="00ED1F75" w:rsidRDefault="009E535B">
      <w:pPr>
        <w:pStyle w:val="NoSpacing"/>
      </w:pPr>
      <w:r>
        <w:t>(1) The lecturer is well prepared for cl</w:t>
      </w:r>
      <w:r>
        <w:t>ass sessions.</w:t>
      </w:r>
    </w:p>
    <w:p w14:paraId="71325DB5" w14:textId="77777777" w:rsidR="00ED1F75" w:rsidRDefault="009E535B">
      <w:pPr>
        <w:pStyle w:val="NoSpacing"/>
      </w:pPr>
      <w:r>
        <w:t>(2) The lecturer answers questions carefully and completely.</w:t>
      </w:r>
    </w:p>
    <w:p w14:paraId="3441D148" w14:textId="77777777" w:rsidR="00ED1F75" w:rsidRDefault="009E535B">
      <w:pPr>
        <w:pStyle w:val="NoSpacing"/>
      </w:pPr>
      <w:r>
        <w:t>(3) The lecturer uses examples to make the materials easy to understand.</w:t>
      </w:r>
    </w:p>
    <w:p w14:paraId="5C06799E" w14:textId="77777777" w:rsidR="00ED1F75" w:rsidRDefault="009E535B">
      <w:pPr>
        <w:pStyle w:val="NoSpacing"/>
      </w:pPr>
      <w:r>
        <w:t>(4) The lecturer stimulated interest in the course.</w:t>
      </w:r>
    </w:p>
    <w:p w14:paraId="7F7480A8" w14:textId="77777777" w:rsidR="00ED1F75" w:rsidRDefault="009E535B">
      <w:pPr>
        <w:pStyle w:val="NoSpacing"/>
      </w:pPr>
      <w:r>
        <w:t xml:space="preserve">(5) The lecturer made the course material </w:t>
      </w:r>
      <w:r>
        <w:t>interesting.</w:t>
      </w:r>
    </w:p>
    <w:p w14:paraId="33789A34" w14:textId="77777777" w:rsidR="00ED1F75" w:rsidRDefault="009E535B">
      <w:pPr>
        <w:pStyle w:val="NoSpacing"/>
      </w:pPr>
      <w:r>
        <w:t>(6) The lecturer is knowledgeable about the topics presented in this course.</w:t>
      </w:r>
    </w:p>
    <w:p w14:paraId="34C08965" w14:textId="77777777" w:rsidR="00ED1F75" w:rsidRDefault="009E535B">
      <w:pPr>
        <w:pStyle w:val="NoSpacing"/>
      </w:pPr>
      <w:r>
        <w:t>(7) The lecturer treats students respectfully.</w:t>
      </w:r>
    </w:p>
    <w:p w14:paraId="5963ACA0" w14:textId="77777777" w:rsidR="00ED1F75" w:rsidRDefault="009E535B">
      <w:pPr>
        <w:pStyle w:val="NoSpacing"/>
      </w:pPr>
      <w:r>
        <w:t>(8) The lecturer is fair in dealing with students.</w:t>
      </w:r>
    </w:p>
    <w:p w14:paraId="5FE25429" w14:textId="77777777" w:rsidR="00ED1F75" w:rsidRDefault="009E535B">
      <w:pPr>
        <w:pStyle w:val="NoSpacing"/>
      </w:pPr>
      <w:r>
        <w:t>(9) The lecturer makes students feel comfortable about asking questi</w:t>
      </w:r>
      <w:r>
        <w:t>on.</w:t>
      </w:r>
    </w:p>
    <w:p w14:paraId="08C3812A" w14:textId="77777777" w:rsidR="00ED1F75" w:rsidRDefault="009E535B">
      <w:pPr>
        <w:pStyle w:val="NoSpacing"/>
      </w:pPr>
      <w:r>
        <w:t>(10) Course assignments are interesting and stimulating.</w:t>
      </w:r>
    </w:p>
    <w:p w14:paraId="4F3EDAAF" w14:textId="77777777" w:rsidR="00ED1F75" w:rsidRDefault="009E535B">
      <w:pPr>
        <w:pStyle w:val="NoSpacing"/>
      </w:pPr>
      <w:r>
        <w:t>(11) The lecturer’s use of technology enhanced learning in the classroom.</w:t>
      </w:r>
    </w:p>
    <w:p w14:paraId="39584EC8" w14:textId="77777777" w:rsidR="00ED1F75" w:rsidRDefault="009E535B">
      <w:pPr>
        <w:spacing w:before="200" w:after="20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2.2 The director / head of program construct assessment items to evaluate four dimensions of lecturer’s competencie</w:t>
      </w:r>
      <w:r>
        <w:rPr>
          <w:rFonts w:cs="Times New Roman"/>
          <w:szCs w:val="24"/>
        </w:rPr>
        <w:t>s: teaching skills, organization and presentation of materials, management of the learning environment, and teaching attitudes.</w:t>
      </w:r>
    </w:p>
    <w:p w14:paraId="0BD31504" w14:textId="77777777" w:rsidR="00ED1F75" w:rsidRDefault="009E535B">
      <w:pPr>
        <w:numPr>
          <w:ilvl w:val="0"/>
          <w:numId w:val="22"/>
        </w:numPr>
        <w:spacing w:before="200" w:after="200" w:line="276" w:lineRule="auto"/>
        <w:ind w:left="180" w:hanging="18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Teaching Revision </w:t>
      </w:r>
    </w:p>
    <w:p w14:paraId="3BDA036F" w14:textId="77777777" w:rsidR="00ED1F75" w:rsidRDefault="009E535B">
      <w:pPr>
        <w:spacing w:before="200" w:after="20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Lecturer revises teaching / learning process based on the results from the students’ survey questions, t</w:t>
      </w:r>
      <w:r>
        <w:rPr>
          <w:rFonts w:cs="Times New Roman"/>
          <w:szCs w:val="24"/>
        </w:rPr>
        <w:t>he lecturer team’s observation, and classroom research.</w:t>
      </w:r>
    </w:p>
    <w:p w14:paraId="35C29004" w14:textId="77777777" w:rsidR="00ED1F75" w:rsidRDefault="009E535B">
      <w:pPr>
        <w:numPr>
          <w:ilvl w:val="0"/>
          <w:numId w:val="22"/>
        </w:numPr>
        <w:spacing w:before="200" w:after="200" w:line="276" w:lineRule="auto"/>
        <w:ind w:left="180" w:hanging="18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Feedback for Achievement Standards</w:t>
      </w:r>
    </w:p>
    <w:p w14:paraId="041BC95E" w14:textId="77777777" w:rsidR="00ED1F75" w:rsidRDefault="009E535B">
      <w:pPr>
        <w:spacing w:before="200" w:after="20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International College Administrator Committee monitor to assessment process and grading.</w:t>
      </w:r>
    </w:p>
    <w:p w14:paraId="3908BB71" w14:textId="77777777" w:rsidR="00ED1F75" w:rsidRDefault="009E535B">
      <w:pPr>
        <w:numPr>
          <w:ilvl w:val="0"/>
          <w:numId w:val="22"/>
        </w:numPr>
        <w:spacing w:before="200" w:after="200" w:line="276" w:lineRule="auto"/>
        <w:ind w:left="36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Methodology and Planning for Course Review and Improvement</w:t>
      </w:r>
    </w:p>
    <w:p w14:paraId="1F0BC2E8" w14:textId="77777777" w:rsidR="00ED1F75" w:rsidRDefault="009E535B">
      <w:pPr>
        <w:spacing w:before="200" w:after="20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(1) Revise and </w:t>
      </w:r>
      <w:r>
        <w:rPr>
          <w:rFonts w:cs="Times New Roman"/>
          <w:szCs w:val="24"/>
        </w:rPr>
        <w:t>develop course structure and process every three years.</w:t>
      </w:r>
    </w:p>
    <w:p w14:paraId="2141047E" w14:textId="77777777" w:rsidR="00ED1F75" w:rsidRDefault="009E535B">
      <w:pPr>
        <w:spacing w:before="200" w:after="200" w:line="276" w:lineRule="auto"/>
        <w:jc w:val="both"/>
        <w:rPr>
          <w:rFonts w:cs="Times New Roman"/>
          <w:szCs w:val="24"/>
        </w:rPr>
        <w:sectPr w:rsidR="00ED1F75">
          <w:headerReference w:type="even" r:id="rId10"/>
          <w:headerReference w:type="default" r:id="rId11"/>
          <w:footerReference w:type="default" r:id="rId12"/>
          <w:pgSz w:w="11906" w:h="16838"/>
          <w:pgMar w:top="1440" w:right="1440" w:bottom="1440" w:left="2160" w:header="283" w:footer="283" w:gutter="0"/>
          <w:pgNumType w:start="0"/>
          <w:cols w:space="708"/>
          <w:docGrid w:linePitch="360"/>
        </w:sectPr>
      </w:pPr>
      <w:r>
        <w:rPr>
          <w:rFonts w:cs="Times New Roman"/>
          <w:szCs w:val="24"/>
        </w:rPr>
        <w:t xml:space="preserve">(2) Assign different works for teaching this course to </w:t>
      </w:r>
      <w:r>
        <w:rPr>
          <w:rFonts w:cs="Times New Roman"/>
          <w:szCs w:val="24"/>
        </w:rPr>
        <w:t>enhance students’ performance.</w:t>
      </w:r>
    </w:p>
    <w:p w14:paraId="565610D1" w14:textId="77777777" w:rsidR="00ED1F75" w:rsidRDefault="00ED1F75">
      <w:pPr>
        <w:spacing w:line="360" w:lineRule="auto"/>
        <w:jc w:val="both"/>
        <w:rPr>
          <w:rFonts w:cs="Times New Roman"/>
          <w:szCs w:val="24"/>
        </w:rPr>
      </w:pPr>
    </w:p>
    <w:p w14:paraId="3ED000DC" w14:textId="77777777" w:rsidR="00ED1F75" w:rsidRDefault="009E535B">
      <w:pPr>
        <w:pStyle w:val="Heading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Mapping Illustrating the Distribution of Program Standard Learning Outcomes to Course Level</w:t>
      </w:r>
    </w:p>
    <w:p w14:paraId="4CBDD715" w14:textId="77777777" w:rsidR="00ED1F75" w:rsidRDefault="00ED1F75">
      <w:pPr>
        <w:spacing w:line="360" w:lineRule="auto"/>
        <w:jc w:val="both"/>
        <w:rPr>
          <w:rFonts w:cs="Times New Roman"/>
          <w:szCs w:val="24"/>
        </w:rPr>
      </w:pPr>
    </w:p>
    <w:p w14:paraId="29F10E55" w14:textId="77777777" w:rsidR="00ED1F75" w:rsidRDefault="009E535B">
      <w:pPr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  <w:szCs w:val="24"/>
          <w:cs/>
        </w:rPr>
        <w:tab/>
      </w:r>
      <w:r>
        <w:rPr>
          <w:rFonts w:cs="Times New Roman"/>
          <w:b/>
          <w:bCs/>
          <w:szCs w:val="24"/>
          <w:cs/>
        </w:rPr>
        <w:tab/>
      </w:r>
    </w:p>
    <w:tbl>
      <w:tblPr>
        <w:tblW w:w="14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567"/>
        <w:gridCol w:w="567"/>
        <w:gridCol w:w="709"/>
        <w:gridCol w:w="709"/>
        <w:gridCol w:w="709"/>
        <w:gridCol w:w="708"/>
        <w:gridCol w:w="568"/>
      </w:tblGrid>
      <w:tr w:rsidR="00ED1F75" w14:paraId="1D68BB10" w14:textId="77777777">
        <w:tc>
          <w:tcPr>
            <w:tcW w:w="2835" w:type="dxa"/>
            <w:shd w:val="clear" w:color="auto" w:fill="auto"/>
            <w:vAlign w:val="center"/>
          </w:tcPr>
          <w:p w14:paraId="1FBF9438" w14:textId="77777777" w:rsidR="00ED1F75" w:rsidRDefault="009E53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Courses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3A5EACF" w14:textId="77777777" w:rsidR="00ED1F75" w:rsidRDefault="009E53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 Morals and Ethics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5F2DBF18" w14:textId="77777777" w:rsidR="00ED1F75" w:rsidRDefault="009E53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 Knowledge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908E8E3" w14:textId="77777777" w:rsidR="00ED1F75" w:rsidRDefault="009E53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 Cognitive Skills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65DB3F41" w14:textId="77777777" w:rsidR="00ED1F75" w:rsidRDefault="009E53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 Interpersonal Skills</w:t>
            </w:r>
          </w:p>
          <w:p w14:paraId="271684F2" w14:textId="77777777" w:rsidR="00ED1F75" w:rsidRDefault="009E53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and </w:t>
            </w:r>
            <w:r>
              <w:rPr>
                <w:rFonts w:cs="Times New Roman"/>
              </w:rPr>
              <w:t>Responsibility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5F6F3B5" w14:textId="77777777" w:rsidR="00ED1F75" w:rsidRDefault="009E53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 Numerical Analysis, Communication and Information Technology</w:t>
            </w:r>
          </w:p>
          <w:p w14:paraId="0DF03EA6" w14:textId="77777777" w:rsidR="00ED1F75" w:rsidRDefault="009E53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Skills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54A01C41" w14:textId="77777777" w:rsidR="00ED1F75" w:rsidRDefault="009E535B">
            <w:pPr>
              <w:ind w:right="4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6.Other Domain </w:t>
            </w:r>
            <w:proofErr w:type="spellStart"/>
            <w:proofErr w:type="gramStart"/>
            <w:r>
              <w:rPr>
                <w:rFonts w:cs="Times New Roman"/>
              </w:rPr>
              <w:t>ie.Learning</w:t>
            </w:r>
            <w:proofErr w:type="spellEnd"/>
            <w:proofErr w:type="gramEnd"/>
            <w:r>
              <w:rPr>
                <w:rFonts w:cs="Times New Roman"/>
              </w:rPr>
              <w:t xml:space="preserve"> Management Skills</w:t>
            </w:r>
          </w:p>
        </w:tc>
      </w:tr>
      <w:tr w:rsidR="00ED1F75" w14:paraId="59249628" w14:textId="77777777">
        <w:tc>
          <w:tcPr>
            <w:tcW w:w="2835" w:type="dxa"/>
            <w:vMerge w:val="restart"/>
            <w:shd w:val="clear" w:color="auto" w:fill="auto"/>
          </w:tcPr>
          <w:p w14:paraId="55DD194C" w14:textId="77777777" w:rsidR="00ED1F75" w:rsidRDefault="009E535B">
            <w:pPr>
              <w:rPr>
                <w:rFonts w:cs="Times New Roman"/>
              </w:rPr>
            </w:pPr>
            <w:r>
              <w:rPr>
                <w:rFonts w:cs="Times New Roman"/>
              </w:rPr>
              <w:t>Major Requirement Course</w:t>
            </w:r>
          </w:p>
        </w:tc>
        <w:tc>
          <w:tcPr>
            <w:tcW w:w="11766" w:type="dxa"/>
            <w:gridSpan w:val="18"/>
            <w:shd w:val="clear" w:color="auto" w:fill="auto"/>
            <w:vAlign w:val="center"/>
          </w:tcPr>
          <w:p w14:paraId="1E205333" w14:textId="77777777" w:rsidR="00ED1F75" w:rsidRDefault="009E53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  <w:r>
              <w:rPr>
                <w:rFonts w:cs="Times New Roman"/>
                <w:b/>
                <w:bCs/>
                <w:szCs w:val="24"/>
              </w:rPr>
              <w:t xml:space="preserve"> Major Responsibility                                                                  </w:t>
            </w:r>
            <w:r>
              <w:rPr>
                <w:rFonts w:cs="Times New Roman"/>
                <w:b/>
                <w:bCs/>
                <w:sz w:val="16"/>
                <w:szCs w:val="16"/>
              </w:rPr>
              <w:sym w:font="Wingdings 2" w:char="F099"/>
            </w:r>
            <w:r>
              <w:rPr>
                <w:rFonts w:cs="Times New Roman"/>
                <w:b/>
                <w:bCs/>
                <w:szCs w:val="24"/>
              </w:rPr>
              <w:t xml:space="preserve"> Minor Responsibility</w:t>
            </w:r>
          </w:p>
        </w:tc>
      </w:tr>
      <w:tr w:rsidR="00ED1F75" w14:paraId="44A902C1" w14:textId="77777777">
        <w:tc>
          <w:tcPr>
            <w:tcW w:w="2835" w:type="dxa"/>
            <w:vMerge/>
            <w:shd w:val="clear" w:color="auto" w:fill="auto"/>
          </w:tcPr>
          <w:p w14:paraId="6BA15312" w14:textId="77777777" w:rsidR="00ED1F75" w:rsidRDefault="00ED1F75">
            <w:pPr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FCD1E0" w14:textId="77777777" w:rsidR="00ED1F75" w:rsidRDefault="009E535B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0C4D6D" w14:textId="77777777" w:rsidR="00ED1F75" w:rsidRDefault="009E535B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031A47" w14:textId="77777777" w:rsidR="00ED1F75" w:rsidRDefault="009E535B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513DACE" w14:textId="77777777" w:rsidR="00ED1F75" w:rsidRDefault="009E535B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BDCF79" w14:textId="77777777" w:rsidR="00ED1F75" w:rsidRDefault="009E535B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CD4F77" w14:textId="77777777" w:rsidR="00ED1F75" w:rsidRDefault="009E535B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6E6166" w14:textId="77777777" w:rsidR="00ED1F75" w:rsidRDefault="009E535B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9B3F61" w14:textId="77777777" w:rsidR="00ED1F75" w:rsidRDefault="009E535B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DB1DFE" w14:textId="77777777" w:rsidR="00ED1F75" w:rsidRDefault="009E535B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A6420" w14:textId="77777777" w:rsidR="00ED1F75" w:rsidRDefault="009E535B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800B13" w14:textId="77777777" w:rsidR="00ED1F75" w:rsidRDefault="009E535B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359D82" w14:textId="77777777" w:rsidR="00ED1F75" w:rsidRDefault="009E535B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87A9D" w14:textId="77777777" w:rsidR="00ED1F75" w:rsidRDefault="009E535B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B4B293" w14:textId="77777777" w:rsidR="00ED1F75" w:rsidRDefault="009E535B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38D90" w14:textId="77777777" w:rsidR="00ED1F75" w:rsidRDefault="009E535B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CAB72F" w14:textId="77777777" w:rsidR="00ED1F75" w:rsidRDefault="009E53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E2792A" w14:textId="77777777" w:rsidR="00ED1F75" w:rsidRDefault="009E53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B4F1A19" w14:textId="77777777" w:rsidR="00ED1F75" w:rsidRDefault="009E53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ED1F75" w14:paraId="4448F428" w14:textId="77777777">
        <w:tc>
          <w:tcPr>
            <w:tcW w:w="2835" w:type="dxa"/>
            <w:shd w:val="clear" w:color="auto" w:fill="auto"/>
          </w:tcPr>
          <w:p w14:paraId="22DB7F81" w14:textId="7B5CEF41" w:rsidR="00ED1F75" w:rsidRDefault="009E535B">
            <w:pPr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</w:rPr>
              <w:t>IHH</w:t>
            </w:r>
            <w:r>
              <w:rPr>
                <w:rFonts w:cs="Times New Roman"/>
                <w:color w:val="000000"/>
              </w:rPr>
              <w:t xml:space="preserve"> 2303</w:t>
            </w:r>
            <w:r>
              <w:rPr>
                <w:rFonts w:cstheme="minorBidi" w:hint="cs"/>
                <w:color w:val="000000"/>
                <w:cs/>
              </w:rPr>
              <w:t xml:space="preserve"> </w:t>
            </w:r>
            <w:r>
              <w:rPr>
                <w:rFonts w:cstheme="minorBidi"/>
                <w:color w:val="000000"/>
                <w:lang w:val="en-GB"/>
              </w:rPr>
              <w:t xml:space="preserve">Marketing and Sale </w:t>
            </w:r>
            <w:r>
              <w:rPr>
                <w:rFonts w:cstheme="minorBidi"/>
                <w:color w:val="000000"/>
                <w:lang w:val="en-GB"/>
              </w:rPr>
              <w:t>for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  <w:lang w:val="en-GB"/>
              </w:rPr>
              <w:t xml:space="preserve">Hotel Business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74616" w14:textId="77777777" w:rsidR="00ED1F75" w:rsidRDefault="009E535B">
            <w:pPr>
              <w:spacing w:afterLines="60" w:after="144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08AC1B" w14:textId="77777777" w:rsidR="00ED1F75" w:rsidRDefault="009E535B">
            <w:pPr>
              <w:spacing w:afterLines="60" w:after="144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BF7A26" w14:textId="77777777" w:rsidR="00ED1F75" w:rsidRDefault="009E535B">
            <w:pPr>
              <w:spacing w:afterLines="60" w:after="144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cs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BDE4B1" w14:textId="77777777" w:rsidR="00ED1F75" w:rsidRDefault="009E535B">
            <w:pPr>
              <w:spacing w:afterLines="60" w:after="144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cs/>
              </w:rPr>
              <w:t>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FB0876" w14:textId="77777777" w:rsidR="00ED1F75" w:rsidRDefault="009E535B">
            <w:pPr>
              <w:spacing w:afterLines="60" w:after="144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804625" w14:textId="77777777" w:rsidR="00ED1F75" w:rsidRDefault="009E535B">
            <w:pPr>
              <w:spacing w:afterLines="60" w:after="144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cs/>
              </w:rPr>
              <w:t>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0FEAE2" w14:textId="77777777" w:rsidR="00ED1F75" w:rsidRDefault="009E535B">
            <w:pPr>
              <w:spacing w:afterLines="60" w:after="144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cs/>
              </w:rPr>
              <w:t>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B2BA3F" w14:textId="77777777" w:rsidR="00ED1F75" w:rsidRDefault="009E535B">
            <w:pPr>
              <w:spacing w:afterLines="60" w:after="144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cs/>
              </w:rPr>
              <w:t>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9FA3B4" w14:textId="77777777" w:rsidR="00ED1F75" w:rsidRDefault="009E535B">
            <w:pPr>
              <w:spacing w:afterLines="60" w:after="144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581FA8" w14:textId="77777777" w:rsidR="00ED1F75" w:rsidRDefault="009E535B">
            <w:pPr>
              <w:spacing w:afterLines="60" w:after="144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cs/>
              </w:rPr>
              <w:t>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C36632" w14:textId="77777777" w:rsidR="00ED1F75" w:rsidRDefault="009E535B">
            <w:pPr>
              <w:spacing w:afterLines="60" w:after="144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450CC" w14:textId="77777777" w:rsidR="00ED1F75" w:rsidRDefault="009E535B">
            <w:pPr>
              <w:spacing w:afterLines="60" w:after="144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cs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C8AA3" w14:textId="77777777" w:rsidR="00ED1F75" w:rsidRDefault="009E535B">
            <w:pPr>
              <w:spacing w:afterLines="60" w:after="144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cs/>
              </w:rPr>
              <w:t>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2F51AD" w14:textId="77777777" w:rsidR="00ED1F75" w:rsidRDefault="009E535B">
            <w:pPr>
              <w:spacing w:afterLines="60" w:after="144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5D381C" w14:textId="77777777" w:rsidR="00ED1F75" w:rsidRDefault="009E535B">
            <w:pPr>
              <w:spacing w:afterLines="60" w:after="144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cs/>
              </w:rPr>
              <w:t>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3E50FA" w14:textId="77777777" w:rsidR="00ED1F75" w:rsidRDefault="00ED1F75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B5799C" w14:textId="77777777" w:rsidR="00ED1F75" w:rsidRDefault="00ED1F75">
            <w:pPr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4073A01" w14:textId="77777777" w:rsidR="00ED1F75" w:rsidRDefault="00ED1F75">
            <w:pPr>
              <w:jc w:val="center"/>
              <w:rPr>
                <w:rFonts w:cs="Times New Roman"/>
              </w:rPr>
            </w:pPr>
          </w:p>
        </w:tc>
      </w:tr>
    </w:tbl>
    <w:p w14:paraId="3DCB7A6C" w14:textId="77777777" w:rsidR="00ED1F75" w:rsidRDefault="00ED1F75">
      <w:pPr>
        <w:spacing w:line="360" w:lineRule="auto"/>
        <w:jc w:val="both"/>
        <w:rPr>
          <w:rFonts w:cs="Times New Roman"/>
          <w:b/>
          <w:bCs/>
          <w:sz w:val="28"/>
        </w:rPr>
      </w:pPr>
    </w:p>
    <w:p w14:paraId="42245D8C" w14:textId="77777777" w:rsidR="00ED1F75" w:rsidRDefault="00ED1F75"/>
    <w:sectPr w:rsidR="00ED1F75">
      <w:headerReference w:type="even" r:id="rId13"/>
      <w:headerReference w:type="default" r:id="rId14"/>
      <w:footerReference w:type="default" r:id="rId15"/>
      <w:pgSz w:w="16838" w:h="11906" w:orient="landscape"/>
      <w:pgMar w:top="1440" w:right="1440" w:bottom="2160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41C5" w14:textId="77777777" w:rsidR="00000000" w:rsidRDefault="009E535B">
      <w:r>
        <w:separator/>
      </w:r>
    </w:p>
  </w:endnote>
  <w:endnote w:type="continuationSeparator" w:id="0">
    <w:p w14:paraId="00AE35C9" w14:textId="77777777" w:rsidR="00000000" w:rsidRDefault="009E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CF75" w14:textId="77777777" w:rsidR="00ED1F75" w:rsidRDefault="00ED1F75">
    <w:pPr>
      <w:pStyle w:val="Footer"/>
      <w:pBdr>
        <w:bottom w:val="single" w:sz="12" w:space="1" w:color="auto"/>
      </w:pBdr>
      <w:jc w:val="center"/>
      <w:rPr>
        <w:rFonts w:ascii="Angsana New" w:hAnsi="Angsana New"/>
        <w:sz w:val="28"/>
      </w:rPr>
    </w:pPr>
  </w:p>
  <w:p w14:paraId="2F6C88E8" w14:textId="77777777" w:rsidR="00ED1F75" w:rsidRDefault="009E535B">
    <w:pPr>
      <w:pStyle w:val="Footer"/>
      <w:jc w:val="center"/>
      <w:rPr>
        <w:rFonts w:ascii="Angsana New" w:hAnsi="Angsana New"/>
        <w:sz w:val="28"/>
      </w:rPr>
    </w:pPr>
    <w:r>
      <w:rPr>
        <w:rFonts w:ascii="Angsana New" w:hAnsi="Angsana New"/>
        <w:sz w:val="28"/>
      </w:rPr>
      <w:t>Page</w:t>
    </w:r>
    <w:r>
      <w:rPr>
        <w:rFonts w:ascii="Angsana New" w:hAnsi="Angsana New" w:hint="cs"/>
        <w:sz w:val="28"/>
        <w:cs/>
      </w:rPr>
      <w:t xml:space="preserve">  </w:t>
    </w:r>
    <w:r>
      <w:rPr>
        <w:rFonts w:ascii="Angsana New" w:hAnsi="Angsana New"/>
        <w:sz w:val="28"/>
      </w:rPr>
      <w:fldChar w:fldCharType="begin"/>
    </w:r>
    <w:r>
      <w:rPr>
        <w:rFonts w:ascii="Angsana New" w:hAnsi="Angsana New"/>
        <w:sz w:val="28"/>
      </w:rPr>
      <w:instrText xml:space="preserve"> PAGE   \* MERGEFORMAT </w:instrText>
    </w:r>
    <w:r>
      <w:rPr>
        <w:rFonts w:ascii="Angsana New" w:hAnsi="Angsana New"/>
        <w:sz w:val="28"/>
      </w:rPr>
      <w:fldChar w:fldCharType="separate"/>
    </w:r>
    <w:r>
      <w:rPr>
        <w:rFonts w:ascii="Angsana New" w:hAnsi="Angsana New"/>
        <w:sz w:val="28"/>
        <w:lang w:val="th-TH"/>
      </w:rPr>
      <w:t>9</w:t>
    </w:r>
    <w:r>
      <w:rPr>
        <w:rFonts w:ascii="Angsana New" w:hAnsi="Angsana New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314F" w14:textId="77777777" w:rsidR="00ED1F75" w:rsidRDefault="00ED1F75">
    <w:pPr>
      <w:pStyle w:val="Footer"/>
      <w:pBdr>
        <w:bottom w:val="single" w:sz="12" w:space="1" w:color="auto"/>
      </w:pBdr>
      <w:jc w:val="center"/>
      <w:rPr>
        <w:rFonts w:ascii="Angsana New" w:hAnsi="Angsana New"/>
        <w:sz w:val="28"/>
      </w:rPr>
    </w:pPr>
  </w:p>
  <w:p w14:paraId="0E2889C1" w14:textId="77777777" w:rsidR="00ED1F75" w:rsidRDefault="009E535B">
    <w:pPr>
      <w:pStyle w:val="Footer"/>
      <w:jc w:val="center"/>
      <w:rPr>
        <w:rFonts w:ascii="Angsana New" w:hAnsi="Angsana New"/>
        <w:sz w:val="28"/>
      </w:rPr>
    </w:pPr>
    <w:proofErr w:type="gramStart"/>
    <w:r>
      <w:rPr>
        <w:rFonts w:ascii="Angsana New" w:hAnsi="Angsana New"/>
        <w:sz w:val="28"/>
      </w:rPr>
      <w:t>Page</w:t>
    </w:r>
    <w:r>
      <w:rPr>
        <w:rFonts w:ascii="Angsana New" w:hAnsi="Angsana New" w:hint="cs"/>
        <w:sz w:val="28"/>
        <w:cs/>
      </w:rPr>
      <w:t xml:space="preserve">  </w:t>
    </w:r>
    <w:r>
      <w:rPr>
        <w:rFonts w:ascii="Angsana New" w:hAnsi="Angsana New"/>
        <w:sz w:val="28"/>
      </w:rPr>
      <w:t>1</w:t>
    </w:r>
    <w:proofErr w:type="gramEnd"/>
    <w:r>
      <w:rPr>
        <w:rFonts w:ascii="Angsana New" w:hAnsi="Angsana New"/>
        <w:sz w:val="28"/>
      </w:rPr>
      <w:fldChar w:fldCharType="begin"/>
    </w:r>
    <w:r>
      <w:rPr>
        <w:rFonts w:ascii="Angsana New" w:hAnsi="Angsana New"/>
        <w:sz w:val="28"/>
      </w:rPr>
      <w:instrText xml:space="preserve"> PAGE   \* MERGEFORMAT </w:instrText>
    </w:r>
    <w:r>
      <w:rPr>
        <w:rFonts w:ascii="Angsana New" w:hAnsi="Angsana New"/>
        <w:sz w:val="28"/>
      </w:rPr>
      <w:fldChar w:fldCharType="separate"/>
    </w:r>
    <w:r>
      <w:rPr>
        <w:rFonts w:ascii="Angsana New" w:hAnsi="Angsana New"/>
        <w:sz w:val="28"/>
        <w:lang w:val="th-TH"/>
      </w:rPr>
      <w:t>0</w:t>
    </w:r>
    <w:r>
      <w:rPr>
        <w:rFonts w:ascii="Angsana New" w:hAnsi="Angsana New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CD6D" w14:textId="77777777" w:rsidR="00000000" w:rsidRDefault="009E535B">
      <w:r>
        <w:separator/>
      </w:r>
    </w:p>
  </w:footnote>
  <w:footnote w:type="continuationSeparator" w:id="0">
    <w:p w14:paraId="225B5084" w14:textId="77777777" w:rsidR="00000000" w:rsidRDefault="009E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C5FD" w14:textId="77777777" w:rsidR="00ED1F75" w:rsidRDefault="009E53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B1E6D" w14:textId="77777777" w:rsidR="00ED1F75" w:rsidRDefault="00ED1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 w:val="22"/>
        <w:szCs w:val="22"/>
      </w:rPr>
      <w:alias w:val="Title"/>
      <w:id w:val="2288540"/>
      <w:placeholder>
        <w:docPart w:val="6E45124190344ED4AA21BEE9AA5912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581F4E4" w14:textId="77777777" w:rsidR="00ED1F75" w:rsidRDefault="009E535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imes New Roman"/>
            <w:sz w:val="22"/>
            <w:szCs w:val="22"/>
          </w:rPr>
          <w:t>Vision:  Smart Archetype University of the Society</w:t>
        </w:r>
      </w:p>
    </w:sdtContent>
  </w:sdt>
  <w:p w14:paraId="159CC059" w14:textId="77777777" w:rsidR="00ED1F75" w:rsidRDefault="00ED1F75">
    <w:pPr>
      <w:pStyle w:val="Header"/>
      <w:rPr>
        <w:rFonts w:ascii="Angsana New" w:hAnsi="Angsana Ne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1D1E" w14:textId="77777777" w:rsidR="00ED1F75" w:rsidRDefault="009E53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4E4BC" w14:textId="77777777" w:rsidR="00ED1F75" w:rsidRDefault="00ED1F7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DEE5" w14:textId="77777777" w:rsidR="00ED1F75" w:rsidRDefault="009E535B">
    <w:pPr>
      <w:pStyle w:val="Header"/>
      <w:pBdr>
        <w:bottom w:val="single" w:sz="12" w:space="1" w:color="auto"/>
      </w:pBdr>
      <w:rPr>
        <w:rFonts w:cs="Times New Roman"/>
        <w:sz w:val="22"/>
        <w:szCs w:val="22"/>
      </w:rPr>
    </w:pPr>
    <w:r>
      <w:rPr>
        <w:rFonts w:cs="Times New Roman"/>
        <w:sz w:val="22"/>
        <w:szCs w:val="22"/>
      </w:rPr>
      <w:t xml:space="preserve">Vision:  Smart </w:t>
    </w:r>
    <w:r>
      <w:rPr>
        <w:rFonts w:cs="Times New Roman"/>
        <w:sz w:val="22"/>
        <w:szCs w:val="22"/>
      </w:rPr>
      <w:t>Archetype University of the Society</w:t>
    </w:r>
  </w:p>
  <w:p w14:paraId="7154D466" w14:textId="77777777" w:rsidR="00ED1F75" w:rsidRDefault="00ED1F75">
    <w:pPr>
      <w:pStyle w:val="Header"/>
      <w:rPr>
        <w:rFonts w:ascii="Angsana New" w:hAnsi="Angsana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FF"/>
    <w:multiLevelType w:val="multilevel"/>
    <w:tmpl w:val="01ED18FF"/>
    <w:lvl w:ilvl="0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2430B"/>
    <w:multiLevelType w:val="multilevel"/>
    <w:tmpl w:val="041243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7955"/>
    <w:multiLevelType w:val="multilevel"/>
    <w:tmpl w:val="0A6879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084D"/>
    <w:multiLevelType w:val="multilevel"/>
    <w:tmpl w:val="0F4F084D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6950A56"/>
    <w:multiLevelType w:val="multilevel"/>
    <w:tmpl w:val="1695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D353D1B"/>
    <w:multiLevelType w:val="multilevel"/>
    <w:tmpl w:val="1D353D1B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16211"/>
    <w:multiLevelType w:val="multilevel"/>
    <w:tmpl w:val="277162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BB209D4"/>
    <w:multiLevelType w:val="multilevel"/>
    <w:tmpl w:val="2BB209D4"/>
    <w:lvl w:ilvl="0">
      <w:start w:val="1"/>
      <w:numFmt w:val="decimal"/>
      <w:lvlText w:val="(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2CFE46F4"/>
    <w:multiLevelType w:val="multilevel"/>
    <w:tmpl w:val="2CFE46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CAE22B0"/>
    <w:multiLevelType w:val="multilevel"/>
    <w:tmpl w:val="3CAE2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DBA5C57"/>
    <w:multiLevelType w:val="multilevel"/>
    <w:tmpl w:val="3DBA5C57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3893070"/>
    <w:multiLevelType w:val="multilevel"/>
    <w:tmpl w:val="43893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A9A4553"/>
    <w:multiLevelType w:val="multilevel"/>
    <w:tmpl w:val="4A9A4553"/>
    <w:lvl w:ilvl="0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D2078B"/>
    <w:multiLevelType w:val="multilevel"/>
    <w:tmpl w:val="52D2078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5427D"/>
    <w:multiLevelType w:val="multilevel"/>
    <w:tmpl w:val="5A05427D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DAD4A9C"/>
    <w:multiLevelType w:val="multilevel"/>
    <w:tmpl w:val="6DAD4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0914A4A"/>
    <w:multiLevelType w:val="multilevel"/>
    <w:tmpl w:val="70914A4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6295932"/>
    <w:multiLevelType w:val="multilevel"/>
    <w:tmpl w:val="76295932"/>
    <w:lvl w:ilvl="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7BF1ABC"/>
    <w:multiLevelType w:val="multilevel"/>
    <w:tmpl w:val="77BF1ABC"/>
    <w:lvl w:ilvl="0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Angsana New"/>
      </w:rPr>
    </w:lvl>
    <w:lvl w:ilvl="1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A77504"/>
    <w:multiLevelType w:val="multilevel"/>
    <w:tmpl w:val="78A775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B7EE7"/>
    <w:multiLevelType w:val="multilevel"/>
    <w:tmpl w:val="7E7B7E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131E9"/>
    <w:multiLevelType w:val="multilevel"/>
    <w:tmpl w:val="7FE131E9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20"/>
  </w:num>
  <w:num w:numId="5">
    <w:abstractNumId w:val="5"/>
  </w:num>
  <w:num w:numId="6">
    <w:abstractNumId w:val="17"/>
  </w:num>
  <w:num w:numId="7">
    <w:abstractNumId w:val="12"/>
  </w:num>
  <w:num w:numId="8">
    <w:abstractNumId w:val="9"/>
  </w:num>
  <w:num w:numId="9">
    <w:abstractNumId w:val="21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  <w:num w:numId="14">
    <w:abstractNumId w:val="14"/>
  </w:num>
  <w:num w:numId="15">
    <w:abstractNumId w:val="7"/>
  </w:num>
  <w:num w:numId="16">
    <w:abstractNumId w:val="18"/>
  </w:num>
  <w:num w:numId="17">
    <w:abstractNumId w:val="11"/>
  </w:num>
  <w:num w:numId="18">
    <w:abstractNumId w:val="10"/>
  </w:num>
  <w:num w:numId="19">
    <w:abstractNumId w:val="16"/>
  </w:num>
  <w:num w:numId="20">
    <w:abstractNumId w:val="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363"/>
    <w:rsid w:val="00012721"/>
    <w:rsid w:val="00016E1C"/>
    <w:rsid w:val="0002442F"/>
    <w:rsid w:val="00040C73"/>
    <w:rsid w:val="00042269"/>
    <w:rsid w:val="00062B34"/>
    <w:rsid w:val="00062C3A"/>
    <w:rsid w:val="0008201E"/>
    <w:rsid w:val="000B4C08"/>
    <w:rsid w:val="000D4026"/>
    <w:rsid w:val="000E6D51"/>
    <w:rsid w:val="001412F5"/>
    <w:rsid w:val="00163521"/>
    <w:rsid w:val="00172B56"/>
    <w:rsid w:val="00183066"/>
    <w:rsid w:val="0018752C"/>
    <w:rsid w:val="001E3BBC"/>
    <w:rsid w:val="002027C5"/>
    <w:rsid w:val="00205D6B"/>
    <w:rsid w:val="002437BD"/>
    <w:rsid w:val="002767FE"/>
    <w:rsid w:val="002B159F"/>
    <w:rsid w:val="002D5CCB"/>
    <w:rsid w:val="002F06BD"/>
    <w:rsid w:val="00337E5A"/>
    <w:rsid w:val="00356CCE"/>
    <w:rsid w:val="003701A0"/>
    <w:rsid w:val="003E728F"/>
    <w:rsid w:val="0042252D"/>
    <w:rsid w:val="004A4679"/>
    <w:rsid w:val="004D0227"/>
    <w:rsid w:val="004E473A"/>
    <w:rsid w:val="005164A4"/>
    <w:rsid w:val="005234E9"/>
    <w:rsid w:val="00531C45"/>
    <w:rsid w:val="0056170A"/>
    <w:rsid w:val="00565F4A"/>
    <w:rsid w:val="00570671"/>
    <w:rsid w:val="00570D50"/>
    <w:rsid w:val="005B1F84"/>
    <w:rsid w:val="005D0762"/>
    <w:rsid w:val="006771DE"/>
    <w:rsid w:val="00697AFD"/>
    <w:rsid w:val="006B24BF"/>
    <w:rsid w:val="00715B8D"/>
    <w:rsid w:val="00726D56"/>
    <w:rsid w:val="00761E88"/>
    <w:rsid w:val="00781D6E"/>
    <w:rsid w:val="007A12E8"/>
    <w:rsid w:val="008079A4"/>
    <w:rsid w:val="0088407B"/>
    <w:rsid w:val="008B539A"/>
    <w:rsid w:val="00974FA7"/>
    <w:rsid w:val="009E309E"/>
    <w:rsid w:val="009E535B"/>
    <w:rsid w:val="009E6363"/>
    <w:rsid w:val="00A07C1E"/>
    <w:rsid w:val="00A468A8"/>
    <w:rsid w:val="00A53404"/>
    <w:rsid w:val="00A720E0"/>
    <w:rsid w:val="00A83C88"/>
    <w:rsid w:val="00AE01BB"/>
    <w:rsid w:val="00B17E39"/>
    <w:rsid w:val="00B62A33"/>
    <w:rsid w:val="00B664C3"/>
    <w:rsid w:val="00B7434A"/>
    <w:rsid w:val="00BA3807"/>
    <w:rsid w:val="00BC10BE"/>
    <w:rsid w:val="00BC2D9C"/>
    <w:rsid w:val="00C3330E"/>
    <w:rsid w:val="00C3380A"/>
    <w:rsid w:val="00C5232E"/>
    <w:rsid w:val="00C55DB2"/>
    <w:rsid w:val="00C57C0C"/>
    <w:rsid w:val="00CB54D0"/>
    <w:rsid w:val="00CD5535"/>
    <w:rsid w:val="00D17AAE"/>
    <w:rsid w:val="00D63CE6"/>
    <w:rsid w:val="00D7016F"/>
    <w:rsid w:val="00D75811"/>
    <w:rsid w:val="00E04610"/>
    <w:rsid w:val="00E10C33"/>
    <w:rsid w:val="00E86017"/>
    <w:rsid w:val="00EB2104"/>
    <w:rsid w:val="00ED1F75"/>
    <w:rsid w:val="00EF42CD"/>
    <w:rsid w:val="00F01579"/>
    <w:rsid w:val="00F15396"/>
    <w:rsid w:val="00F33BF4"/>
    <w:rsid w:val="00F406F2"/>
    <w:rsid w:val="00F76DF5"/>
    <w:rsid w:val="00F779CF"/>
    <w:rsid w:val="00FA0E45"/>
    <w:rsid w:val="00FB4A2F"/>
    <w:rsid w:val="00FC3AE8"/>
    <w:rsid w:val="47A07C86"/>
    <w:rsid w:val="6A5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</o:shapelayout>
  </w:shapeDefaults>
  <w:decimalSymbol w:val="."/>
  <w:listSeparator w:val=","/>
  <w14:docId w14:val="6057B977"/>
  <w15:docId w15:val="{EAB8BBE5-D727-48E8-BA08-18ABF8AF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szCs w:val="24"/>
      <w:lang w:val="en-AU" w:bidi="ar-SA"/>
    </w:rPr>
  </w:style>
  <w:style w:type="paragraph" w:styleId="Heading9">
    <w:name w:val="heading 9"/>
    <w:basedOn w:val="Normal"/>
    <w:next w:val="Normal"/>
    <w:link w:val="Heading9Char"/>
    <w:qFormat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20"/>
    </w:rPr>
  </w:style>
  <w:style w:type="paragraph" w:styleId="BodyText2">
    <w:name w:val="Body Text 2"/>
    <w:basedOn w:val="Normal"/>
    <w:link w:val="BodyText2Char"/>
    <w:qFormat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TOC3">
    <w:name w:val="toc 3"/>
    <w:basedOn w:val="Normal"/>
    <w:next w:val="Normal"/>
    <w:uiPriority w:val="39"/>
    <w:unhideWhenUsed/>
    <w:qFormat/>
    <w:pPr>
      <w:spacing w:after="100" w:line="276" w:lineRule="auto"/>
      <w:ind w:left="440"/>
    </w:pPr>
    <w:rPr>
      <w:rFonts w:ascii="Calibri" w:hAnsi="Calibri" w:cs="Cordia New"/>
      <w:sz w:val="22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qFormat/>
    <w:rPr>
      <w:rFonts w:ascii="EucrosiaUPC" w:eastAsia="Cordia New" w:hAnsi="EucrosiaUPC" w:cs="EucrosiaUPC"/>
      <w:sz w:val="32"/>
      <w:szCs w:val="32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9Char">
    <w:name w:val="Heading 9 Char"/>
    <w:basedOn w:val="DefaultParagraphFont"/>
    <w:link w:val="Heading9"/>
    <w:rPr>
      <w:rFonts w:ascii="EucrosiaUPC" w:eastAsia="Angsana New" w:hAnsi="EucrosiaUPC" w:cs="EucrosiaUPC"/>
      <w:b/>
      <w:bCs/>
      <w:sz w:val="30"/>
      <w:szCs w:val="3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Angsana New"/>
      <w:sz w:val="24"/>
    </w:rPr>
  </w:style>
  <w:style w:type="character" w:customStyle="1" w:styleId="BodyText2Char">
    <w:name w:val="Body Text 2 Char"/>
    <w:basedOn w:val="DefaultParagraphFont"/>
    <w:link w:val="BodyText2"/>
    <w:rPr>
      <w:rFonts w:ascii="EucrosiaUPC" w:eastAsia="Cordia New" w:hAnsi="EucrosiaUPC" w:cs="EucrosiaUPC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Angsana New"/>
      <w:sz w:val="24"/>
    </w:rPr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="Times New Roman" w:eastAsia="Times New Roman" w:hAnsi="Times New Roman" w:cs="Angsana New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ntana.la@ssru.ac.th" TargetMode="Externa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45124190344ED4AA21BEE9AA591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651A-31AA-4D5C-A7B9-8923B16CD239}"/>
      </w:docPartPr>
      <w:docPartBody>
        <w:p w:rsidR="0096634E" w:rsidRDefault="0096634E">
          <w:pPr>
            <w:pStyle w:val="6E45124190344ED4AA21BEE9AA5912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204"/>
    <w:rsid w:val="000C2725"/>
    <w:rsid w:val="00125E9F"/>
    <w:rsid w:val="001B2FB5"/>
    <w:rsid w:val="00213F73"/>
    <w:rsid w:val="004B7EAF"/>
    <w:rsid w:val="00504204"/>
    <w:rsid w:val="00511907"/>
    <w:rsid w:val="00542A32"/>
    <w:rsid w:val="0096634E"/>
    <w:rsid w:val="00A6645B"/>
    <w:rsid w:val="00AA6528"/>
    <w:rsid w:val="00B33D7D"/>
    <w:rsid w:val="00B6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45124190344ED4AA21BEE9AA59129A">
    <w:name w:val="6E45124190344ED4AA21BEE9AA59129A"/>
    <w:pPr>
      <w:spacing w:after="200" w:line="276" w:lineRule="auto"/>
    </w:pPr>
    <w:rPr>
      <w:sz w:val="22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  <customShpInfo spid="_x0000_s1028"/>
    <customShpInfo spid="_x0000_s1026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Vision:  Smart Archetype University of the Society</vt:lpstr>
    </vt:vector>
  </TitlesOfParts>
  <Company/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Vision:  Smart Archetype University of the Society</dc:title>
  <dc:creator>Admin</dc:creator>
  <cp:lastModifiedBy>Nuntana Ladplee</cp:lastModifiedBy>
  <cp:revision>16</cp:revision>
  <cp:lastPrinted>2017-12-26T14:35:00Z</cp:lastPrinted>
  <dcterms:created xsi:type="dcterms:W3CDTF">2017-12-22T05:55:00Z</dcterms:created>
  <dcterms:modified xsi:type="dcterms:W3CDTF">2021-08-14T07:25:00Z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