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5313" w14:textId="77777777" w:rsidR="00CD3FC3" w:rsidRPr="00C44C72" w:rsidRDefault="00CC40E9" w:rsidP="00BE51D3">
      <w:pPr>
        <w:jc w:val="center"/>
        <w:rPr>
          <w:rFonts w:ascii="TH Niramit AS" w:hAnsi="TH Niramit AS" w:cs="TH Niramit AS"/>
          <w:b/>
          <w:bCs/>
          <w:sz w:val="32"/>
          <w:szCs w:val="32"/>
        </w:rPr>
      </w:pPr>
      <w:bookmarkStart w:id="0" w:name="_GoBack"/>
      <w:bookmarkEnd w:id="0"/>
      <w:r w:rsidRPr="00C44C72">
        <w:rPr>
          <w:noProof/>
          <w:sz w:val="32"/>
          <w:szCs w:val="32"/>
        </w:rPr>
        <w:drawing>
          <wp:inline distT="0" distB="0" distL="0" distR="0" wp14:anchorId="6465C1A3" wp14:editId="2EC2731E">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r w:rsidR="00A94282" w:rsidRPr="00C44C72">
        <w:rPr>
          <w:noProof/>
          <w:sz w:val="32"/>
          <w:szCs w:val="32"/>
        </w:rPr>
        <mc:AlternateContent>
          <mc:Choice Requires="wps">
            <w:drawing>
              <wp:anchor distT="0" distB="0" distL="114300" distR="114300" simplePos="0" relativeHeight="251658240" behindDoc="0" locked="0" layoutInCell="1" allowOverlap="1" wp14:anchorId="74C704C3" wp14:editId="120E95E4">
                <wp:simplePos x="0" y="0"/>
                <wp:positionH relativeFrom="column">
                  <wp:posOffset>2639060</wp:posOffset>
                </wp:positionH>
                <wp:positionV relativeFrom="paragraph">
                  <wp:posOffset>-553720</wp:posOffset>
                </wp:positionV>
                <wp:extent cx="1016635" cy="1130300"/>
                <wp:effectExtent l="10160" t="8255" r="1143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5F5D44C4" w14:textId="77777777" w:rsidR="00634056" w:rsidRDefault="00634056"/>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C704C3"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14:paraId="5F5D44C4" w14:textId="77777777" w:rsidR="00634056" w:rsidRDefault="00634056"/>
                  </w:txbxContent>
                </v:textbox>
              </v:shape>
            </w:pict>
          </mc:Fallback>
        </mc:AlternateContent>
      </w:r>
    </w:p>
    <w:p w14:paraId="5A53BAF2" w14:textId="77777777" w:rsidR="005E4121" w:rsidRPr="00C44C72" w:rsidRDefault="005E4121" w:rsidP="00BE51D3">
      <w:pPr>
        <w:jc w:val="center"/>
        <w:rPr>
          <w:rFonts w:ascii="TH Niramit AS" w:hAnsi="TH Niramit AS" w:cs="TH Niramit AS"/>
          <w:b/>
          <w:bCs/>
          <w:sz w:val="32"/>
          <w:szCs w:val="32"/>
        </w:rPr>
      </w:pPr>
      <w:r w:rsidRPr="00C44C72">
        <w:rPr>
          <w:rFonts w:ascii="TH Niramit AS" w:hAnsi="TH Niramit AS" w:cs="TH Niramit AS"/>
          <w:b/>
          <w:bCs/>
          <w:sz w:val="32"/>
          <w:szCs w:val="32"/>
          <w:cs/>
        </w:rPr>
        <w:t>รายละเอียดของรายวิชา</w:t>
      </w:r>
      <w:r w:rsidR="00CD3FC3" w:rsidRPr="00C44C72">
        <w:rPr>
          <w:rFonts w:ascii="TH Niramit AS" w:hAnsi="TH Niramit AS" w:cs="TH Niramit AS"/>
          <w:b/>
          <w:bCs/>
          <w:sz w:val="32"/>
          <w:szCs w:val="32"/>
        </w:rPr>
        <w:t xml:space="preserve"> </w:t>
      </w:r>
      <w:r w:rsidR="00CD3FC3" w:rsidRPr="00C44C72">
        <w:rPr>
          <w:rFonts w:ascii="TH Niramit AS" w:hAnsi="TH Niramit AS" w:cs="TH Niramit AS" w:hint="cs"/>
          <w:b/>
          <w:bCs/>
          <w:sz w:val="32"/>
          <w:szCs w:val="32"/>
          <w:cs/>
        </w:rPr>
        <w:t>(</w:t>
      </w:r>
      <w:r w:rsidR="00CD3FC3" w:rsidRPr="00C44C72">
        <w:rPr>
          <w:rFonts w:ascii="TH Niramit AS" w:hAnsi="TH Niramit AS" w:cs="TH Niramit AS"/>
          <w:b/>
          <w:bCs/>
          <w:sz w:val="32"/>
          <w:szCs w:val="32"/>
        </w:rPr>
        <w:t>Course Specification</w:t>
      </w:r>
      <w:r w:rsidR="00CD3FC3" w:rsidRPr="00C44C72">
        <w:rPr>
          <w:rFonts w:ascii="TH Niramit AS" w:hAnsi="TH Niramit AS" w:cs="TH Niramit AS" w:hint="cs"/>
          <w:b/>
          <w:bCs/>
          <w:sz w:val="32"/>
          <w:szCs w:val="32"/>
          <w:cs/>
        </w:rPr>
        <w:t>)</w:t>
      </w:r>
    </w:p>
    <w:p w14:paraId="5937B4D9" w14:textId="77777777" w:rsidR="002D0724" w:rsidRPr="002D0724" w:rsidRDefault="00F31198" w:rsidP="00437B57">
      <w:pPr>
        <w:autoSpaceDE w:val="0"/>
        <w:autoSpaceDN w:val="0"/>
        <w:adjustRightInd w:val="0"/>
        <w:spacing w:line="20" w:lineRule="atLeast"/>
        <w:jc w:val="center"/>
        <w:rPr>
          <w:rFonts w:ascii="TH SarabunPSK" w:hAnsi="TH SarabunPSK" w:cs="TH SarabunPSK"/>
          <w:b/>
          <w:bCs/>
          <w:sz w:val="32"/>
          <w:szCs w:val="32"/>
        </w:rPr>
      </w:pPr>
      <w:r w:rsidRPr="00C44C72">
        <w:rPr>
          <w:rFonts w:ascii="TH Niramit AS" w:eastAsia="BrowalliaNew-Bold" w:hAnsi="TH Niramit AS" w:cs="TH Niramit AS" w:hint="cs"/>
          <w:b/>
          <w:bCs/>
          <w:sz w:val="32"/>
          <w:szCs w:val="32"/>
          <w:cs/>
        </w:rPr>
        <w:t>รหัส</w:t>
      </w:r>
      <w:r w:rsidR="00CD3FC3" w:rsidRPr="00C44C72">
        <w:rPr>
          <w:rFonts w:ascii="TH Niramit AS" w:eastAsia="BrowalliaNew-Bold" w:hAnsi="TH Niramit AS" w:cs="TH Niramit AS"/>
          <w:b/>
          <w:bCs/>
          <w:sz w:val="32"/>
          <w:szCs w:val="32"/>
          <w:cs/>
        </w:rPr>
        <w:t>วิชา</w:t>
      </w:r>
      <w:r w:rsidR="006566CF" w:rsidRPr="00C44C72">
        <w:rPr>
          <w:rFonts w:ascii="TH Niramit AS" w:eastAsia="BrowalliaNew-Bold" w:hAnsi="TH Niramit AS" w:cs="TH Niramit AS"/>
          <w:b/>
          <w:bCs/>
          <w:sz w:val="32"/>
          <w:szCs w:val="32"/>
        </w:rPr>
        <w:t xml:space="preserve"> </w:t>
      </w:r>
      <w:r w:rsidR="002D0724">
        <w:rPr>
          <w:rFonts w:ascii="TH Niramit AS" w:eastAsia="BrowalliaNew-Bold" w:hAnsi="TH Niramit AS" w:cs="TH Niramit AS"/>
          <w:b/>
          <w:bCs/>
          <w:sz w:val="32"/>
          <w:szCs w:val="32"/>
        </w:rPr>
        <w:t>TIM 3410</w:t>
      </w:r>
      <w:r w:rsidR="006566CF" w:rsidRPr="00C44C72">
        <w:rPr>
          <w:rFonts w:ascii="TH Niramit AS" w:eastAsia="BrowalliaNew-Bold" w:hAnsi="TH Niramit AS" w:cs="TH Niramit AS" w:hint="cs"/>
          <w:b/>
          <w:bCs/>
          <w:sz w:val="32"/>
          <w:szCs w:val="32"/>
          <w:cs/>
        </w:rPr>
        <w:t xml:space="preserve">  </w:t>
      </w:r>
      <w:r w:rsidRPr="00C44C72">
        <w:rPr>
          <w:rFonts w:ascii="TH Niramit AS" w:eastAsia="BrowalliaNew-Bold" w:hAnsi="TH Niramit AS" w:cs="TH Niramit AS" w:hint="cs"/>
          <w:b/>
          <w:bCs/>
          <w:sz w:val="32"/>
          <w:szCs w:val="32"/>
          <w:cs/>
        </w:rPr>
        <w:t>รายวิชา</w:t>
      </w:r>
      <w:r w:rsidR="006566CF" w:rsidRPr="00C44C72">
        <w:rPr>
          <w:rFonts w:ascii="TH Niramit AS" w:eastAsia="BrowalliaNew-Bold" w:hAnsi="TH Niramit AS" w:cs="TH Niramit AS" w:hint="cs"/>
          <w:b/>
          <w:bCs/>
          <w:sz w:val="32"/>
          <w:szCs w:val="32"/>
          <w:cs/>
        </w:rPr>
        <w:t xml:space="preserve"> </w:t>
      </w:r>
      <w:r w:rsidR="002D0724" w:rsidRPr="00F062F5">
        <w:rPr>
          <w:rFonts w:ascii="TH SarabunPSK" w:hAnsi="TH SarabunPSK" w:cs="TH SarabunPSK"/>
          <w:b/>
          <w:bCs/>
          <w:sz w:val="32"/>
          <w:szCs w:val="32"/>
          <w:cs/>
        </w:rPr>
        <w:t>การขนส่งสินค้า</w:t>
      </w:r>
      <w:r w:rsidR="002D0724" w:rsidRPr="002D0724">
        <w:rPr>
          <w:rFonts w:ascii="TH SarabunPSK" w:hAnsi="TH SarabunPSK" w:cs="TH SarabunPSK"/>
          <w:b/>
          <w:bCs/>
          <w:sz w:val="32"/>
          <w:szCs w:val="32"/>
          <w:cs/>
        </w:rPr>
        <w:t>และพัสดุภัณฑ์ทางอากาศ</w:t>
      </w:r>
    </w:p>
    <w:p w14:paraId="4921C7FE" w14:textId="77777777" w:rsidR="00437B57" w:rsidRPr="002D0724" w:rsidRDefault="007F2EA7" w:rsidP="00437B57">
      <w:pPr>
        <w:autoSpaceDE w:val="0"/>
        <w:autoSpaceDN w:val="0"/>
        <w:adjustRightInd w:val="0"/>
        <w:spacing w:line="20" w:lineRule="atLeast"/>
        <w:jc w:val="center"/>
        <w:rPr>
          <w:rFonts w:ascii="TH Niramit AS" w:eastAsia="BrowalliaNew-Bold" w:hAnsi="TH Niramit AS" w:cs="TH Niramit AS"/>
          <w:b/>
          <w:bCs/>
          <w:sz w:val="32"/>
          <w:szCs w:val="32"/>
          <w:cs/>
        </w:rPr>
      </w:pPr>
      <w:r w:rsidRPr="002D0724">
        <w:rPr>
          <w:rFonts w:ascii="TH Niramit AS" w:eastAsia="BrowalliaNew-Bold" w:hAnsi="TH Niramit AS" w:cs="TH Niramit AS" w:hint="cs"/>
          <w:b/>
          <w:bCs/>
          <w:sz w:val="32"/>
          <w:szCs w:val="32"/>
          <w:cs/>
        </w:rPr>
        <w:t>สาขาวิชา</w:t>
      </w:r>
      <w:r w:rsidR="00CD2EB6" w:rsidRPr="002D0724">
        <w:rPr>
          <w:rFonts w:ascii="TH Niramit AS" w:hAnsi="TH Niramit AS" w:cs="TH Niramit AS"/>
          <w:b/>
          <w:bCs/>
          <w:sz w:val="32"/>
          <w:szCs w:val="32"/>
          <w:cs/>
        </w:rPr>
        <w:t>การจัดการอุตสาหกรรมท่องเที่ยวและบริการ</w:t>
      </w:r>
      <w:r w:rsidR="00CD2EB6" w:rsidRPr="002D0724">
        <w:rPr>
          <w:rFonts w:ascii="TH SarabunPSK" w:hAnsi="TH SarabunPSK" w:cs="TH SarabunPSK"/>
          <w:b/>
          <w:bCs/>
          <w:sz w:val="32"/>
          <w:szCs w:val="32"/>
        </w:rPr>
        <w:t xml:space="preserve">  </w:t>
      </w:r>
      <w:r w:rsidR="002D0724" w:rsidRPr="002D0724">
        <w:rPr>
          <w:rFonts w:ascii="TH SarabunPSK" w:hAnsi="TH SarabunPSK" w:cs="TH SarabunPSK" w:hint="cs"/>
          <w:b/>
          <w:bCs/>
          <w:sz w:val="32"/>
          <w:szCs w:val="32"/>
          <w:cs/>
        </w:rPr>
        <w:t>วิทยาลัยการจัดการอุตสาหกรรมบริการ</w:t>
      </w:r>
    </w:p>
    <w:p w14:paraId="300228FA" w14:textId="77777777" w:rsidR="003A49FD" w:rsidRPr="00C44C72" w:rsidRDefault="00CD3FC3" w:rsidP="00437B57">
      <w:pPr>
        <w:autoSpaceDE w:val="0"/>
        <w:autoSpaceDN w:val="0"/>
        <w:adjustRightInd w:val="0"/>
        <w:spacing w:line="20" w:lineRule="atLeast"/>
        <w:jc w:val="center"/>
        <w:rPr>
          <w:rFonts w:ascii="TH Niramit AS" w:eastAsia="BrowalliaNew-Bold" w:hAnsi="TH Niramit AS" w:cs="TH Niramit AS"/>
          <w:b/>
          <w:bCs/>
          <w:sz w:val="32"/>
          <w:szCs w:val="32"/>
          <w:cs/>
        </w:rPr>
      </w:pPr>
      <w:r w:rsidRPr="00C44C72">
        <w:rPr>
          <w:rFonts w:ascii="TH Niramit AS" w:eastAsia="BrowalliaNew-Bold" w:hAnsi="TH Niramit AS" w:cs="TH Niramit AS" w:hint="cs"/>
          <w:b/>
          <w:bCs/>
          <w:sz w:val="32"/>
          <w:szCs w:val="32"/>
          <w:cs/>
        </w:rPr>
        <w:t>มหาวิทยาลัยราชภัฏสวนสุนันทา</w:t>
      </w:r>
      <w:r w:rsidR="00437B57" w:rsidRPr="00C44C72">
        <w:rPr>
          <w:rFonts w:ascii="TH Niramit AS" w:eastAsia="BrowalliaNew-Bold" w:hAnsi="TH Niramit AS" w:cs="TH Niramit AS" w:hint="cs"/>
          <w:b/>
          <w:bCs/>
          <w:sz w:val="32"/>
          <w:szCs w:val="32"/>
          <w:cs/>
        </w:rPr>
        <w:t xml:space="preserve">  </w:t>
      </w:r>
      <w:r w:rsidRPr="00C44C72">
        <w:rPr>
          <w:rFonts w:ascii="TH Niramit AS" w:eastAsia="BrowalliaNew-Bold" w:hAnsi="TH Niramit AS" w:cs="TH Niramit AS"/>
          <w:b/>
          <w:bCs/>
          <w:sz w:val="32"/>
          <w:szCs w:val="32"/>
          <w:cs/>
        </w:rPr>
        <w:t>ภาค</w:t>
      </w:r>
      <w:r w:rsidRPr="00C44C72">
        <w:rPr>
          <w:rFonts w:ascii="TH Niramit AS" w:eastAsia="BrowalliaNew-Bold" w:hAnsi="TH Niramit AS" w:cs="TH Niramit AS" w:hint="cs"/>
          <w:b/>
          <w:bCs/>
          <w:sz w:val="32"/>
          <w:szCs w:val="32"/>
          <w:cs/>
        </w:rPr>
        <w:t>การศึกษา</w:t>
      </w:r>
      <w:r w:rsidR="002D0724">
        <w:rPr>
          <w:rFonts w:ascii="TH Niramit AS" w:eastAsia="BrowalliaNew-Bold" w:hAnsi="TH Niramit AS" w:cs="TH Niramit AS" w:hint="cs"/>
          <w:b/>
          <w:bCs/>
          <w:sz w:val="32"/>
          <w:szCs w:val="32"/>
          <w:cs/>
        </w:rPr>
        <w:t xml:space="preserve"> ๒</w:t>
      </w:r>
      <w:r w:rsidR="006566CF" w:rsidRPr="00C44C72">
        <w:rPr>
          <w:rFonts w:ascii="TH Niramit AS" w:eastAsia="BrowalliaNew-Bold" w:hAnsi="TH Niramit AS" w:cs="TH Niramit AS" w:hint="cs"/>
          <w:b/>
          <w:bCs/>
          <w:sz w:val="32"/>
          <w:szCs w:val="32"/>
          <w:cs/>
        </w:rPr>
        <w:t xml:space="preserve">    </w:t>
      </w:r>
      <w:r w:rsidRPr="00C44C72">
        <w:rPr>
          <w:rFonts w:ascii="TH Niramit AS" w:eastAsia="BrowalliaNew-Bold" w:hAnsi="TH Niramit AS" w:cs="TH Niramit AS" w:hint="cs"/>
          <w:b/>
          <w:bCs/>
          <w:sz w:val="32"/>
          <w:szCs w:val="32"/>
          <w:cs/>
        </w:rPr>
        <w:t>ปีการศึกษา</w:t>
      </w:r>
      <w:r w:rsidR="002D0724">
        <w:rPr>
          <w:rFonts w:ascii="TH Niramit AS" w:eastAsia="BrowalliaNew-Bold" w:hAnsi="TH Niramit AS" w:cs="TH Niramit AS" w:hint="cs"/>
          <w:b/>
          <w:bCs/>
          <w:sz w:val="32"/>
          <w:szCs w:val="32"/>
          <w:cs/>
        </w:rPr>
        <w:t xml:space="preserve"> ๒๕๖๔</w:t>
      </w:r>
    </w:p>
    <w:p w14:paraId="5DEAC028" w14:textId="77777777" w:rsidR="007C499F" w:rsidRPr="00C44C72" w:rsidRDefault="007C499F" w:rsidP="007C499F">
      <w:pPr>
        <w:autoSpaceDE w:val="0"/>
        <w:autoSpaceDN w:val="0"/>
        <w:adjustRightInd w:val="0"/>
        <w:spacing w:line="20" w:lineRule="atLeast"/>
        <w:jc w:val="center"/>
        <w:rPr>
          <w:rFonts w:ascii="TH Niramit AS" w:eastAsia="BrowalliaNew-Bold" w:hAnsi="TH Niramit AS" w:cs="TH Niramit AS"/>
          <w:b/>
          <w:bCs/>
          <w:sz w:val="32"/>
          <w:szCs w:val="32"/>
          <w:cs/>
        </w:rPr>
      </w:pPr>
    </w:p>
    <w:p w14:paraId="11DAA75C" w14:textId="77777777" w:rsidR="00311697" w:rsidRPr="00C44C72" w:rsidRDefault="00F1134B" w:rsidP="00860CD7">
      <w:pPr>
        <w:autoSpaceDE w:val="0"/>
        <w:autoSpaceDN w:val="0"/>
        <w:adjustRightInd w:val="0"/>
        <w:spacing w:line="400" w:lineRule="exact"/>
        <w:jc w:val="center"/>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หมวดที่</w:t>
      </w:r>
      <w:r w:rsidRPr="00C44C72">
        <w:rPr>
          <w:rFonts w:ascii="TH Niramit AS" w:eastAsia="BrowalliaNew" w:hAnsi="TH Niramit AS" w:cs="TH Niramit AS"/>
          <w:b/>
          <w:bCs/>
          <w:sz w:val="32"/>
          <w:szCs w:val="32"/>
        </w:rPr>
        <w:t xml:space="preserve"> </w:t>
      </w:r>
      <w:r w:rsidRPr="00C44C72">
        <w:rPr>
          <w:rFonts w:ascii="TH Niramit AS" w:eastAsia="BrowalliaNew" w:hAnsi="TH Niramit AS" w:cs="TH Niramit AS"/>
          <w:b/>
          <w:bCs/>
          <w:sz w:val="32"/>
          <w:szCs w:val="32"/>
          <w:cs/>
        </w:rPr>
        <w:t>๑</w:t>
      </w:r>
      <w:r w:rsidRPr="00C44C72">
        <w:rPr>
          <w:rFonts w:ascii="TH Niramit AS" w:eastAsia="BrowalliaNew" w:hAnsi="TH Niramit AS" w:cs="TH Niramit AS"/>
          <w:b/>
          <w:bCs/>
          <w:sz w:val="32"/>
          <w:szCs w:val="32"/>
        </w:rPr>
        <w:t xml:space="preserve"> </w:t>
      </w:r>
      <w:r w:rsidRPr="00C44C72">
        <w:rPr>
          <w:rFonts w:ascii="TH Niramit AS" w:eastAsia="BrowalliaNew" w:hAnsi="TH Niramit AS" w:cs="TH Niramit AS"/>
          <w:b/>
          <w:bCs/>
          <w:sz w:val="32"/>
          <w:szCs w:val="32"/>
          <w:cs/>
        </w:rPr>
        <w:t>ข้อมูลทั่วไป</w:t>
      </w:r>
    </w:p>
    <w:p w14:paraId="0C532C52" w14:textId="77777777" w:rsidR="00804CDF" w:rsidRPr="00C44C72" w:rsidRDefault="00F1134B" w:rsidP="00A76872">
      <w:pPr>
        <w:shd w:val="clear" w:color="auto" w:fill="FFFFFF" w:themeFill="background1"/>
        <w:autoSpaceDE w:val="0"/>
        <w:autoSpaceDN w:val="0"/>
        <w:adjustRightInd w:val="0"/>
        <w:spacing w:line="360" w:lineRule="exact"/>
        <w:rPr>
          <w:rFonts w:ascii="TH Niramit AS" w:eastAsia="BrowalliaNew-Bold" w:hAnsi="TH Niramit AS" w:cs="TH Niramit AS"/>
          <w:b/>
          <w:bCs/>
          <w:color w:val="000000"/>
          <w:sz w:val="32"/>
          <w:szCs w:val="32"/>
        </w:rPr>
      </w:pPr>
      <w:r w:rsidRPr="00C44C72">
        <w:rPr>
          <w:rFonts w:ascii="TH Niramit AS" w:eastAsia="BrowalliaNew-Bold" w:hAnsi="TH Niramit AS" w:cs="TH Niramit AS"/>
          <w:b/>
          <w:bCs/>
          <w:color w:val="000000"/>
          <w:sz w:val="32"/>
          <w:szCs w:val="32"/>
          <w:cs/>
        </w:rPr>
        <w:t>๑</w:t>
      </w:r>
      <w:r w:rsidRPr="00C44C72">
        <w:rPr>
          <w:rFonts w:ascii="TH Niramit AS" w:eastAsia="BrowalliaNew-Bold" w:hAnsi="TH Niramit AS" w:cs="TH Niramit AS"/>
          <w:b/>
          <w:bCs/>
          <w:color w:val="000000"/>
          <w:sz w:val="32"/>
          <w:szCs w:val="32"/>
        </w:rPr>
        <w:t xml:space="preserve">. </w:t>
      </w:r>
      <w:r w:rsidR="00470EB4" w:rsidRPr="00C44C72">
        <w:rPr>
          <w:rFonts w:ascii="TH Niramit AS" w:eastAsia="BrowalliaNew-Bold" w:hAnsi="TH Niramit AS" w:cs="TH Niramit AS"/>
          <w:b/>
          <w:bCs/>
          <w:color w:val="000000"/>
          <w:sz w:val="32"/>
          <w:szCs w:val="32"/>
          <w:cs/>
        </w:rPr>
        <w:t xml:space="preserve"> </w:t>
      </w:r>
      <w:r w:rsidRPr="00C44C72">
        <w:rPr>
          <w:rFonts w:ascii="TH Niramit AS" w:eastAsia="BrowalliaNew-Bold" w:hAnsi="TH Niramit AS" w:cs="TH Niramit AS"/>
          <w:b/>
          <w:bCs/>
          <w:color w:val="000000"/>
          <w:sz w:val="32"/>
          <w:szCs w:val="32"/>
          <w:cs/>
        </w:rPr>
        <w:t>รหัสและชื่อรายวิชา</w:t>
      </w:r>
      <w:r w:rsidR="00E078B5" w:rsidRPr="00C44C72">
        <w:rPr>
          <w:rFonts w:ascii="TH Niramit AS" w:eastAsia="BrowalliaNew-Bold" w:hAnsi="TH Niramit AS" w:cs="TH Niramit AS"/>
          <w:b/>
          <w:bCs/>
          <w:color w:val="000000"/>
          <w:sz w:val="32"/>
          <w:szCs w:val="32"/>
        </w:rPr>
        <w:tab/>
      </w:r>
      <w:r w:rsidR="00E078B5" w:rsidRPr="00C44C72">
        <w:rPr>
          <w:rFonts w:ascii="TH Niramit AS" w:eastAsia="BrowalliaNew-Bold" w:hAnsi="TH Niramit AS" w:cs="TH Niramit AS"/>
          <w:b/>
          <w:bCs/>
          <w:color w:val="000000"/>
          <w:sz w:val="32"/>
          <w:szCs w:val="32"/>
        </w:rPr>
        <w:tab/>
      </w:r>
      <w:r w:rsidR="007B780A" w:rsidRPr="00C44C72">
        <w:rPr>
          <w:rFonts w:ascii="TH Niramit AS" w:eastAsia="BrowalliaNew-Bold" w:hAnsi="TH Niramit AS" w:cs="TH Niramit AS"/>
          <w:sz w:val="32"/>
          <w:szCs w:val="32"/>
        </w:rPr>
        <w:t xml:space="preserve"> </w:t>
      </w:r>
    </w:p>
    <w:p w14:paraId="6DD80C98" w14:textId="77777777" w:rsidR="00C742F1" w:rsidRPr="00C44C72" w:rsidRDefault="00C742F1" w:rsidP="00C742F1">
      <w:pPr>
        <w:autoSpaceDE w:val="0"/>
        <w:autoSpaceDN w:val="0"/>
        <w:adjustRightInd w:val="0"/>
        <w:spacing w:line="360" w:lineRule="exact"/>
        <w:ind w:firstLine="720"/>
        <w:rPr>
          <w:rFonts w:ascii="TH Niramit AS" w:eastAsia="BrowalliaNew-Bold" w:hAnsi="TH Niramit AS" w:cs="TH Niramit AS"/>
          <w:sz w:val="32"/>
          <w:szCs w:val="32"/>
        </w:rPr>
      </w:pPr>
      <w:r w:rsidRPr="00C44C72">
        <w:rPr>
          <w:rFonts w:ascii="TH Niramit AS" w:eastAsia="BrowalliaNew-Bold" w:hAnsi="TH Niramit AS" w:cs="TH Niramit AS" w:hint="cs"/>
          <w:sz w:val="32"/>
          <w:szCs w:val="32"/>
          <w:cs/>
        </w:rPr>
        <w:t>รหัสวิชา</w:t>
      </w:r>
      <w:r w:rsidRPr="00C44C72">
        <w:rPr>
          <w:rFonts w:ascii="TH Niramit AS" w:eastAsia="BrowalliaNew-Bold" w:hAnsi="TH Niramit AS" w:cs="TH Niramit AS" w:hint="cs"/>
          <w:sz w:val="32"/>
          <w:szCs w:val="32"/>
          <w:cs/>
        </w:rPr>
        <w:tab/>
      </w:r>
      <w:r w:rsidRPr="00C44C72">
        <w:rPr>
          <w:rFonts w:ascii="TH Niramit AS" w:eastAsia="BrowalliaNew-Bold" w:hAnsi="TH Niramit AS" w:cs="TH Niramit AS" w:hint="cs"/>
          <w:sz w:val="32"/>
          <w:szCs w:val="32"/>
          <w:cs/>
        </w:rPr>
        <w:tab/>
      </w:r>
      <w:r w:rsidRPr="00C44C72">
        <w:rPr>
          <w:rFonts w:ascii="TH Niramit AS" w:eastAsia="BrowalliaNew-Bold" w:hAnsi="TH Niramit AS" w:cs="TH Niramit AS" w:hint="cs"/>
          <w:sz w:val="32"/>
          <w:szCs w:val="32"/>
          <w:cs/>
        </w:rPr>
        <w:tab/>
      </w:r>
      <w:r w:rsidR="002D0724">
        <w:rPr>
          <w:rFonts w:ascii="TH Niramit AS" w:eastAsia="BrowalliaNew-Bold" w:hAnsi="TH Niramit AS" w:cs="TH Niramit AS"/>
          <w:b/>
          <w:bCs/>
          <w:sz w:val="32"/>
          <w:szCs w:val="32"/>
        </w:rPr>
        <w:t>TIM 3410</w:t>
      </w:r>
      <w:r w:rsidR="002D0724" w:rsidRPr="00C44C72">
        <w:rPr>
          <w:rFonts w:ascii="TH Niramit AS" w:eastAsia="BrowalliaNew-Bold" w:hAnsi="TH Niramit AS" w:cs="TH Niramit AS" w:hint="cs"/>
          <w:b/>
          <w:bCs/>
          <w:sz w:val="32"/>
          <w:szCs w:val="32"/>
          <w:cs/>
        </w:rPr>
        <w:t xml:space="preserve">  </w:t>
      </w:r>
    </w:p>
    <w:p w14:paraId="14681603" w14:textId="77777777" w:rsidR="00F1134B" w:rsidRPr="00C44C72" w:rsidRDefault="00C742F1" w:rsidP="00C742F1">
      <w:pPr>
        <w:autoSpaceDE w:val="0"/>
        <w:autoSpaceDN w:val="0"/>
        <w:adjustRightInd w:val="0"/>
        <w:spacing w:line="360" w:lineRule="exact"/>
        <w:ind w:firstLine="720"/>
        <w:rPr>
          <w:rFonts w:ascii="TH SarabunPSK" w:hAnsi="TH SarabunPSK" w:cs="TH SarabunPSK"/>
          <w:color w:val="C00000"/>
          <w:sz w:val="32"/>
          <w:szCs w:val="32"/>
        </w:rPr>
      </w:pPr>
      <w:r w:rsidRPr="00C44C72">
        <w:rPr>
          <w:rFonts w:ascii="TH Niramit AS" w:eastAsia="BrowalliaNew-Bold" w:hAnsi="TH Niramit AS" w:cs="TH Niramit AS" w:hint="cs"/>
          <w:sz w:val="32"/>
          <w:szCs w:val="32"/>
          <w:cs/>
        </w:rPr>
        <w:t>ชื่อรายวิชา</w:t>
      </w:r>
      <w:r w:rsidR="00804CDF" w:rsidRPr="00C44C72">
        <w:rPr>
          <w:rFonts w:ascii="TH Niramit AS" w:eastAsia="BrowalliaNew-Bold" w:hAnsi="TH Niramit AS" w:cs="TH Niramit AS"/>
          <w:sz w:val="32"/>
          <w:szCs w:val="32"/>
          <w:cs/>
        </w:rPr>
        <w:t>ภาษาไทย</w:t>
      </w:r>
      <w:r w:rsidR="00804CDF" w:rsidRPr="00C44C72">
        <w:rPr>
          <w:rFonts w:ascii="TH Niramit AS" w:eastAsia="BrowalliaNew-Bold" w:hAnsi="TH Niramit AS" w:cs="TH Niramit AS"/>
          <w:sz w:val="32"/>
          <w:szCs w:val="32"/>
          <w:cs/>
        </w:rPr>
        <w:tab/>
      </w:r>
      <w:r w:rsidR="002D0724" w:rsidRPr="00F062F5">
        <w:rPr>
          <w:rFonts w:ascii="TH SarabunPSK" w:hAnsi="TH SarabunPSK" w:cs="TH SarabunPSK"/>
          <w:b/>
          <w:bCs/>
          <w:sz w:val="32"/>
          <w:szCs w:val="32"/>
          <w:cs/>
        </w:rPr>
        <w:t>การขนส่งสินค้า</w:t>
      </w:r>
      <w:r w:rsidR="002D0724" w:rsidRPr="002D0724">
        <w:rPr>
          <w:rFonts w:ascii="TH SarabunPSK" w:hAnsi="TH SarabunPSK" w:cs="TH SarabunPSK"/>
          <w:b/>
          <w:bCs/>
          <w:sz w:val="32"/>
          <w:szCs w:val="32"/>
          <w:cs/>
        </w:rPr>
        <w:t>และพัสดุภัณฑ์ทางอากาศ</w:t>
      </w:r>
    </w:p>
    <w:p w14:paraId="78212F0D" w14:textId="77777777" w:rsidR="00804CDF" w:rsidRPr="00C44C72" w:rsidRDefault="00C742F1" w:rsidP="007C499F">
      <w:pPr>
        <w:autoSpaceDE w:val="0"/>
        <w:autoSpaceDN w:val="0"/>
        <w:adjustRightInd w:val="0"/>
        <w:spacing w:line="360" w:lineRule="exact"/>
        <w:ind w:firstLine="720"/>
        <w:rPr>
          <w:rFonts w:ascii="TH Niramit AS" w:eastAsia="BrowalliaNew-Bold" w:hAnsi="TH Niramit AS" w:cs="TH Niramit AS"/>
          <w:sz w:val="32"/>
          <w:szCs w:val="32"/>
        </w:rPr>
      </w:pPr>
      <w:r w:rsidRPr="00C44C72">
        <w:rPr>
          <w:rFonts w:ascii="TH Niramit AS" w:eastAsia="BrowalliaNew-Bold" w:hAnsi="TH Niramit AS" w:cs="TH Niramit AS" w:hint="cs"/>
          <w:sz w:val="32"/>
          <w:szCs w:val="32"/>
          <w:cs/>
        </w:rPr>
        <w:t>ชื่อรายวิชา</w:t>
      </w:r>
      <w:r w:rsidR="00804CDF" w:rsidRPr="00C44C72">
        <w:rPr>
          <w:rFonts w:ascii="TH Niramit AS" w:eastAsia="BrowalliaNew-Bold" w:hAnsi="TH Niramit AS" w:cs="TH Niramit AS"/>
          <w:sz w:val="32"/>
          <w:szCs w:val="32"/>
          <w:cs/>
        </w:rPr>
        <w:t>ภาษาอังกฤษ</w:t>
      </w:r>
      <w:r w:rsidR="00804CDF" w:rsidRPr="00C44C72">
        <w:rPr>
          <w:rFonts w:ascii="TH Niramit AS" w:eastAsia="BrowalliaNew-Bold" w:hAnsi="TH Niramit AS" w:cs="TH Niramit AS"/>
          <w:sz w:val="32"/>
          <w:szCs w:val="32"/>
          <w:cs/>
        </w:rPr>
        <w:tab/>
      </w:r>
      <w:r w:rsidR="002D0724" w:rsidRPr="00F062F5">
        <w:rPr>
          <w:rFonts w:ascii="TH SarabunPSK" w:hAnsi="TH SarabunPSK" w:cs="TH SarabunPSK"/>
          <w:b/>
          <w:bCs/>
          <w:sz w:val="32"/>
          <w:szCs w:val="32"/>
        </w:rPr>
        <w:t>Air Cargo Service</w:t>
      </w:r>
    </w:p>
    <w:p w14:paraId="2C170E3E" w14:textId="77777777" w:rsidR="00804CDF" w:rsidRPr="00C44C72" w:rsidRDefault="00F1134B" w:rsidP="00A76872">
      <w:pPr>
        <w:shd w:val="clear" w:color="auto" w:fill="FFFFFF" w:themeFill="background1"/>
        <w:tabs>
          <w:tab w:val="left" w:pos="540"/>
        </w:tabs>
        <w:spacing w:line="360" w:lineRule="exact"/>
        <w:jc w:val="both"/>
        <w:rPr>
          <w:rFonts w:ascii="TH Niramit AS" w:hAnsi="TH Niramit AS" w:cs="TH Niramit AS"/>
          <w:color w:val="000000"/>
          <w:sz w:val="32"/>
          <w:szCs w:val="32"/>
        </w:rPr>
      </w:pPr>
      <w:r w:rsidRPr="00C44C72">
        <w:rPr>
          <w:rFonts w:ascii="TH Niramit AS" w:eastAsia="BrowalliaNew-Bold" w:hAnsi="TH Niramit AS" w:cs="TH Niramit AS"/>
          <w:b/>
          <w:bCs/>
          <w:sz w:val="32"/>
          <w:szCs w:val="32"/>
          <w:cs/>
        </w:rPr>
        <w:t>๒</w:t>
      </w:r>
      <w:r w:rsidRPr="00C44C72">
        <w:rPr>
          <w:rFonts w:ascii="TH Niramit AS" w:eastAsia="BrowalliaNew-Bold" w:hAnsi="TH Niramit AS" w:cs="TH Niramit AS"/>
          <w:b/>
          <w:bCs/>
          <w:sz w:val="32"/>
          <w:szCs w:val="32"/>
        </w:rPr>
        <w:t xml:space="preserve">. </w:t>
      </w:r>
      <w:r w:rsidR="00470EB4" w:rsidRPr="00C44C72">
        <w:rPr>
          <w:rFonts w:ascii="TH Niramit AS" w:eastAsia="BrowalliaNew-Bold" w:hAnsi="TH Niramit AS" w:cs="TH Niramit AS"/>
          <w:b/>
          <w:bCs/>
          <w:sz w:val="32"/>
          <w:szCs w:val="32"/>
          <w:cs/>
        </w:rPr>
        <w:t xml:space="preserve"> </w:t>
      </w:r>
      <w:r w:rsidRPr="00C44C72">
        <w:rPr>
          <w:rFonts w:ascii="TH Niramit AS" w:eastAsia="BrowalliaNew-Bold" w:hAnsi="TH Niramit AS" w:cs="TH Niramit AS"/>
          <w:b/>
          <w:bCs/>
          <w:sz w:val="32"/>
          <w:szCs w:val="32"/>
          <w:cs/>
        </w:rPr>
        <w:t>จำนวนหน่วยกิต</w:t>
      </w:r>
      <w:r w:rsidRPr="00C44C72">
        <w:rPr>
          <w:rFonts w:ascii="TH Niramit AS" w:eastAsia="BrowalliaNew-Bold" w:hAnsi="TH Niramit AS" w:cs="TH Niramit AS"/>
          <w:b/>
          <w:bCs/>
          <w:sz w:val="32"/>
          <w:szCs w:val="32"/>
        </w:rPr>
        <w:t xml:space="preserve">     </w:t>
      </w:r>
      <w:r w:rsidR="00E078B5" w:rsidRPr="00C44C72">
        <w:rPr>
          <w:rFonts w:ascii="TH Niramit AS" w:eastAsia="BrowalliaNew" w:hAnsi="TH Niramit AS" w:cs="TH Niramit AS"/>
          <w:sz w:val="32"/>
          <w:szCs w:val="32"/>
          <w:cs/>
        </w:rPr>
        <w:tab/>
      </w:r>
      <w:r w:rsidR="007B780A" w:rsidRPr="00C44C72">
        <w:rPr>
          <w:rFonts w:ascii="TH Niramit AS" w:eastAsia="BrowalliaNew" w:hAnsi="TH Niramit AS" w:cs="TH Niramit AS"/>
          <w:sz w:val="32"/>
          <w:szCs w:val="32"/>
          <w:cs/>
        </w:rPr>
        <w:tab/>
      </w:r>
      <w:r w:rsidR="007B780A" w:rsidRPr="00C44C72">
        <w:rPr>
          <w:rFonts w:ascii="TH Niramit AS" w:eastAsia="BrowalliaNew" w:hAnsi="TH Niramit AS" w:cs="TH Niramit AS"/>
          <w:sz w:val="32"/>
          <w:szCs w:val="32"/>
          <w:cs/>
        </w:rPr>
        <w:tab/>
      </w:r>
      <w:r w:rsidR="001057E3" w:rsidRPr="00C44C72">
        <w:rPr>
          <w:rFonts w:ascii="TH Niramit AS" w:eastAsia="BrowalliaNew-Bold" w:hAnsi="TH Niramit AS" w:cs="TH Niramit AS" w:hint="cs"/>
          <w:sz w:val="32"/>
          <w:szCs w:val="32"/>
          <w:cs/>
        </w:rPr>
        <w:t>๓</w:t>
      </w:r>
      <w:r w:rsidR="001057E3" w:rsidRPr="00C44C72">
        <w:rPr>
          <w:rFonts w:ascii="TH Niramit AS" w:eastAsia="BrowalliaNew-Bold" w:hAnsi="TH Niramit AS" w:cs="TH Niramit AS"/>
          <w:sz w:val="32"/>
          <w:szCs w:val="32"/>
        </w:rPr>
        <w:t xml:space="preserve"> (</w:t>
      </w:r>
      <w:r w:rsidR="002D0724">
        <w:rPr>
          <w:rFonts w:ascii="TH Niramit AS" w:eastAsia="BrowalliaNew-Bold" w:hAnsi="TH Niramit AS" w:cs="TH Niramit AS" w:hint="cs"/>
          <w:sz w:val="32"/>
          <w:szCs w:val="32"/>
          <w:cs/>
        </w:rPr>
        <w:t>๓</w:t>
      </w:r>
      <w:r w:rsidR="001057E3" w:rsidRPr="00C44C72">
        <w:rPr>
          <w:rFonts w:ascii="TH Niramit AS" w:eastAsia="BrowalliaNew-Bold" w:hAnsi="TH Niramit AS" w:cs="TH Niramit AS"/>
          <w:sz w:val="32"/>
          <w:szCs w:val="32"/>
        </w:rPr>
        <w:t>-</w:t>
      </w:r>
      <w:r w:rsidR="002D0724">
        <w:rPr>
          <w:rFonts w:ascii="TH Niramit AS" w:eastAsia="BrowalliaNew-Bold" w:hAnsi="TH Niramit AS" w:cs="TH Niramit AS" w:hint="cs"/>
          <w:sz w:val="32"/>
          <w:szCs w:val="32"/>
          <w:cs/>
        </w:rPr>
        <w:t>๐</w:t>
      </w:r>
      <w:r w:rsidR="001057E3" w:rsidRPr="00C44C72">
        <w:rPr>
          <w:rFonts w:ascii="TH Niramit AS" w:eastAsia="BrowalliaNew-Bold" w:hAnsi="TH Niramit AS" w:cs="TH Niramit AS"/>
          <w:sz w:val="32"/>
          <w:szCs w:val="32"/>
        </w:rPr>
        <w:t>-</w:t>
      </w:r>
      <w:r w:rsidR="002D0724">
        <w:rPr>
          <w:rFonts w:ascii="TH Niramit AS" w:eastAsia="BrowalliaNew-Bold" w:hAnsi="TH Niramit AS" w:cs="TH Niramit AS" w:hint="cs"/>
          <w:sz w:val="32"/>
          <w:szCs w:val="32"/>
          <w:cs/>
        </w:rPr>
        <w:t>๖</w:t>
      </w:r>
      <w:r w:rsidR="006566CF" w:rsidRPr="00C44C72">
        <w:rPr>
          <w:rFonts w:ascii="TH Niramit AS" w:eastAsia="BrowalliaNew-Bold" w:hAnsi="TH Niramit AS" w:cs="TH Niramit AS"/>
          <w:sz w:val="32"/>
          <w:szCs w:val="32"/>
        </w:rPr>
        <w:t>)</w:t>
      </w:r>
      <w:r w:rsidR="00804CDF" w:rsidRPr="00C44C72">
        <w:rPr>
          <w:rFonts w:ascii="TH Niramit AS" w:eastAsia="BrowalliaNew" w:hAnsi="TH Niramit AS" w:cs="TH Niramit AS"/>
          <w:sz w:val="32"/>
          <w:szCs w:val="32"/>
          <w:cs/>
        </w:rPr>
        <w:tab/>
      </w:r>
      <w:r w:rsidR="00BE51D3" w:rsidRPr="00C44C72">
        <w:rPr>
          <w:rFonts w:ascii="TH Niramit AS" w:hAnsi="TH Niramit AS" w:cs="TH Niramit AS"/>
          <w:color w:val="000000"/>
          <w:sz w:val="32"/>
          <w:szCs w:val="32"/>
          <w:cs/>
        </w:rPr>
        <w:t xml:space="preserve"> </w:t>
      </w:r>
      <w:r w:rsidR="00E078B5" w:rsidRPr="00C44C72">
        <w:rPr>
          <w:rFonts w:ascii="TH Niramit AS" w:hAnsi="TH Niramit AS" w:cs="TH Niramit AS"/>
          <w:color w:val="000000"/>
          <w:sz w:val="32"/>
          <w:szCs w:val="32"/>
          <w:cs/>
        </w:rPr>
        <w:t xml:space="preserve">   </w:t>
      </w:r>
    </w:p>
    <w:p w14:paraId="0B8A3891" w14:textId="77777777" w:rsidR="00804CDF" w:rsidRPr="00C44C72" w:rsidRDefault="00F1134B" w:rsidP="00A76872">
      <w:pPr>
        <w:shd w:val="clear" w:color="auto" w:fill="FFFFFF" w:themeFill="background1"/>
        <w:autoSpaceDE w:val="0"/>
        <w:autoSpaceDN w:val="0"/>
        <w:adjustRightInd w:val="0"/>
        <w:spacing w:line="360" w:lineRule="exact"/>
        <w:rPr>
          <w:rFonts w:ascii="TH Niramit AS" w:eastAsia="BrowalliaNew" w:hAnsi="TH Niramit AS" w:cs="TH Niramit AS"/>
          <w:sz w:val="32"/>
          <w:szCs w:val="32"/>
          <w:highlight w:val="yellow"/>
        </w:rPr>
      </w:pPr>
      <w:r w:rsidRPr="00C44C72">
        <w:rPr>
          <w:rFonts w:ascii="TH Niramit AS" w:eastAsia="BrowalliaNew-Bold" w:hAnsi="TH Niramit AS" w:cs="TH Niramit AS"/>
          <w:b/>
          <w:bCs/>
          <w:sz w:val="32"/>
          <w:szCs w:val="32"/>
          <w:cs/>
        </w:rPr>
        <w:t>๓</w:t>
      </w:r>
      <w:r w:rsidRPr="00C44C72">
        <w:rPr>
          <w:rFonts w:ascii="TH Niramit AS" w:eastAsia="BrowalliaNew-Bold" w:hAnsi="TH Niramit AS" w:cs="TH Niramit AS"/>
          <w:b/>
          <w:bCs/>
          <w:sz w:val="32"/>
          <w:szCs w:val="32"/>
        </w:rPr>
        <w:t xml:space="preserve">. </w:t>
      </w:r>
      <w:r w:rsidR="00470EB4" w:rsidRPr="00C44C72">
        <w:rPr>
          <w:rFonts w:ascii="TH Niramit AS" w:eastAsia="BrowalliaNew-Bold" w:hAnsi="TH Niramit AS" w:cs="TH Niramit AS"/>
          <w:b/>
          <w:bCs/>
          <w:sz w:val="32"/>
          <w:szCs w:val="32"/>
          <w:cs/>
        </w:rPr>
        <w:t xml:space="preserve"> </w:t>
      </w:r>
      <w:r w:rsidRPr="00C44C72">
        <w:rPr>
          <w:rFonts w:ascii="TH Niramit AS" w:eastAsia="BrowalliaNew-Bold" w:hAnsi="TH Niramit AS" w:cs="TH Niramit AS"/>
          <w:b/>
          <w:bCs/>
          <w:sz w:val="32"/>
          <w:szCs w:val="32"/>
          <w:cs/>
        </w:rPr>
        <w:t>หลักสูตรและประเภทของรายวิชา</w:t>
      </w:r>
      <w:r w:rsidR="00E078B5" w:rsidRPr="00C44C72">
        <w:rPr>
          <w:rFonts w:ascii="TH Niramit AS" w:eastAsia="BrowalliaNew-Bold" w:hAnsi="TH Niramit AS" w:cs="TH Niramit AS"/>
          <w:b/>
          <w:bCs/>
          <w:sz w:val="32"/>
          <w:szCs w:val="32"/>
          <w:cs/>
        </w:rPr>
        <w:t xml:space="preserve">   </w:t>
      </w:r>
      <w:r w:rsidR="007B780A" w:rsidRPr="00C44C72">
        <w:rPr>
          <w:rFonts w:ascii="TH Niramit AS" w:eastAsia="BrowalliaNew-Bold" w:hAnsi="TH Niramit AS" w:cs="TH Niramit AS"/>
          <w:sz w:val="32"/>
          <w:szCs w:val="32"/>
          <w:cs/>
        </w:rPr>
        <w:t xml:space="preserve"> </w:t>
      </w:r>
    </w:p>
    <w:p w14:paraId="50A8D68F" w14:textId="77777777" w:rsidR="00804CDF" w:rsidRPr="00C44C72" w:rsidRDefault="00804CDF" w:rsidP="00A76872">
      <w:pPr>
        <w:shd w:val="clear" w:color="auto" w:fill="FFFFFF" w:themeFill="background1"/>
        <w:autoSpaceDE w:val="0"/>
        <w:autoSpaceDN w:val="0"/>
        <w:adjustRightInd w:val="0"/>
        <w:spacing w:line="360" w:lineRule="exact"/>
        <w:rPr>
          <w:rFonts w:ascii="TH Niramit AS" w:eastAsia="BrowalliaNew-Bold" w:hAnsi="TH Niramit AS" w:cs="TH Niramit AS"/>
          <w:color w:val="000000"/>
          <w:sz w:val="32"/>
          <w:szCs w:val="32"/>
        </w:rPr>
      </w:pPr>
      <w:r w:rsidRPr="00C44C72">
        <w:rPr>
          <w:rFonts w:ascii="TH Niramit AS" w:eastAsia="BrowalliaNew" w:hAnsi="TH Niramit AS" w:cs="TH Niramit AS"/>
          <w:sz w:val="32"/>
          <w:szCs w:val="32"/>
          <w:cs/>
        </w:rPr>
        <w:t xml:space="preserve">     </w:t>
      </w:r>
      <w:r w:rsidR="00470EB4" w:rsidRPr="00C44C72">
        <w:rPr>
          <w:rFonts w:ascii="TH Niramit AS" w:eastAsia="BrowalliaNew" w:hAnsi="TH Niramit AS" w:cs="TH Niramit AS"/>
          <w:sz w:val="32"/>
          <w:szCs w:val="32"/>
          <w:cs/>
        </w:rPr>
        <w:t xml:space="preserve"> </w:t>
      </w:r>
      <w:r w:rsidRPr="00C44C72">
        <w:rPr>
          <w:rFonts w:ascii="TH Niramit AS" w:eastAsia="BrowalliaNew-Bold" w:hAnsi="TH Niramit AS" w:cs="TH Niramit AS"/>
          <w:color w:val="000000"/>
          <w:sz w:val="32"/>
          <w:szCs w:val="32"/>
          <w:cs/>
        </w:rPr>
        <w:t xml:space="preserve">๓.๑  หลักสูตร    </w:t>
      </w:r>
      <w:r w:rsidRPr="00C44C72">
        <w:rPr>
          <w:rFonts w:ascii="TH Niramit AS" w:eastAsia="BrowalliaNew-Bold" w:hAnsi="TH Niramit AS" w:cs="TH Niramit AS"/>
          <w:color w:val="000000"/>
          <w:sz w:val="32"/>
          <w:szCs w:val="32"/>
        </w:rPr>
        <w:tab/>
      </w:r>
      <w:r w:rsidRPr="00C44C72">
        <w:rPr>
          <w:rFonts w:ascii="TH Niramit AS" w:eastAsia="BrowalliaNew-Bold" w:hAnsi="TH Niramit AS" w:cs="TH Niramit AS"/>
          <w:color w:val="000000"/>
          <w:sz w:val="32"/>
          <w:szCs w:val="32"/>
        </w:rPr>
        <w:tab/>
      </w:r>
      <w:r w:rsidR="007B780A" w:rsidRPr="00C44C72">
        <w:rPr>
          <w:rFonts w:ascii="TH Niramit AS" w:eastAsia="BrowalliaNew-Bold" w:hAnsi="TH Niramit AS" w:cs="TH Niramit AS"/>
          <w:color w:val="000000"/>
          <w:sz w:val="32"/>
          <w:szCs w:val="32"/>
          <w:cs/>
        </w:rPr>
        <w:tab/>
      </w:r>
      <w:r w:rsidR="004C0A30" w:rsidRPr="00C44C72">
        <w:rPr>
          <w:rFonts w:ascii="TH Niramit AS" w:eastAsia="BrowalliaNew" w:hAnsi="TH Niramit AS" w:cs="TH Niramit AS"/>
          <w:sz w:val="32"/>
          <w:szCs w:val="32"/>
          <w:cs/>
        </w:rPr>
        <w:t>ศิลปศาสตรบัณฑิต</w:t>
      </w:r>
      <w:r w:rsidR="004C0A30" w:rsidRPr="00C44C72">
        <w:rPr>
          <w:rFonts w:ascii="TH Niramit AS" w:eastAsia="BrowalliaNew" w:hAnsi="TH Niramit AS" w:cs="TH Niramit AS"/>
          <w:sz w:val="32"/>
          <w:szCs w:val="32"/>
        </w:rPr>
        <w:t xml:space="preserve"> </w:t>
      </w:r>
      <w:r w:rsidR="004C0A30" w:rsidRPr="00C44C72">
        <w:rPr>
          <w:rFonts w:ascii="TH Niramit AS" w:eastAsia="BrowalliaNew" w:hAnsi="TH Niramit AS" w:cs="TH Niramit AS"/>
          <w:sz w:val="32"/>
          <w:szCs w:val="32"/>
          <w:cs/>
        </w:rPr>
        <w:t>สาขาวิชาการจัดการอุตสาหกรรมท่องเที่ยวและบริการ</w:t>
      </w:r>
    </w:p>
    <w:p w14:paraId="783C1B84" w14:textId="77777777" w:rsidR="00804CDF" w:rsidRPr="00C44C72" w:rsidRDefault="00804CDF" w:rsidP="00A76872">
      <w:pPr>
        <w:shd w:val="clear" w:color="auto" w:fill="FFFFFF" w:themeFill="background1"/>
        <w:autoSpaceDE w:val="0"/>
        <w:autoSpaceDN w:val="0"/>
        <w:adjustRightInd w:val="0"/>
        <w:spacing w:line="360" w:lineRule="exact"/>
        <w:rPr>
          <w:rFonts w:ascii="TH Niramit AS" w:eastAsia="BrowalliaNew-Bold" w:hAnsi="TH Niramit AS" w:cs="TH Niramit AS"/>
          <w:color w:val="000000"/>
          <w:sz w:val="32"/>
          <w:szCs w:val="32"/>
          <w:cs/>
        </w:rPr>
      </w:pPr>
      <w:r w:rsidRPr="00C44C72">
        <w:rPr>
          <w:rFonts w:ascii="TH Niramit AS" w:eastAsia="BrowalliaNew-Bold" w:hAnsi="TH Niramit AS" w:cs="TH Niramit AS"/>
          <w:color w:val="000000"/>
          <w:sz w:val="32"/>
          <w:szCs w:val="32"/>
          <w:cs/>
        </w:rPr>
        <w:t xml:space="preserve">     </w:t>
      </w:r>
      <w:r w:rsidR="00470EB4" w:rsidRPr="00C44C72">
        <w:rPr>
          <w:rFonts w:ascii="TH Niramit AS" w:eastAsia="BrowalliaNew-Bold" w:hAnsi="TH Niramit AS" w:cs="TH Niramit AS"/>
          <w:color w:val="000000"/>
          <w:sz w:val="32"/>
          <w:szCs w:val="32"/>
          <w:cs/>
        </w:rPr>
        <w:t xml:space="preserve"> </w:t>
      </w:r>
      <w:r w:rsidRPr="00C44C72">
        <w:rPr>
          <w:rFonts w:ascii="TH Niramit AS" w:eastAsia="BrowalliaNew-Bold" w:hAnsi="TH Niramit AS" w:cs="TH Niramit AS"/>
          <w:color w:val="000000"/>
          <w:sz w:val="32"/>
          <w:szCs w:val="32"/>
          <w:cs/>
        </w:rPr>
        <w:t xml:space="preserve">๓.๒ ประเภทของรายวิชา  </w:t>
      </w:r>
      <w:r w:rsidRPr="00C44C72">
        <w:rPr>
          <w:rFonts w:ascii="TH Niramit AS" w:eastAsia="BrowalliaNew-Bold" w:hAnsi="TH Niramit AS" w:cs="TH Niramit AS"/>
          <w:color w:val="000000"/>
          <w:sz w:val="32"/>
          <w:szCs w:val="32"/>
          <w:cs/>
        </w:rPr>
        <w:tab/>
      </w:r>
      <w:r w:rsidRPr="00C44C72">
        <w:rPr>
          <w:rFonts w:ascii="TH Niramit AS" w:eastAsia="BrowalliaNew-Bold" w:hAnsi="TH Niramit AS" w:cs="TH Niramit AS"/>
          <w:color w:val="000000"/>
          <w:sz w:val="32"/>
          <w:szCs w:val="32"/>
          <w:cs/>
        </w:rPr>
        <w:tab/>
      </w:r>
      <w:r w:rsidR="006566CF" w:rsidRPr="00C44C72">
        <w:rPr>
          <w:rFonts w:ascii="TH Niramit AS" w:eastAsia="BrowalliaNew-Bold" w:hAnsi="TH Niramit AS" w:cs="TH Niramit AS" w:hint="cs"/>
          <w:sz w:val="32"/>
          <w:szCs w:val="32"/>
          <w:cs/>
        </w:rPr>
        <w:t>หมวดวิชา</w:t>
      </w:r>
      <w:r w:rsidR="00CC40E9" w:rsidRPr="00C44C72">
        <w:rPr>
          <w:rFonts w:ascii="TH Niramit AS" w:eastAsia="BrowalliaNew-Bold" w:hAnsi="TH Niramit AS" w:cs="TH Niramit AS" w:hint="cs"/>
          <w:sz w:val="32"/>
          <w:szCs w:val="32"/>
          <w:cs/>
        </w:rPr>
        <w:t>แกน</w:t>
      </w:r>
    </w:p>
    <w:p w14:paraId="34F8828D" w14:textId="77777777" w:rsidR="00F1134B" w:rsidRPr="00C44C72" w:rsidRDefault="00F1134B" w:rsidP="00A76872">
      <w:pPr>
        <w:shd w:val="clear" w:color="auto" w:fill="FFFFFF" w:themeFill="background1"/>
        <w:autoSpaceDE w:val="0"/>
        <w:autoSpaceDN w:val="0"/>
        <w:adjustRightInd w:val="0"/>
        <w:spacing w:line="360" w:lineRule="exact"/>
        <w:rPr>
          <w:rFonts w:ascii="TH Niramit AS" w:hAnsi="TH Niramit AS" w:cs="TH Niramit AS"/>
          <w:color w:val="000000"/>
          <w:sz w:val="32"/>
          <w:szCs w:val="32"/>
        </w:rPr>
      </w:pPr>
      <w:r w:rsidRPr="00C44C72">
        <w:rPr>
          <w:rFonts w:ascii="TH Niramit AS" w:eastAsia="BrowalliaNew-Bold" w:hAnsi="TH Niramit AS" w:cs="TH Niramit AS"/>
          <w:b/>
          <w:bCs/>
          <w:sz w:val="32"/>
          <w:szCs w:val="32"/>
          <w:cs/>
        </w:rPr>
        <w:t>๔</w:t>
      </w:r>
      <w:r w:rsidRPr="00C44C72">
        <w:rPr>
          <w:rFonts w:ascii="TH Niramit AS" w:eastAsia="BrowalliaNew-Bold" w:hAnsi="TH Niramit AS" w:cs="TH Niramit AS"/>
          <w:b/>
          <w:bCs/>
          <w:sz w:val="32"/>
          <w:szCs w:val="32"/>
        </w:rPr>
        <w:t>.</w:t>
      </w:r>
      <w:r w:rsidR="00470EB4"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อาจารย์ผู้รับผิดชอบรายวิชาและอาจารย์ผู้สอน</w:t>
      </w:r>
      <w:r w:rsidR="00E078B5" w:rsidRPr="00C44C72">
        <w:rPr>
          <w:rFonts w:ascii="TH Niramit AS" w:eastAsia="BrowalliaNew-Bold" w:hAnsi="TH Niramit AS" w:cs="TH Niramit AS"/>
          <w:b/>
          <w:bCs/>
          <w:sz w:val="32"/>
          <w:szCs w:val="32"/>
        </w:rPr>
        <w:tab/>
      </w:r>
      <w:r w:rsidR="00381D78" w:rsidRPr="00C44C72">
        <w:rPr>
          <w:rFonts w:ascii="TH Niramit AS" w:hAnsi="TH Niramit AS" w:cs="TH Niramit AS"/>
          <w:color w:val="000000"/>
          <w:sz w:val="32"/>
          <w:szCs w:val="32"/>
          <w:cs/>
        </w:rPr>
        <w:tab/>
      </w:r>
      <w:r w:rsidR="00381D78" w:rsidRPr="00C44C72">
        <w:rPr>
          <w:rFonts w:ascii="TH Niramit AS" w:hAnsi="TH Niramit AS" w:cs="TH Niramit AS"/>
          <w:color w:val="000000"/>
          <w:sz w:val="32"/>
          <w:szCs w:val="32"/>
          <w:cs/>
        </w:rPr>
        <w:tab/>
      </w:r>
      <w:r w:rsidR="008E1831" w:rsidRPr="00C44C72">
        <w:rPr>
          <w:rFonts w:ascii="TH Niramit AS" w:hAnsi="TH Niramit AS" w:cs="TH Niramit AS"/>
          <w:color w:val="000000"/>
          <w:sz w:val="32"/>
          <w:szCs w:val="32"/>
          <w:cs/>
        </w:rPr>
        <w:t xml:space="preserve"> </w:t>
      </w:r>
    </w:p>
    <w:p w14:paraId="3CB52EC5" w14:textId="77777777" w:rsidR="00EC1E9C" w:rsidRPr="00C44C72" w:rsidRDefault="00EC1E9C" w:rsidP="004C0A30">
      <w:pPr>
        <w:autoSpaceDE w:val="0"/>
        <w:autoSpaceDN w:val="0"/>
        <w:adjustRightInd w:val="0"/>
        <w:contextualSpacing/>
        <w:rPr>
          <w:rFonts w:ascii="TH Niramit AS" w:eastAsia="BrowalliaNew-Bold" w:hAnsi="TH Niramit AS" w:cs="TH Niramit AS"/>
          <w:color w:val="000000"/>
          <w:sz w:val="32"/>
          <w:szCs w:val="32"/>
          <w:cs/>
        </w:rPr>
      </w:pPr>
      <w:r w:rsidRPr="00C44C72">
        <w:rPr>
          <w:rFonts w:ascii="TH Niramit AS" w:eastAsia="BrowalliaNew" w:hAnsi="TH Niramit AS" w:cs="TH Niramit AS"/>
          <w:sz w:val="32"/>
          <w:szCs w:val="32"/>
          <w:cs/>
        </w:rPr>
        <w:t xml:space="preserve">      </w:t>
      </w:r>
      <w:r w:rsidRPr="00C44C72">
        <w:rPr>
          <w:rFonts w:ascii="TH Niramit AS" w:eastAsia="BrowalliaNew-Bold" w:hAnsi="TH Niramit AS" w:cs="TH Niramit AS" w:hint="cs"/>
          <w:color w:val="000000"/>
          <w:sz w:val="32"/>
          <w:szCs w:val="32"/>
          <w:cs/>
        </w:rPr>
        <w:t>๔</w:t>
      </w:r>
      <w:r w:rsidRPr="00C44C72">
        <w:rPr>
          <w:rFonts w:ascii="TH Niramit AS" w:eastAsia="BrowalliaNew-Bold" w:hAnsi="TH Niramit AS" w:cs="TH Niramit AS"/>
          <w:color w:val="000000"/>
          <w:sz w:val="32"/>
          <w:szCs w:val="32"/>
          <w:cs/>
        </w:rPr>
        <w:t xml:space="preserve">.๑  อาจารย์ผู้รับผิดชอบรายวิชา    </w:t>
      </w:r>
      <w:r w:rsidRPr="00C44C72">
        <w:rPr>
          <w:rFonts w:ascii="TH Niramit AS" w:eastAsia="BrowalliaNew-Bold" w:hAnsi="TH Niramit AS" w:cs="TH Niramit AS"/>
          <w:color w:val="000000"/>
          <w:sz w:val="32"/>
          <w:szCs w:val="32"/>
        </w:rPr>
        <w:tab/>
      </w:r>
      <w:r w:rsidR="004C0A30" w:rsidRPr="00C44C72">
        <w:rPr>
          <w:rFonts w:ascii="TH Niramit AS" w:hAnsi="TH Niramit AS" w:cs="TH Niramit AS"/>
          <w:sz w:val="32"/>
          <w:szCs w:val="32"/>
          <w:cs/>
        </w:rPr>
        <w:t>อาจารย์</w:t>
      </w:r>
      <w:r w:rsidR="002D0724">
        <w:rPr>
          <w:rFonts w:ascii="TH Niramit AS" w:hAnsi="TH Niramit AS" w:cs="TH Niramit AS" w:hint="cs"/>
          <w:sz w:val="32"/>
          <w:szCs w:val="32"/>
          <w:cs/>
        </w:rPr>
        <w:t>กังวาฬ โพธิ์ทอง</w:t>
      </w:r>
    </w:p>
    <w:p w14:paraId="0DD0035A" w14:textId="77777777" w:rsidR="004C0A30" w:rsidRPr="00C44C72" w:rsidRDefault="00EC1E9C" w:rsidP="004C0A30">
      <w:pPr>
        <w:contextualSpacing/>
        <w:rPr>
          <w:rFonts w:ascii="TH Niramit AS" w:hAnsi="TH Niramit AS" w:cs="TH Niramit AS"/>
          <w:color w:val="0D0D0D" w:themeColor="text1" w:themeTint="F2"/>
          <w:sz w:val="32"/>
          <w:szCs w:val="32"/>
          <w:cs/>
        </w:rPr>
      </w:pPr>
      <w:r w:rsidRPr="00C44C72">
        <w:rPr>
          <w:rFonts w:ascii="TH Niramit AS" w:eastAsia="BrowalliaNew-Bold" w:hAnsi="TH Niramit AS" w:cs="TH Niramit AS"/>
          <w:color w:val="000000"/>
          <w:sz w:val="32"/>
          <w:szCs w:val="32"/>
          <w:cs/>
        </w:rPr>
        <w:t xml:space="preserve">      ๔.๒ </w:t>
      </w:r>
      <w:r w:rsidR="005326D3" w:rsidRPr="00C44C72">
        <w:rPr>
          <w:rFonts w:ascii="TH Niramit AS" w:eastAsia="BrowalliaNew-Bold" w:hAnsi="TH Niramit AS" w:cs="TH Niramit AS"/>
          <w:color w:val="000000"/>
          <w:sz w:val="32"/>
          <w:szCs w:val="32"/>
          <w:cs/>
        </w:rPr>
        <w:t xml:space="preserve"> </w:t>
      </w:r>
      <w:r w:rsidRPr="00C44C72">
        <w:rPr>
          <w:rFonts w:ascii="TH Niramit AS" w:eastAsia="BrowalliaNew-Bold" w:hAnsi="TH Niramit AS" w:cs="TH Niramit AS"/>
          <w:color w:val="000000"/>
          <w:sz w:val="32"/>
          <w:szCs w:val="32"/>
          <w:cs/>
        </w:rPr>
        <w:t>อาจารย์ผู้สอน</w:t>
      </w:r>
      <w:r w:rsidRPr="00C44C72">
        <w:rPr>
          <w:rFonts w:ascii="TH Niramit AS" w:eastAsia="BrowalliaNew-Bold" w:hAnsi="TH Niramit AS" w:cs="TH Niramit AS"/>
          <w:color w:val="000000"/>
          <w:sz w:val="32"/>
          <w:szCs w:val="32"/>
          <w:cs/>
        </w:rPr>
        <w:tab/>
      </w:r>
      <w:r w:rsidRPr="00C44C72">
        <w:rPr>
          <w:rFonts w:ascii="TH Niramit AS" w:eastAsia="BrowalliaNew-Bold" w:hAnsi="TH Niramit AS" w:cs="TH Niramit AS"/>
          <w:color w:val="000000"/>
          <w:sz w:val="32"/>
          <w:szCs w:val="32"/>
          <w:cs/>
        </w:rPr>
        <w:tab/>
      </w:r>
      <w:r w:rsidR="007F56CE">
        <w:rPr>
          <w:rFonts w:ascii="TH Niramit AS" w:eastAsia="BrowalliaNew-Bold" w:hAnsi="TH Niramit AS" w:cs="TH Niramit AS" w:hint="cs"/>
          <w:color w:val="000000"/>
          <w:sz w:val="32"/>
          <w:szCs w:val="32"/>
          <w:cs/>
        </w:rPr>
        <w:t xml:space="preserve">  </w:t>
      </w:r>
      <w:r w:rsidR="007F56CE">
        <w:rPr>
          <w:rFonts w:ascii="TH Niramit AS" w:eastAsia="BrowalliaNew-Bold" w:hAnsi="TH Niramit AS" w:cs="TH Niramit AS" w:hint="cs"/>
          <w:color w:val="000000"/>
          <w:sz w:val="32"/>
          <w:szCs w:val="32"/>
          <w:cs/>
        </w:rPr>
        <w:tab/>
      </w:r>
      <w:r w:rsidR="004C0A30" w:rsidRPr="00C44C72">
        <w:rPr>
          <w:rFonts w:ascii="TH Niramit AS" w:eastAsia="BrowalliaNew-Bold" w:hAnsi="TH Niramit AS" w:cs="TH Niramit AS"/>
          <w:color w:val="0D0D0D" w:themeColor="text1" w:themeTint="F2"/>
          <w:sz w:val="32"/>
          <w:szCs w:val="32"/>
          <w:cs/>
        </w:rPr>
        <w:t xml:space="preserve">๑) </w:t>
      </w:r>
      <w:r w:rsidR="00CC40E9" w:rsidRPr="00C44C72">
        <w:rPr>
          <w:rFonts w:ascii="TH Niramit AS" w:hAnsi="TH Niramit AS" w:cs="TH Niramit AS"/>
          <w:sz w:val="32"/>
          <w:szCs w:val="32"/>
          <w:cs/>
        </w:rPr>
        <w:t>อาจารย์</w:t>
      </w:r>
      <w:r w:rsidR="007F56CE">
        <w:rPr>
          <w:rFonts w:ascii="TH Niramit AS" w:hAnsi="TH Niramit AS" w:cs="TH Niramit AS" w:hint="cs"/>
          <w:sz w:val="32"/>
          <w:szCs w:val="32"/>
          <w:cs/>
        </w:rPr>
        <w:t>กังวาฬ โพธิ์ทอง</w:t>
      </w:r>
    </w:p>
    <w:p w14:paraId="001D47A0" w14:textId="77777777" w:rsidR="00EC1E9C" w:rsidRPr="00C44C72" w:rsidRDefault="007F56CE" w:rsidP="00CC40E9">
      <w:pPr>
        <w:ind w:left="3600"/>
        <w:contextualSpacing/>
        <w:rPr>
          <w:rFonts w:ascii="TH Niramit AS" w:hAnsi="TH Niramit AS" w:cs="TH Niramit AS"/>
          <w:color w:val="0D0D0D" w:themeColor="text1" w:themeTint="F2"/>
          <w:sz w:val="32"/>
          <w:szCs w:val="32"/>
        </w:rPr>
      </w:pPr>
      <w:r>
        <w:rPr>
          <w:rFonts w:ascii="TH Niramit AS" w:hAnsi="TH Niramit AS" w:cs="TH Niramit AS" w:hint="cs"/>
          <w:color w:val="0D0D0D" w:themeColor="text1" w:themeTint="F2"/>
          <w:sz w:val="32"/>
          <w:szCs w:val="32"/>
          <w:cs/>
        </w:rPr>
        <w:t xml:space="preserve">          </w:t>
      </w:r>
      <w:r w:rsidR="004C0A30" w:rsidRPr="00C44C72">
        <w:rPr>
          <w:rFonts w:ascii="TH Niramit AS" w:hAnsi="TH Niramit AS" w:cs="TH Niramit AS"/>
          <w:color w:val="0D0D0D" w:themeColor="text1" w:themeTint="F2"/>
          <w:sz w:val="32"/>
          <w:szCs w:val="32"/>
          <w:cs/>
        </w:rPr>
        <w:t xml:space="preserve">๒) </w:t>
      </w:r>
      <w:r w:rsidR="00FF10A5" w:rsidRPr="00C44C72">
        <w:rPr>
          <w:rFonts w:ascii="TH Niramit AS" w:hAnsi="TH Niramit AS" w:cs="TH Niramit AS" w:hint="cs"/>
          <w:color w:val="0D0D0D" w:themeColor="text1" w:themeTint="F2"/>
          <w:sz w:val="32"/>
          <w:szCs w:val="32"/>
          <w:cs/>
        </w:rPr>
        <w:t>อาจารย์</w:t>
      </w:r>
      <w:r>
        <w:rPr>
          <w:rFonts w:ascii="TH Niramit AS" w:hAnsi="TH Niramit AS" w:cs="TH Niramit AS" w:hint="cs"/>
          <w:color w:val="0D0D0D" w:themeColor="text1" w:themeTint="F2"/>
          <w:sz w:val="32"/>
          <w:szCs w:val="32"/>
          <w:cs/>
        </w:rPr>
        <w:t>สกุล จริยาแจ่มสิทธื</w:t>
      </w:r>
    </w:p>
    <w:p w14:paraId="7E5173E0" w14:textId="77777777" w:rsidR="007F56CE" w:rsidRDefault="00987F58" w:rsidP="00A76872">
      <w:pPr>
        <w:shd w:val="clear" w:color="auto" w:fill="FFFFFF" w:themeFill="background1"/>
        <w:autoSpaceDE w:val="0"/>
        <w:autoSpaceDN w:val="0"/>
        <w:adjustRightInd w:val="0"/>
        <w:spacing w:line="360" w:lineRule="exact"/>
        <w:rPr>
          <w:rFonts w:ascii="TH Niramit AS" w:eastAsia="BrowalliaNew" w:hAnsi="TH Niramit AS" w:cs="TH Niramit AS"/>
          <w:b/>
          <w:bCs/>
          <w:sz w:val="32"/>
          <w:szCs w:val="32"/>
        </w:rPr>
      </w:pPr>
      <w:r w:rsidRPr="00C44C72">
        <w:rPr>
          <w:rFonts w:ascii="TH Niramit AS" w:hAnsi="TH Niramit AS" w:cs="TH Niramit AS" w:hint="cs"/>
          <w:b/>
          <w:bCs/>
          <w:color w:val="000000"/>
          <w:sz w:val="32"/>
          <w:szCs w:val="32"/>
          <w:cs/>
        </w:rPr>
        <w:t>๕</w:t>
      </w:r>
      <w:r w:rsidRPr="00C44C72">
        <w:rPr>
          <w:rFonts w:ascii="TH Niramit AS" w:hAnsi="TH Niramit AS" w:cs="TH Niramit AS"/>
          <w:b/>
          <w:bCs/>
          <w:color w:val="000000"/>
          <w:sz w:val="32"/>
          <w:szCs w:val="32"/>
          <w:cs/>
        </w:rPr>
        <w:t xml:space="preserve">.  </w:t>
      </w:r>
      <w:r w:rsidRPr="00C44C72">
        <w:rPr>
          <w:rFonts w:ascii="TH Niramit AS" w:hAnsi="TH Niramit AS" w:cs="TH Niramit AS" w:hint="cs"/>
          <w:b/>
          <w:bCs/>
          <w:color w:val="000000"/>
          <w:sz w:val="32"/>
          <w:szCs w:val="32"/>
          <w:cs/>
        </w:rPr>
        <w:t>สถานที่ติดต่อ</w:t>
      </w:r>
      <w:r w:rsidRPr="00C44C72">
        <w:rPr>
          <w:rFonts w:ascii="TH Niramit AS" w:hAnsi="TH Niramit AS" w:cs="TH Niramit AS" w:hint="cs"/>
          <w:b/>
          <w:bCs/>
          <w:color w:val="000000"/>
          <w:sz w:val="32"/>
          <w:szCs w:val="32"/>
          <w:cs/>
        </w:rPr>
        <w:tab/>
      </w:r>
      <w:r w:rsidRPr="00C44C72">
        <w:rPr>
          <w:rFonts w:ascii="TH Niramit AS" w:hAnsi="TH Niramit AS" w:cs="TH Niramit AS" w:hint="cs"/>
          <w:b/>
          <w:bCs/>
          <w:color w:val="000000"/>
          <w:sz w:val="32"/>
          <w:szCs w:val="32"/>
          <w:cs/>
        </w:rPr>
        <w:tab/>
      </w:r>
      <w:r w:rsidRPr="00C44C72">
        <w:rPr>
          <w:rFonts w:ascii="TH Niramit AS" w:hAnsi="TH Niramit AS" w:cs="TH Niramit AS"/>
          <w:b/>
          <w:bCs/>
          <w:color w:val="000000"/>
          <w:sz w:val="32"/>
          <w:szCs w:val="32"/>
          <w:cs/>
        </w:rPr>
        <w:tab/>
      </w:r>
      <w:r w:rsidR="007C499F" w:rsidRPr="00C44C72">
        <w:rPr>
          <w:rFonts w:ascii="TH Niramit AS" w:hAnsi="TH Niramit AS" w:cs="TH Niramit AS" w:hint="cs"/>
          <w:b/>
          <w:bCs/>
          <w:color w:val="000000"/>
          <w:sz w:val="32"/>
          <w:szCs w:val="32"/>
          <w:cs/>
        </w:rPr>
        <w:t>ห้องพักอาจารย์</w:t>
      </w:r>
      <w:r w:rsidR="00FA463E" w:rsidRPr="00C44C72">
        <w:rPr>
          <w:rFonts w:ascii="TH Niramit AS" w:hAnsi="TH Niramit AS" w:cs="TH Niramit AS" w:hint="cs"/>
          <w:b/>
          <w:bCs/>
          <w:color w:val="000000"/>
          <w:sz w:val="32"/>
          <w:szCs w:val="32"/>
          <w:cs/>
        </w:rPr>
        <w:t xml:space="preserve"> </w:t>
      </w:r>
      <w:r w:rsidR="00FA463E" w:rsidRPr="00C44C72">
        <w:rPr>
          <w:rFonts w:ascii="TH Niramit AS" w:eastAsia="BrowalliaNew" w:hAnsi="TH Niramit AS" w:cs="TH Niramit AS"/>
          <w:b/>
          <w:bCs/>
          <w:sz w:val="32"/>
          <w:szCs w:val="32"/>
          <w:cs/>
        </w:rPr>
        <w:t>สาขา</w:t>
      </w:r>
      <w:r w:rsidR="007F56CE">
        <w:rPr>
          <w:rFonts w:ascii="TH Niramit AS" w:eastAsia="BrowalliaNew" w:hAnsi="TH Niramit AS" w:cs="TH Niramit AS" w:hint="cs"/>
          <w:b/>
          <w:bCs/>
          <w:sz w:val="32"/>
          <w:szCs w:val="32"/>
          <w:cs/>
        </w:rPr>
        <w:t>ธุรกิจการบิน ห้อง ๓๐๔</w:t>
      </w:r>
    </w:p>
    <w:p w14:paraId="15D765C5" w14:textId="77777777" w:rsidR="00FA463E" w:rsidRPr="00C44C72" w:rsidRDefault="007F56CE" w:rsidP="00A76872">
      <w:pPr>
        <w:shd w:val="clear" w:color="auto" w:fill="FFFFFF" w:themeFill="background1"/>
        <w:autoSpaceDE w:val="0"/>
        <w:autoSpaceDN w:val="0"/>
        <w:adjustRightInd w:val="0"/>
        <w:spacing w:line="360" w:lineRule="exact"/>
        <w:ind w:left="4320" w:firstLine="720"/>
        <w:rPr>
          <w:rFonts w:ascii="TH Niramit AS" w:eastAsia="BrowalliaNew" w:hAnsi="TH Niramit AS" w:cs="TH Niramit AS"/>
          <w:sz w:val="32"/>
          <w:szCs w:val="32"/>
        </w:rPr>
      </w:pPr>
      <w:r>
        <w:rPr>
          <w:rFonts w:ascii="TH Niramit AS" w:eastAsia="BrowalliaNew" w:hAnsi="TH Niramit AS" w:cs="TH Niramit AS" w:hint="cs"/>
          <w:b/>
          <w:bCs/>
          <w:sz w:val="32"/>
          <w:szCs w:val="32"/>
          <w:cs/>
        </w:rPr>
        <w:t>สาขา</w:t>
      </w:r>
      <w:r w:rsidR="00FA463E" w:rsidRPr="00C44C72">
        <w:rPr>
          <w:rFonts w:ascii="TH Niramit AS" w:eastAsia="BrowalliaNew" w:hAnsi="TH Niramit AS" w:cs="TH Niramit AS"/>
          <w:b/>
          <w:bCs/>
          <w:sz w:val="32"/>
          <w:szCs w:val="32"/>
          <w:cs/>
        </w:rPr>
        <w:t>วิชาการจั</w:t>
      </w:r>
      <w:r>
        <w:rPr>
          <w:rFonts w:ascii="TH Niramit AS" w:eastAsia="BrowalliaNew" w:hAnsi="TH Niramit AS" w:cs="TH Niramit AS"/>
          <w:b/>
          <w:bCs/>
          <w:sz w:val="32"/>
          <w:szCs w:val="32"/>
          <w:cs/>
        </w:rPr>
        <w:t>ดการอุตสาหกรรมท่องเที่ยว ห้อง</w:t>
      </w:r>
      <w:r>
        <w:rPr>
          <w:rFonts w:ascii="TH Niramit AS" w:eastAsia="BrowalliaNew" w:hAnsi="TH Niramit AS" w:cs="TH Niramit AS" w:hint="cs"/>
          <w:b/>
          <w:bCs/>
          <w:sz w:val="32"/>
          <w:szCs w:val="32"/>
          <w:cs/>
        </w:rPr>
        <w:t>๔๐๕</w:t>
      </w:r>
    </w:p>
    <w:p w14:paraId="0367EF24" w14:textId="77777777" w:rsidR="007F56CE" w:rsidRDefault="002D0724" w:rsidP="00A76872">
      <w:pPr>
        <w:shd w:val="clear" w:color="auto" w:fill="FFFFFF" w:themeFill="background1"/>
        <w:autoSpaceDE w:val="0"/>
        <w:autoSpaceDN w:val="0"/>
        <w:adjustRightInd w:val="0"/>
        <w:spacing w:line="360" w:lineRule="exact"/>
        <w:ind w:left="3600"/>
        <w:rPr>
          <w:rFonts w:ascii="TH SarabunPSK" w:hAnsi="TH SarabunPSK" w:cs="TH SarabunPSK"/>
          <w:b/>
          <w:bCs/>
          <w:sz w:val="32"/>
          <w:szCs w:val="32"/>
        </w:rPr>
      </w:pPr>
      <w:r>
        <w:rPr>
          <w:rFonts w:ascii="TH Niramit AS" w:hAnsi="TH Niramit AS" w:cs="TH Niramit AS" w:hint="cs"/>
          <w:b/>
          <w:bCs/>
          <w:color w:val="000000"/>
          <w:sz w:val="32"/>
          <w:szCs w:val="32"/>
          <w:cs/>
        </w:rPr>
        <w:t>ชั้น ๓-๔ อาคาร</w:t>
      </w:r>
      <w:r>
        <w:rPr>
          <w:rFonts w:ascii="TH Niramit AS" w:hAnsi="TH Niramit AS" w:cs="TH Niramit AS"/>
          <w:b/>
          <w:bCs/>
          <w:color w:val="000000"/>
          <w:sz w:val="32"/>
          <w:szCs w:val="32"/>
        </w:rPr>
        <w:t xml:space="preserve"> </w:t>
      </w:r>
      <w:r w:rsidRPr="002D0724">
        <w:rPr>
          <w:rFonts w:ascii="TH SarabunPSK" w:hAnsi="TH SarabunPSK" w:cs="TH SarabunPSK" w:hint="cs"/>
          <w:b/>
          <w:bCs/>
          <w:sz w:val="32"/>
          <w:szCs w:val="32"/>
          <w:cs/>
        </w:rPr>
        <w:t>วิทยาลัยการจัดการอุตสาหกรรมบริการ</w:t>
      </w:r>
    </w:p>
    <w:p w14:paraId="454DF0E0" w14:textId="77777777" w:rsidR="00987F58" w:rsidRPr="007F56CE" w:rsidRDefault="00FA463E" w:rsidP="00A76872">
      <w:pPr>
        <w:shd w:val="clear" w:color="auto" w:fill="FFFFFF" w:themeFill="background1"/>
        <w:autoSpaceDE w:val="0"/>
        <w:autoSpaceDN w:val="0"/>
        <w:adjustRightInd w:val="0"/>
        <w:spacing w:line="360" w:lineRule="exact"/>
        <w:ind w:left="3600"/>
        <w:rPr>
          <w:rFonts w:ascii="TH Niramit AS" w:hAnsi="TH Niramit AS" w:cs="TH Niramit AS"/>
          <w:b/>
          <w:bCs/>
          <w:color w:val="000000"/>
          <w:sz w:val="32"/>
          <w:szCs w:val="32"/>
        </w:rPr>
      </w:pPr>
      <w:r w:rsidRPr="00C44C72">
        <w:rPr>
          <w:rFonts w:ascii="TH Niramit AS" w:hAnsi="TH Niramit AS" w:cs="TH Niramit AS" w:hint="cs"/>
          <w:b/>
          <w:bCs/>
          <w:color w:val="000000"/>
          <w:sz w:val="32"/>
          <w:szCs w:val="32"/>
          <w:cs/>
        </w:rPr>
        <w:t>โทร</w:t>
      </w:r>
      <w:r w:rsidR="002D0724">
        <w:rPr>
          <w:rFonts w:ascii="TH Niramit AS" w:hAnsi="TH Niramit AS" w:cs="TH Niramit AS"/>
          <w:b/>
          <w:bCs/>
          <w:color w:val="000000"/>
          <w:sz w:val="32"/>
          <w:szCs w:val="32"/>
        </w:rPr>
        <w:t>:</w:t>
      </w:r>
      <w:r w:rsidRPr="00C44C72">
        <w:rPr>
          <w:rFonts w:ascii="TH Niramit AS" w:hAnsi="TH Niramit AS" w:cs="TH Niramit AS" w:hint="cs"/>
          <w:color w:val="000000"/>
          <w:sz w:val="32"/>
          <w:szCs w:val="32"/>
          <w:cs/>
        </w:rPr>
        <w:t xml:space="preserve"> </w:t>
      </w:r>
      <w:r w:rsidR="007F56CE" w:rsidRPr="007F56CE">
        <w:rPr>
          <w:rFonts w:ascii="TH Niramit AS" w:hAnsi="TH Niramit AS" w:cs="TH Niramit AS" w:hint="cs"/>
          <w:b/>
          <w:bCs/>
          <w:color w:val="000000"/>
          <w:sz w:val="32"/>
          <w:szCs w:val="32"/>
          <w:cs/>
        </w:rPr>
        <w:t>๐๓๔ ๙๖๔-๙๓๕</w:t>
      </w:r>
    </w:p>
    <w:p w14:paraId="5A1E8F13" w14:textId="77777777" w:rsidR="003A2497" w:rsidRPr="00C44C72" w:rsidRDefault="00987F58" w:rsidP="00A76872">
      <w:pPr>
        <w:shd w:val="clear" w:color="auto" w:fill="FFFFFF" w:themeFill="background1"/>
        <w:autoSpaceDE w:val="0"/>
        <w:autoSpaceDN w:val="0"/>
        <w:adjustRightInd w:val="0"/>
        <w:spacing w:line="360" w:lineRule="exact"/>
        <w:rPr>
          <w:rFonts w:ascii="TH Niramit AS" w:eastAsia="BrowalliaNew-Bold" w:hAnsi="TH Niramit AS" w:cs="TH Niramit AS"/>
          <w:color w:val="000000"/>
          <w:sz w:val="32"/>
          <w:szCs w:val="32"/>
        </w:rPr>
      </w:pPr>
      <w:r w:rsidRPr="00C44C72">
        <w:rPr>
          <w:rFonts w:ascii="TH Niramit AS" w:eastAsia="BrowalliaNew-Bold" w:hAnsi="TH Niramit AS" w:cs="TH Niramit AS" w:hint="cs"/>
          <w:b/>
          <w:bCs/>
          <w:color w:val="000000"/>
          <w:sz w:val="32"/>
          <w:szCs w:val="32"/>
          <w:cs/>
        </w:rPr>
        <w:t>๖</w:t>
      </w:r>
      <w:r w:rsidR="00F1134B" w:rsidRPr="00C44C72">
        <w:rPr>
          <w:rFonts w:ascii="TH Niramit AS" w:eastAsia="BrowalliaNew-Bold" w:hAnsi="TH Niramit AS" w:cs="TH Niramit AS"/>
          <w:b/>
          <w:bCs/>
          <w:color w:val="000000"/>
          <w:sz w:val="32"/>
          <w:szCs w:val="32"/>
        </w:rPr>
        <w:t xml:space="preserve">. </w:t>
      </w:r>
      <w:r w:rsidR="00470EB4" w:rsidRPr="00C44C72">
        <w:rPr>
          <w:rFonts w:ascii="TH Niramit AS" w:eastAsia="BrowalliaNew-Bold" w:hAnsi="TH Niramit AS" w:cs="TH Niramit AS"/>
          <w:b/>
          <w:bCs/>
          <w:color w:val="000000"/>
          <w:sz w:val="32"/>
          <w:szCs w:val="32"/>
        </w:rPr>
        <w:t xml:space="preserve"> </w:t>
      </w:r>
      <w:r w:rsidR="00F1134B" w:rsidRPr="00C44C72">
        <w:rPr>
          <w:rFonts w:ascii="TH Niramit AS" w:eastAsia="BrowalliaNew-Bold" w:hAnsi="TH Niramit AS" w:cs="TH Niramit AS"/>
          <w:b/>
          <w:bCs/>
          <w:color w:val="000000"/>
          <w:sz w:val="32"/>
          <w:szCs w:val="32"/>
          <w:cs/>
        </w:rPr>
        <w:t>ภาคการศึกษา</w:t>
      </w:r>
      <w:r w:rsidR="00F1134B" w:rsidRPr="00C44C72">
        <w:rPr>
          <w:rFonts w:ascii="TH Niramit AS" w:eastAsia="BrowalliaNew-Bold" w:hAnsi="TH Niramit AS" w:cs="TH Niramit AS"/>
          <w:b/>
          <w:bCs/>
          <w:color w:val="000000"/>
          <w:sz w:val="32"/>
          <w:szCs w:val="32"/>
        </w:rPr>
        <w:t xml:space="preserve"> / </w:t>
      </w:r>
      <w:r w:rsidR="00F1134B" w:rsidRPr="00C44C72">
        <w:rPr>
          <w:rFonts w:ascii="TH Niramit AS" w:eastAsia="BrowalliaNew-Bold" w:hAnsi="TH Niramit AS" w:cs="TH Niramit AS"/>
          <w:b/>
          <w:bCs/>
          <w:color w:val="000000"/>
          <w:sz w:val="32"/>
          <w:szCs w:val="32"/>
          <w:cs/>
        </w:rPr>
        <w:t>ชั้นปีที่เรียน</w:t>
      </w:r>
      <w:r w:rsidR="00E078B5" w:rsidRPr="00C44C72">
        <w:rPr>
          <w:rFonts w:ascii="TH Niramit AS" w:eastAsia="BrowalliaNew-Bold" w:hAnsi="TH Niramit AS" w:cs="TH Niramit AS"/>
          <w:b/>
          <w:bCs/>
          <w:color w:val="000000"/>
          <w:sz w:val="32"/>
          <w:szCs w:val="32"/>
        </w:rPr>
        <w:tab/>
      </w:r>
      <w:r w:rsidR="00804CDF" w:rsidRPr="00C44C72">
        <w:rPr>
          <w:rFonts w:ascii="TH Niramit AS" w:eastAsia="BrowalliaNew-Bold" w:hAnsi="TH Niramit AS" w:cs="TH Niramit AS"/>
          <w:color w:val="000000"/>
          <w:sz w:val="32"/>
          <w:szCs w:val="32"/>
          <w:cs/>
        </w:rPr>
        <w:tab/>
      </w:r>
    </w:p>
    <w:p w14:paraId="6163B39A" w14:textId="77777777" w:rsidR="00BE51D3" w:rsidRPr="00C44C72" w:rsidRDefault="00987F58" w:rsidP="00987F58">
      <w:pPr>
        <w:autoSpaceDE w:val="0"/>
        <w:autoSpaceDN w:val="0"/>
        <w:adjustRightInd w:val="0"/>
        <w:spacing w:line="360" w:lineRule="exact"/>
        <w:ind w:firstLine="720"/>
        <w:rPr>
          <w:rFonts w:ascii="TH Niramit AS" w:eastAsia="BrowalliaNew-Bold" w:hAnsi="TH Niramit AS" w:cs="TH Niramit AS"/>
          <w:color w:val="000000"/>
          <w:sz w:val="32"/>
          <w:szCs w:val="32"/>
        </w:rPr>
      </w:pPr>
      <w:r w:rsidRPr="00C44C72">
        <w:rPr>
          <w:rFonts w:ascii="TH Niramit AS" w:eastAsia="BrowalliaNew-Bold" w:hAnsi="TH Niramit AS" w:cs="TH Niramit AS" w:hint="cs"/>
          <w:color w:val="000000"/>
          <w:sz w:val="32"/>
          <w:szCs w:val="32"/>
          <w:cs/>
        </w:rPr>
        <w:t>๖</w:t>
      </w:r>
      <w:r w:rsidR="003A2497" w:rsidRPr="00C44C72">
        <w:rPr>
          <w:rFonts w:ascii="TH Niramit AS" w:eastAsia="BrowalliaNew-Bold" w:hAnsi="TH Niramit AS" w:cs="TH Niramit AS"/>
          <w:color w:val="000000"/>
          <w:sz w:val="32"/>
          <w:szCs w:val="32"/>
          <w:cs/>
        </w:rPr>
        <w:t xml:space="preserve">.๑ </w:t>
      </w:r>
      <w:r w:rsidR="00E078B5" w:rsidRPr="00C44C72">
        <w:rPr>
          <w:rFonts w:ascii="TH Niramit AS" w:eastAsia="BrowalliaNew-Bold" w:hAnsi="TH Niramit AS" w:cs="TH Niramit AS"/>
          <w:color w:val="000000"/>
          <w:sz w:val="32"/>
          <w:szCs w:val="32"/>
          <w:cs/>
        </w:rPr>
        <w:t xml:space="preserve">ภาคการศึกษาที่ </w:t>
      </w:r>
      <w:r w:rsidR="003A2497" w:rsidRPr="00C44C72">
        <w:rPr>
          <w:rFonts w:ascii="TH Niramit AS" w:eastAsia="BrowalliaNew-Bold" w:hAnsi="TH Niramit AS" w:cs="TH Niramit AS"/>
          <w:color w:val="000000"/>
          <w:sz w:val="32"/>
          <w:szCs w:val="32"/>
          <w:cs/>
        </w:rPr>
        <w:tab/>
      </w:r>
      <w:r w:rsidR="003A2497" w:rsidRPr="00C44C72">
        <w:rPr>
          <w:rFonts w:ascii="TH Niramit AS" w:eastAsia="BrowalliaNew-Bold" w:hAnsi="TH Niramit AS" w:cs="TH Niramit AS"/>
          <w:color w:val="000000"/>
          <w:sz w:val="32"/>
          <w:szCs w:val="32"/>
          <w:cs/>
        </w:rPr>
        <w:tab/>
      </w:r>
      <w:r w:rsidR="002D0724">
        <w:rPr>
          <w:rFonts w:ascii="TH Niramit AS" w:eastAsia="BrowalliaNew-Bold" w:hAnsi="TH Niramit AS" w:cs="TH Niramit AS" w:hint="cs"/>
          <w:color w:val="000000"/>
          <w:sz w:val="32"/>
          <w:szCs w:val="32"/>
          <w:cs/>
        </w:rPr>
        <w:t>๒</w:t>
      </w:r>
      <w:r w:rsidR="00E078B5" w:rsidRPr="00C44C72">
        <w:rPr>
          <w:rFonts w:ascii="TH Niramit AS" w:eastAsia="BrowalliaNew-Bold" w:hAnsi="TH Niramit AS" w:cs="TH Niramit AS"/>
          <w:color w:val="000000"/>
          <w:sz w:val="32"/>
          <w:szCs w:val="32"/>
          <w:cs/>
        </w:rPr>
        <w:t xml:space="preserve">  </w:t>
      </w:r>
      <w:r w:rsidR="00E078B5" w:rsidRPr="00C44C72">
        <w:rPr>
          <w:rFonts w:ascii="TH Niramit AS" w:eastAsia="BrowalliaNew-Bold" w:hAnsi="TH Niramit AS" w:cs="TH Niramit AS"/>
          <w:color w:val="000000"/>
          <w:sz w:val="32"/>
          <w:szCs w:val="32"/>
        </w:rPr>
        <w:t xml:space="preserve">/  </w:t>
      </w:r>
      <w:r w:rsidR="00BE51D3" w:rsidRPr="00C44C72">
        <w:rPr>
          <w:rFonts w:ascii="TH Niramit AS" w:eastAsia="BrowalliaNew-Bold" w:hAnsi="TH Niramit AS" w:cs="TH Niramit AS"/>
          <w:color w:val="000000"/>
          <w:sz w:val="32"/>
          <w:szCs w:val="32"/>
          <w:cs/>
        </w:rPr>
        <w:t xml:space="preserve">ชั้นปีที่ </w:t>
      </w:r>
      <w:r w:rsidR="002D0724">
        <w:rPr>
          <w:rFonts w:ascii="TH Niramit AS" w:eastAsia="BrowalliaNew-Bold" w:hAnsi="TH Niramit AS" w:cs="TH Niramit AS" w:hint="cs"/>
          <w:color w:val="000000"/>
          <w:sz w:val="32"/>
          <w:szCs w:val="32"/>
          <w:cs/>
        </w:rPr>
        <w:t>๓</w:t>
      </w:r>
    </w:p>
    <w:p w14:paraId="48EE03C5" w14:textId="77777777" w:rsidR="00381D78" w:rsidRPr="00C44C72" w:rsidRDefault="00987F58" w:rsidP="00D86456">
      <w:pPr>
        <w:autoSpaceDE w:val="0"/>
        <w:autoSpaceDN w:val="0"/>
        <w:adjustRightInd w:val="0"/>
        <w:spacing w:line="360" w:lineRule="exact"/>
        <w:ind w:firstLine="720"/>
        <w:rPr>
          <w:rFonts w:ascii="TH Niramit AS" w:eastAsia="BrowalliaNew-Bold" w:hAnsi="TH Niramit AS" w:cs="TH Niramit AS"/>
          <w:color w:val="000000"/>
          <w:sz w:val="32"/>
          <w:szCs w:val="32"/>
        </w:rPr>
      </w:pPr>
      <w:r w:rsidRPr="00C44C72">
        <w:rPr>
          <w:rFonts w:ascii="TH Niramit AS" w:eastAsia="BrowalliaNew-Bold" w:hAnsi="TH Niramit AS" w:cs="TH Niramit AS" w:hint="cs"/>
          <w:color w:val="000000"/>
          <w:sz w:val="32"/>
          <w:szCs w:val="32"/>
          <w:cs/>
        </w:rPr>
        <w:t>๖</w:t>
      </w:r>
      <w:r w:rsidR="003A2497" w:rsidRPr="00C44C72">
        <w:rPr>
          <w:rFonts w:ascii="TH Niramit AS" w:eastAsia="BrowalliaNew-Bold" w:hAnsi="TH Niramit AS" w:cs="TH Niramit AS"/>
          <w:color w:val="000000"/>
          <w:sz w:val="32"/>
          <w:szCs w:val="32"/>
          <w:cs/>
        </w:rPr>
        <w:t>.</w:t>
      </w:r>
      <w:r w:rsidR="0035640D" w:rsidRPr="00C44C72">
        <w:rPr>
          <w:rFonts w:ascii="TH Niramit AS" w:eastAsia="BrowalliaNew-Bold" w:hAnsi="TH Niramit AS" w:cs="TH Niramit AS"/>
          <w:color w:val="000000"/>
          <w:sz w:val="32"/>
          <w:szCs w:val="32"/>
          <w:cs/>
        </w:rPr>
        <w:t>๒ จำนวนผู้เรียนที่รับได้</w:t>
      </w:r>
      <w:r w:rsidR="00D86456" w:rsidRPr="00C44C72">
        <w:rPr>
          <w:rFonts w:ascii="TH Niramit AS" w:eastAsia="BrowalliaNew-Bold" w:hAnsi="TH Niramit AS" w:cs="TH Niramit AS" w:hint="cs"/>
          <w:color w:val="000000"/>
          <w:sz w:val="32"/>
          <w:szCs w:val="32"/>
          <w:cs/>
        </w:rPr>
        <w:t>/ห้อง</w:t>
      </w:r>
      <w:r w:rsidR="003A2497" w:rsidRPr="00C44C72">
        <w:rPr>
          <w:rFonts w:ascii="TH Niramit AS" w:eastAsia="BrowalliaNew-Bold" w:hAnsi="TH Niramit AS" w:cs="TH Niramit AS"/>
          <w:color w:val="000000"/>
          <w:sz w:val="32"/>
          <w:szCs w:val="32"/>
          <w:cs/>
        </w:rPr>
        <w:t xml:space="preserve"> </w:t>
      </w:r>
      <w:r w:rsidR="003A2497" w:rsidRPr="00C44C72">
        <w:rPr>
          <w:rFonts w:ascii="TH Niramit AS" w:eastAsia="BrowalliaNew-Bold" w:hAnsi="TH Niramit AS" w:cs="TH Niramit AS"/>
          <w:color w:val="000000"/>
          <w:sz w:val="32"/>
          <w:szCs w:val="32"/>
          <w:cs/>
        </w:rPr>
        <w:tab/>
      </w:r>
      <w:r w:rsidR="0035640D" w:rsidRPr="00C44C72">
        <w:rPr>
          <w:rFonts w:ascii="TH Niramit AS" w:eastAsia="BrowalliaNew-Bold" w:hAnsi="TH Niramit AS" w:cs="TH Niramit AS"/>
          <w:color w:val="000000"/>
          <w:sz w:val="32"/>
          <w:szCs w:val="32"/>
          <w:cs/>
        </w:rPr>
        <w:t>ประมาณ</w:t>
      </w:r>
      <w:r w:rsidR="006566CF" w:rsidRPr="00C44C72">
        <w:rPr>
          <w:rFonts w:ascii="TH Niramit AS" w:eastAsia="BrowalliaNew-Bold" w:hAnsi="TH Niramit AS" w:cs="TH Niramit AS" w:hint="cs"/>
          <w:color w:val="000000"/>
          <w:sz w:val="32"/>
          <w:szCs w:val="32"/>
          <w:cs/>
        </w:rPr>
        <w:t xml:space="preserve">  </w:t>
      </w:r>
      <w:r w:rsidR="002D0724">
        <w:rPr>
          <w:rFonts w:ascii="TH Niramit AS" w:eastAsia="BrowalliaNew-Bold" w:hAnsi="TH Niramit AS" w:cs="TH Niramit AS" w:hint="cs"/>
          <w:color w:val="000000"/>
          <w:sz w:val="32"/>
          <w:szCs w:val="32"/>
          <w:cs/>
        </w:rPr>
        <w:t>๑</w:t>
      </w:r>
      <w:r w:rsidR="00D86456" w:rsidRPr="00C44C72">
        <w:rPr>
          <w:rFonts w:ascii="TH Niramit AS" w:eastAsia="BrowalliaNew-Bold" w:hAnsi="TH Niramit AS" w:cs="TH Niramit AS" w:hint="cs"/>
          <w:color w:val="000000"/>
          <w:sz w:val="32"/>
          <w:szCs w:val="32"/>
          <w:cs/>
        </w:rPr>
        <w:t>๕</w:t>
      </w:r>
      <w:r w:rsidR="006566CF" w:rsidRPr="00C44C72">
        <w:rPr>
          <w:rFonts w:ascii="TH Niramit AS" w:eastAsia="BrowalliaNew-Bold" w:hAnsi="TH Niramit AS" w:cs="TH Niramit AS" w:hint="cs"/>
          <w:color w:val="000000"/>
          <w:sz w:val="32"/>
          <w:szCs w:val="32"/>
          <w:cs/>
        </w:rPr>
        <w:t>๐</w:t>
      </w:r>
      <w:r w:rsidR="008127E1" w:rsidRPr="00C44C72">
        <w:rPr>
          <w:rFonts w:ascii="TH Niramit AS" w:eastAsia="BrowalliaNew-Bold" w:hAnsi="TH Niramit AS" w:cs="TH Niramit AS"/>
          <w:color w:val="000000"/>
          <w:sz w:val="32"/>
          <w:szCs w:val="32"/>
        </w:rPr>
        <w:t>-</w:t>
      </w:r>
      <w:r w:rsidR="002D0724">
        <w:rPr>
          <w:rFonts w:ascii="TH Niramit AS" w:eastAsia="BrowalliaNew-Bold" w:hAnsi="TH Niramit AS" w:cs="TH Niramit AS" w:hint="cs"/>
          <w:color w:val="000000"/>
          <w:sz w:val="32"/>
          <w:szCs w:val="32"/>
          <w:cs/>
        </w:rPr>
        <w:t>๒๐</w:t>
      </w:r>
      <w:r w:rsidR="008127E1" w:rsidRPr="00C44C72">
        <w:rPr>
          <w:rFonts w:ascii="TH Niramit AS" w:eastAsia="BrowalliaNew-Bold" w:hAnsi="TH Niramit AS" w:cs="TH Niramit AS" w:hint="cs"/>
          <w:color w:val="000000"/>
          <w:sz w:val="32"/>
          <w:szCs w:val="32"/>
          <w:cs/>
        </w:rPr>
        <w:t>๐</w:t>
      </w:r>
      <w:r w:rsidR="006566CF" w:rsidRPr="00C44C72">
        <w:rPr>
          <w:rFonts w:ascii="TH Niramit AS" w:eastAsia="BrowalliaNew-Bold" w:hAnsi="TH Niramit AS" w:cs="TH Niramit AS" w:hint="cs"/>
          <w:color w:val="000000"/>
          <w:sz w:val="32"/>
          <w:szCs w:val="32"/>
          <w:cs/>
        </w:rPr>
        <w:t xml:space="preserve">  </w:t>
      </w:r>
      <w:r w:rsidR="000F5FBE" w:rsidRPr="00C44C72">
        <w:rPr>
          <w:rFonts w:ascii="TH Niramit AS" w:eastAsia="BrowalliaNew-Bold" w:hAnsi="TH Niramit AS" w:cs="TH Niramit AS"/>
          <w:color w:val="000000"/>
          <w:sz w:val="32"/>
          <w:szCs w:val="32"/>
          <w:cs/>
        </w:rPr>
        <w:t>คน</w:t>
      </w:r>
    </w:p>
    <w:p w14:paraId="6E137AD3" w14:textId="77777777" w:rsidR="00381D78" w:rsidRPr="00C44C72" w:rsidRDefault="00987F58" w:rsidP="00A76872">
      <w:pPr>
        <w:shd w:val="clear" w:color="auto" w:fill="FFFFFF" w:themeFill="background1"/>
        <w:autoSpaceDE w:val="0"/>
        <w:autoSpaceDN w:val="0"/>
        <w:adjustRightInd w:val="0"/>
        <w:spacing w:line="360" w:lineRule="exact"/>
        <w:rPr>
          <w:rFonts w:ascii="TH Niramit AS" w:eastAsia="BrowalliaNew-Bold" w:hAnsi="TH Niramit AS" w:cs="TH Niramit AS"/>
          <w:b/>
          <w:bCs/>
          <w:color w:val="000000"/>
          <w:sz w:val="32"/>
          <w:szCs w:val="32"/>
        </w:rPr>
      </w:pPr>
      <w:r w:rsidRPr="00C44C72">
        <w:rPr>
          <w:rFonts w:ascii="TH Niramit AS" w:eastAsia="BrowalliaNew-Bold" w:hAnsi="TH Niramit AS" w:cs="TH Niramit AS" w:hint="cs"/>
          <w:b/>
          <w:bCs/>
          <w:color w:val="000000"/>
          <w:sz w:val="32"/>
          <w:szCs w:val="32"/>
          <w:cs/>
        </w:rPr>
        <w:t>๗</w:t>
      </w:r>
      <w:r w:rsidR="00F1134B" w:rsidRPr="00C44C72">
        <w:rPr>
          <w:rFonts w:ascii="TH Niramit AS" w:eastAsia="BrowalliaNew-Bold" w:hAnsi="TH Niramit AS" w:cs="TH Niramit AS"/>
          <w:b/>
          <w:bCs/>
          <w:color w:val="000000"/>
          <w:sz w:val="32"/>
          <w:szCs w:val="32"/>
        </w:rPr>
        <w:t xml:space="preserve">. </w:t>
      </w:r>
      <w:r w:rsidR="00470EB4" w:rsidRPr="00C44C72">
        <w:rPr>
          <w:rFonts w:ascii="TH Niramit AS" w:eastAsia="BrowalliaNew-Bold" w:hAnsi="TH Niramit AS" w:cs="TH Niramit AS"/>
          <w:b/>
          <w:bCs/>
          <w:color w:val="000000"/>
          <w:sz w:val="32"/>
          <w:szCs w:val="32"/>
          <w:cs/>
        </w:rPr>
        <w:t xml:space="preserve"> </w:t>
      </w:r>
      <w:r w:rsidR="00F1134B" w:rsidRPr="00C44C72">
        <w:rPr>
          <w:rFonts w:ascii="TH Niramit AS" w:eastAsia="BrowalliaNew-Bold" w:hAnsi="TH Niramit AS" w:cs="TH Niramit AS"/>
          <w:b/>
          <w:bCs/>
          <w:color w:val="000000"/>
          <w:sz w:val="32"/>
          <w:szCs w:val="32"/>
          <w:cs/>
        </w:rPr>
        <w:t>รายวิชาที่ต้องเรียนมาก่อน</w:t>
      </w:r>
      <w:r w:rsidR="00F1134B" w:rsidRPr="00C44C72">
        <w:rPr>
          <w:rFonts w:ascii="TH Niramit AS" w:eastAsia="BrowalliaNew-Bold" w:hAnsi="TH Niramit AS" w:cs="TH Niramit AS"/>
          <w:b/>
          <w:bCs/>
          <w:color w:val="000000"/>
          <w:sz w:val="32"/>
          <w:szCs w:val="32"/>
        </w:rPr>
        <w:t xml:space="preserve"> </w:t>
      </w:r>
      <w:r w:rsidRPr="00C44C72">
        <w:rPr>
          <w:rFonts w:ascii="TH Niramit AS" w:eastAsia="BrowalliaNew-Bold" w:hAnsi="TH Niramit AS" w:cs="TH Niramit AS"/>
          <w:b/>
          <w:bCs/>
          <w:color w:val="000000"/>
          <w:sz w:val="32"/>
          <w:szCs w:val="32"/>
        </w:rPr>
        <w:t xml:space="preserve">(Pre-requisite)  </w:t>
      </w:r>
      <w:r w:rsidR="00F31198" w:rsidRPr="00C44C72">
        <w:rPr>
          <w:rFonts w:ascii="TH Niramit AS" w:eastAsia="BrowalliaNew-Bold" w:hAnsi="TH Niramit AS" w:cs="TH Niramit AS" w:hint="cs"/>
          <w:color w:val="000000"/>
          <w:sz w:val="32"/>
          <w:szCs w:val="32"/>
          <w:cs/>
        </w:rPr>
        <w:t>(ถ้ามี)</w:t>
      </w:r>
      <w:r w:rsidR="007B780A" w:rsidRPr="00C44C72">
        <w:rPr>
          <w:rFonts w:ascii="TH Niramit AS" w:eastAsia="BrowalliaNew-Bold" w:hAnsi="TH Niramit AS" w:cs="TH Niramit AS"/>
          <w:b/>
          <w:bCs/>
          <w:color w:val="000000"/>
          <w:sz w:val="32"/>
          <w:szCs w:val="32"/>
        </w:rPr>
        <w:tab/>
      </w:r>
      <w:r w:rsidR="006566CF" w:rsidRPr="00C44C72">
        <w:rPr>
          <w:rFonts w:ascii="TH Niramit AS" w:eastAsia="BrowalliaNew-Bold" w:hAnsi="TH Niramit AS" w:cs="TH Niramit AS" w:hint="cs"/>
          <w:sz w:val="32"/>
          <w:szCs w:val="32"/>
          <w:cs/>
        </w:rPr>
        <w:t>ไม่มี</w:t>
      </w:r>
    </w:p>
    <w:p w14:paraId="7C5BDDD2" w14:textId="77777777" w:rsidR="00381D78" w:rsidRPr="00C44C72" w:rsidRDefault="00987F58" w:rsidP="00A76872">
      <w:pPr>
        <w:shd w:val="clear" w:color="auto" w:fill="FFFFFF" w:themeFill="background1"/>
        <w:autoSpaceDE w:val="0"/>
        <w:autoSpaceDN w:val="0"/>
        <w:adjustRightInd w:val="0"/>
        <w:spacing w:line="360" w:lineRule="exact"/>
        <w:rPr>
          <w:rFonts w:ascii="TH Niramit AS" w:eastAsia="BrowalliaNew-Bold" w:hAnsi="TH Niramit AS" w:cs="TH Niramit AS"/>
          <w:color w:val="000000"/>
          <w:sz w:val="32"/>
          <w:szCs w:val="32"/>
          <w:cs/>
        </w:rPr>
      </w:pPr>
      <w:r w:rsidRPr="00C44C72">
        <w:rPr>
          <w:rFonts w:ascii="TH Niramit AS" w:eastAsia="BrowalliaNew-Bold" w:hAnsi="TH Niramit AS" w:cs="TH Niramit AS" w:hint="cs"/>
          <w:b/>
          <w:bCs/>
          <w:color w:val="000000"/>
          <w:sz w:val="32"/>
          <w:szCs w:val="32"/>
          <w:cs/>
        </w:rPr>
        <w:lastRenderedPageBreak/>
        <w:t>๘</w:t>
      </w:r>
      <w:r w:rsidR="00F1134B" w:rsidRPr="00C44C72">
        <w:rPr>
          <w:rFonts w:ascii="TH Niramit AS" w:eastAsia="BrowalliaNew-Bold" w:hAnsi="TH Niramit AS" w:cs="TH Niramit AS"/>
          <w:b/>
          <w:bCs/>
          <w:color w:val="000000"/>
          <w:sz w:val="32"/>
          <w:szCs w:val="32"/>
        </w:rPr>
        <w:t xml:space="preserve">. </w:t>
      </w:r>
      <w:r w:rsidR="00470EB4" w:rsidRPr="00C44C72">
        <w:rPr>
          <w:rFonts w:ascii="TH Niramit AS" w:eastAsia="BrowalliaNew-Bold" w:hAnsi="TH Niramit AS" w:cs="TH Niramit AS"/>
          <w:b/>
          <w:bCs/>
          <w:color w:val="000000"/>
          <w:sz w:val="32"/>
          <w:szCs w:val="32"/>
          <w:cs/>
        </w:rPr>
        <w:t xml:space="preserve"> </w:t>
      </w:r>
      <w:r w:rsidR="00F1134B" w:rsidRPr="00C44C72">
        <w:rPr>
          <w:rFonts w:ascii="TH Niramit AS" w:eastAsia="BrowalliaNew-Bold" w:hAnsi="TH Niramit AS" w:cs="TH Niramit AS"/>
          <w:b/>
          <w:bCs/>
          <w:color w:val="000000"/>
          <w:sz w:val="32"/>
          <w:szCs w:val="32"/>
          <w:cs/>
        </w:rPr>
        <w:t>รายวิชาที่ต้องเรียนพร้อมกัน</w:t>
      </w:r>
      <w:r w:rsidR="00F31198" w:rsidRPr="00C44C72">
        <w:rPr>
          <w:rFonts w:ascii="TH Niramit AS" w:eastAsia="BrowalliaNew-Bold" w:hAnsi="TH Niramit AS" w:cs="TH Niramit AS" w:hint="cs"/>
          <w:b/>
          <w:bCs/>
          <w:color w:val="000000"/>
          <w:sz w:val="32"/>
          <w:szCs w:val="32"/>
          <w:cs/>
        </w:rPr>
        <w:t xml:space="preserve"> </w:t>
      </w:r>
      <w:r w:rsidRPr="00C44C72">
        <w:rPr>
          <w:rFonts w:ascii="TH Niramit AS" w:eastAsia="BrowalliaNew-Bold" w:hAnsi="TH Niramit AS" w:cs="TH Niramit AS"/>
          <w:b/>
          <w:bCs/>
          <w:color w:val="000000"/>
          <w:sz w:val="32"/>
          <w:szCs w:val="32"/>
        </w:rPr>
        <w:t>(Co-requisites)</w:t>
      </w:r>
      <w:r w:rsidRPr="00C44C72">
        <w:rPr>
          <w:rFonts w:ascii="TH Niramit AS" w:eastAsia="BrowalliaNew-Bold" w:hAnsi="TH Niramit AS" w:cs="TH Niramit AS"/>
          <w:color w:val="000000"/>
          <w:sz w:val="32"/>
          <w:szCs w:val="32"/>
          <w:cs/>
        </w:rPr>
        <w:t xml:space="preserve"> </w:t>
      </w:r>
      <w:r w:rsidR="00F31198" w:rsidRPr="00C44C72">
        <w:rPr>
          <w:rFonts w:ascii="TH Niramit AS" w:eastAsia="BrowalliaNew-Bold" w:hAnsi="TH Niramit AS" w:cs="TH Niramit AS"/>
          <w:color w:val="000000"/>
          <w:sz w:val="32"/>
          <w:szCs w:val="32"/>
          <w:cs/>
        </w:rPr>
        <w:t>(ถ้ามี)</w:t>
      </w:r>
      <w:r w:rsidR="008E1831" w:rsidRPr="00C44C72">
        <w:rPr>
          <w:rFonts w:ascii="TH Niramit AS" w:eastAsia="BrowalliaNew-Bold" w:hAnsi="TH Niramit AS" w:cs="TH Niramit AS"/>
          <w:b/>
          <w:bCs/>
          <w:color w:val="000000"/>
          <w:sz w:val="32"/>
          <w:szCs w:val="32"/>
          <w:cs/>
        </w:rPr>
        <w:tab/>
      </w:r>
      <w:r w:rsidR="006566CF" w:rsidRPr="00C44C72">
        <w:rPr>
          <w:rFonts w:ascii="TH Niramit AS" w:eastAsia="BrowalliaNew-Bold" w:hAnsi="TH Niramit AS" w:cs="TH Niramit AS" w:hint="cs"/>
          <w:sz w:val="32"/>
          <w:szCs w:val="32"/>
          <w:cs/>
        </w:rPr>
        <w:t xml:space="preserve"> ไม่มี</w:t>
      </w:r>
    </w:p>
    <w:p w14:paraId="6B59B427" w14:textId="77777777" w:rsidR="007F56CE" w:rsidRDefault="00987F58" w:rsidP="00634056">
      <w:pPr>
        <w:shd w:val="clear" w:color="auto" w:fill="FFFFFF" w:themeFill="background1"/>
        <w:autoSpaceDE w:val="0"/>
        <w:autoSpaceDN w:val="0"/>
        <w:adjustRightInd w:val="0"/>
        <w:spacing w:line="360" w:lineRule="exact"/>
        <w:rPr>
          <w:rFonts w:ascii="TH Niramit AS" w:eastAsia="BrowalliaNew" w:hAnsi="TH Niramit AS" w:cs="TH Niramit AS"/>
          <w:sz w:val="32"/>
          <w:szCs w:val="32"/>
        </w:rPr>
      </w:pPr>
      <w:r w:rsidRPr="00C44C72">
        <w:rPr>
          <w:rFonts w:ascii="TH Niramit AS" w:eastAsia="BrowalliaNew-Bold" w:hAnsi="TH Niramit AS" w:cs="TH Niramit AS" w:hint="cs"/>
          <w:b/>
          <w:bCs/>
          <w:color w:val="000000"/>
          <w:sz w:val="32"/>
          <w:szCs w:val="32"/>
          <w:cs/>
        </w:rPr>
        <w:t>๙</w:t>
      </w:r>
      <w:r w:rsidR="00F1134B" w:rsidRPr="00C44C72">
        <w:rPr>
          <w:rFonts w:ascii="TH Niramit AS" w:eastAsia="BrowalliaNew-Bold" w:hAnsi="TH Niramit AS" w:cs="TH Niramit AS"/>
          <w:b/>
          <w:bCs/>
          <w:color w:val="000000"/>
          <w:sz w:val="32"/>
          <w:szCs w:val="32"/>
        </w:rPr>
        <w:t xml:space="preserve">. </w:t>
      </w:r>
      <w:r w:rsidR="00470EB4" w:rsidRPr="00C44C72">
        <w:rPr>
          <w:rFonts w:ascii="TH Niramit AS" w:eastAsia="BrowalliaNew-Bold" w:hAnsi="TH Niramit AS" w:cs="TH Niramit AS"/>
          <w:b/>
          <w:bCs/>
          <w:color w:val="000000"/>
          <w:sz w:val="32"/>
          <w:szCs w:val="32"/>
          <w:cs/>
        </w:rPr>
        <w:t xml:space="preserve"> </w:t>
      </w:r>
      <w:r w:rsidR="00F1134B" w:rsidRPr="00C44C72">
        <w:rPr>
          <w:rFonts w:ascii="TH Niramit AS" w:eastAsia="BrowalliaNew-Bold" w:hAnsi="TH Niramit AS" w:cs="TH Niramit AS"/>
          <w:b/>
          <w:bCs/>
          <w:color w:val="000000"/>
          <w:sz w:val="32"/>
          <w:szCs w:val="32"/>
          <w:cs/>
        </w:rPr>
        <w:t>สถานที่เรียน</w:t>
      </w:r>
      <w:r w:rsidR="00E078B5" w:rsidRPr="00C44C72">
        <w:rPr>
          <w:rFonts w:ascii="TH Niramit AS" w:eastAsia="BrowalliaNew-Bold" w:hAnsi="TH Niramit AS" w:cs="TH Niramit AS"/>
          <w:b/>
          <w:bCs/>
          <w:color w:val="000000"/>
          <w:sz w:val="32"/>
          <w:szCs w:val="32"/>
        </w:rPr>
        <w:tab/>
        <w:t xml:space="preserve"> </w:t>
      </w:r>
      <w:r w:rsidR="00E078B5" w:rsidRPr="00C44C72">
        <w:rPr>
          <w:rFonts w:ascii="TH Niramit AS" w:eastAsia="BrowalliaNew-Bold" w:hAnsi="TH Niramit AS" w:cs="TH Niramit AS"/>
          <w:b/>
          <w:bCs/>
          <w:color w:val="000000"/>
          <w:sz w:val="32"/>
          <w:szCs w:val="32"/>
          <w:cs/>
        </w:rPr>
        <w:tab/>
      </w:r>
      <w:r w:rsidR="00E078B5" w:rsidRPr="00C44C72">
        <w:rPr>
          <w:rFonts w:ascii="TH Niramit AS" w:eastAsia="BrowalliaNew-Bold" w:hAnsi="TH Niramit AS" w:cs="TH Niramit AS"/>
          <w:b/>
          <w:bCs/>
          <w:color w:val="000000"/>
          <w:sz w:val="32"/>
          <w:szCs w:val="32"/>
          <w:cs/>
        </w:rPr>
        <w:tab/>
      </w:r>
      <w:r w:rsidR="00BE51D3" w:rsidRPr="00C44C72">
        <w:rPr>
          <w:rFonts w:ascii="TH Niramit AS" w:eastAsia="BrowalliaNew-Bold" w:hAnsi="TH Niramit AS" w:cs="TH Niramit AS"/>
          <w:color w:val="000000"/>
          <w:sz w:val="32"/>
          <w:szCs w:val="32"/>
          <w:cs/>
        </w:rPr>
        <w:t xml:space="preserve"> </w:t>
      </w:r>
      <w:r w:rsidR="00A52D50" w:rsidRPr="00C44C72">
        <w:rPr>
          <w:rFonts w:ascii="TH Niramit AS" w:eastAsia="BrowalliaNew-Bold" w:hAnsi="TH Niramit AS" w:cs="TH Niramit AS" w:hint="cs"/>
          <w:color w:val="000000"/>
          <w:sz w:val="32"/>
          <w:szCs w:val="32"/>
          <w:cs/>
        </w:rPr>
        <w:t>-</w:t>
      </w:r>
      <w:r w:rsidR="006566CF" w:rsidRPr="00C44C72">
        <w:rPr>
          <w:rFonts w:ascii="TH Niramit AS" w:eastAsia="BrowalliaNew-Bold" w:hAnsi="TH Niramit AS" w:cs="TH Niramit AS" w:hint="cs"/>
          <w:sz w:val="32"/>
          <w:szCs w:val="32"/>
          <w:cs/>
        </w:rPr>
        <w:t>ห้อง</w:t>
      </w:r>
      <w:r w:rsidR="00D86456" w:rsidRPr="00C44C72">
        <w:rPr>
          <w:rFonts w:ascii="TH Niramit AS" w:eastAsia="BrowalliaNew-Bold" w:hAnsi="TH Niramit AS" w:cs="TH Niramit AS" w:hint="cs"/>
          <w:sz w:val="32"/>
          <w:szCs w:val="32"/>
          <w:cs/>
        </w:rPr>
        <w:t xml:space="preserve">เรียน </w:t>
      </w:r>
      <w:r w:rsidR="00D86456" w:rsidRPr="00C44C72">
        <w:rPr>
          <w:rFonts w:ascii="TH Niramit AS" w:eastAsia="BrowalliaNew" w:hAnsi="TH Niramit AS" w:cs="TH Niramit AS"/>
          <w:sz w:val="32"/>
          <w:szCs w:val="32"/>
          <w:cs/>
        </w:rPr>
        <w:t>สาขาวิชาการจัดการอุตสาหกรรมท่องเที่ยวและบริการ</w:t>
      </w:r>
      <w:r w:rsidR="00D86456" w:rsidRPr="00C44C72">
        <w:rPr>
          <w:rFonts w:ascii="TH Niramit AS" w:eastAsia="BrowalliaNew" w:hAnsi="TH Niramit AS" w:cs="TH Niramit AS" w:hint="cs"/>
          <w:sz w:val="32"/>
          <w:szCs w:val="32"/>
          <w:cs/>
        </w:rPr>
        <w:t xml:space="preserve"> </w:t>
      </w:r>
    </w:p>
    <w:p w14:paraId="6B61278A" w14:textId="77777777" w:rsidR="00381D78" w:rsidRPr="00C44C72" w:rsidRDefault="007F56CE" w:rsidP="00634056">
      <w:pPr>
        <w:shd w:val="clear" w:color="auto" w:fill="FFFFFF" w:themeFill="background1"/>
        <w:autoSpaceDE w:val="0"/>
        <w:autoSpaceDN w:val="0"/>
        <w:adjustRightInd w:val="0"/>
        <w:spacing w:line="360" w:lineRule="exact"/>
        <w:ind w:left="3600"/>
        <w:rPr>
          <w:rFonts w:ascii="TH Niramit AS" w:eastAsia="BrowalliaNew" w:hAnsi="TH Niramit AS" w:cs="TH Niramit AS"/>
          <w:sz w:val="32"/>
          <w:szCs w:val="32"/>
        </w:rPr>
      </w:pPr>
      <w:r>
        <w:rPr>
          <w:rFonts w:ascii="TH Niramit AS" w:eastAsia="BrowalliaNew" w:hAnsi="TH Niramit AS" w:cs="TH Niramit AS" w:hint="cs"/>
          <w:sz w:val="32"/>
          <w:szCs w:val="32"/>
          <w:cs/>
        </w:rPr>
        <w:t xml:space="preserve">   อาคาร ๓๖</w:t>
      </w:r>
    </w:p>
    <w:p w14:paraId="0936BE37" w14:textId="77777777" w:rsidR="00A52D50" w:rsidRPr="00C44C72" w:rsidRDefault="00A52D50" w:rsidP="00634056">
      <w:pPr>
        <w:shd w:val="clear" w:color="auto" w:fill="FFFFFF" w:themeFill="background1"/>
        <w:autoSpaceDE w:val="0"/>
        <w:autoSpaceDN w:val="0"/>
        <w:adjustRightInd w:val="0"/>
        <w:spacing w:line="360" w:lineRule="exact"/>
        <w:rPr>
          <w:rFonts w:ascii="TH Niramit AS" w:eastAsia="BrowalliaNew-Bold" w:hAnsi="TH Niramit AS" w:cs="TH Niramit AS"/>
          <w:color w:val="000000"/>
          <w:sz w:val="32"/>
          <w:szCs w:val="32"/>
        </w:rPr>
      </w:pPr>
      <w:r w:rsidRPr="00C44C72">
        <w:rPr>
          <w:rFonts w:ascii="TH Niramit AS" w:eastAsia="BrowalliaNew" w:hAnsi="TH Niramit AS" w:cs="TH Niramit AS"/>
          <w:sz w:val="32"/>
          <w:szCs w:val="32"/>
          <w:cs/>
        </w:rPr>
        <w:tab/>
      </w:r>
      <w:r w:rsidRPr="00C44C72">
        <w:rPr>
          <w:rFonts w:ascii="TH Niramit AS" w:eastAsia="BrowalliaNew" w:hAnsi="TH Niramit AS" w:cs="TH Niramit AS"/>
          <w:sz w:val="32"/>
          <w:szCs w:val="32"/>
          <w:cs/>
        </w:rPr>
        <w:tab/>
      </w:r>
      <w:r w:rsidRPr="00C44C72">
        <w:rPr>
          <w:rFonts w:ascii="TH Niramit AS" w:eastAsia="BrowalliaNew" w:hAnsi="TH Niramit AS" w:cs="TH Niramit AS"/>
          <w:sz w:val="32"/>
          <w:szCs w:val="32"/>
          <w:cs/>
        </w:rPr>
        <w:tab/>
      </w:r>
      <w:r w:rsidRPr="00C44C72">
        <w:rPr>
          <w:rFonts w:ascii="TH Niramit AS" w:eastAsia="BrowalliaNew" w:hAnsi="TH Niramit AS" w:cs="TH Niramit AS"/>
          <w:sz w:val="32"/>
          <w:szCs w:val="32"/>
          <w:cs/>
        </w:rPr>
        <w:tab/>
      </w:r>
      <w:r w:rsidRPr="00C44C72">
        <w:rPr>
          <w:rFonts w:ascii="TH Niramit AS" w:eastAsia="BrowalliaNew" w:hAnsi="TH Niramit AS" w:cs="TH Niramit AS"/>
          <w:sz w:val="32"/>
          <w:szCs w:val="32"/>
          <w:cs/>
        </w:rPr>
        <w:tab/>
      </w:r>
      <w:r w:rsidRPr="00C44C72">
        <w:rPr>
          <w:rFonts w:ascii="TH Niramit AS" w:eastAsia="BrowalliaNew" w:hAnsi="TH Niramit AS" w:cs="TH Niramit AS" w:hint="cs"/>
          <w:sz w:val="32"/>
          <w:szCs w:val="32"/>
          <w:cs/>
        </w:rPr>
        <w:t xml:space="preserve"> - </w:t>
      </w:r>
      <w:r w:rsidRPr="00C44C72">
        <w:rPr>
          <w:rFonts w:ascii="TH Niramit AS" w:eastAsia="BrowalliaNew-Bold" w:hAnsi="TH Niramit AS" w:cs="TH Niramit AS"/>
          <w:color w:val="000000"/>
          <w:sz w:val="32"/>
          <w:szCs w:val="32"/>
          <w:cs/>
        </w:rPr>
        <w:t>หองเรียน</w:t>
      </w:r>
      <w:r w:rsidR="007F56CE">
        <w:rPr>
          <w:rFonts w:ascii="TH Niramit AS" w:eastAsia="BrowalliaNew-Bold" w:hAnsi="TH Niramit AS" w:cs="TH Niramit AS" w:hint="cs"/>
          <w:color w:val="000000"/>
          <w:sz w:val="32"/>
          <w:szCs w:val="32"/>
          <w:cs/>
        </w:rPr>
        <w:t xml:space="preserve"> อาคาร ๓๖ และ</w:t>
      </w:r>
      <w:r w:rsidRPr="00C44C72">
        <w:rPr>
          <w:rFonts w:ascii="TH Niramit AS" w:eastAsia="BrowalliaNew-Bold" w:hAnsi="TH Niramit AS" w:cs="TH Niramit AS"/>
          <w:color w:val="000000"/>
          <w:sz w:val="32"/>
          <w:szCs w:val="32"/>
          <w:cs/>
        </w:rPr>
        <w:t xml:space="preserve"> </w:t>
      </w:r>
      <w:r w:rsidRPr="00C44C72">
        <w:rPr>
          <w:rFonts w:ascii="TH Niramit AS" w:eastAsia="BrowalliaNew-Bold" w:hAnsi="TH Niramit AS" w:cs="TH Niramit AS"/>
          <w:color w:val="000000"/>
          <w:sz w:val="32"/>
          <w:szCs w:val="32"/>
        </w:rPr>
        <w:t>online (Google meet)</w:t>
      </w:r>
      <w:r w:rsidRPr="00C44C72">
        <w:rPr>
          <w:rFonts w:ascii="TH Niramit AS" w:eastAsia="BrowalliaNew" w:hAnsi="TH Niramit AS" w:cs="TH Niramit AS"/>
          <w:sz w:val="32"/>
          <w:szCs w:val="32"/>
          <w:cs/>
        </w:rPr>
        <w:tab/>
      </w:r>
    </w:p>
    <w:p w14:paraId="142BF8CF" w14:textId="77777777" w:rsidR="00253578" w:rsidRPr="00C44C72" w:rsidRDefault="00987F58" w:rsidP="00634056">
      <w:pPr>
        <w:shd w:val="clear" w:color="auto" w:fill="FFFFFF" w:themeFill="background1"/>
        <w:autoSpaceDE w:val="0"/>
        <w:autoSpaceDN w:val="0"/>
        <w:adjustRightInd w:val="0"/>
        <w:spacing w:line="360" w:lineRule="exact"/>
        <w:rPr>
          <w:rFonts w:ascii="TH Niramit AS" w:eastAsia="BrowalliaNew-Bold" w:hAnsi="TH Niramit AS" w:cs="TH Niramit AS"/>
          <w:b/>
          <w:bCs/>
          <w:sz w:val="32"/>
          <w:szCs w:val="32"/>
        </w:rPr>
      </w:pPr>
      <w:r w:rsidRPr="00C44C72">
        <w:rPr>
          <w:rFonts w:ascii="TH Niramit AS" w:eastAsia="BrowalliaNew-Bold" w:hAnsi="TH Niramit AS" w:cs="TH Niramit AS" w:hint="cs"/>
          <w:b/>
          <w:bCs/>
          <w:sz w:val="32"/>
          <w:szCs w:val="32"/>
          <w:cs/>
        </w:rPr>
        <w:t>๑๐</w:t>
      </w:r>
      <w:r w:rsidRPr="00C44C72">
        <w:rPr>
          <w:rFonts w:ascii="TH Niramit AS" w:eastAsia="BrowalliaNew-Bold" w:hAnsi="TH Niramit AS" w:cs="TH Niramit AS"/>
          <w:b/>
          <w:bCs/>
          <w:sz w:val="32"/>
          <w:szCs w:val="32"/>
        </w:rPr>
        <w:t>.</w:t>
      </w:r>
      <w:r w:rsidR="00F1134B" w:rsidRPr="00C44C72">
        <w:rPr>
          <w:rFonts w:ascii="TH Niramit AS" w:eastAsia="BrowalliaNew-Bold" w:hAnsi="TH Niramit AS" w:cs="TH Niramit AS"/>
          <w:b/>
          <w:bCs/>
          <w:sz w:val="32"/>
          <w:szCs w:val="32"/>
          <w:cs/>
        </w:rPr>
        <w:t>วันที่จัดทำหรือปรับปรุง</w:t>
      </w:r>
      <w:r w:rsidR="008E1831" w:rsidRPr="00C44C72">
        <w:rPr>
          <w:rFonts w:ascii="TH Niramit AS" w:eastAsia="BrowalliaNew-Bold" w:hAnsi="TH Niramit AS" w:cs="TH Niramit AS"/>
          <w:b/>
          <w:bCs/>
          <w:sz w:val="32"/>
          <w:szCs w:val="32"/>
          <w:cs/>
        </w:rPr>
        <w:tab/>
      </w:r>
      <w:r w:rsidR="008E1831" w:rsidRPr="00C44C72">
        <w:rPr>
          <w:rFonts w:ascii="TH Niramit AS" w:eastAsia="BrowalliaNew-Bold" w:hAnsi="TH Niramit AS" w:cs="TH Niramit AS"/>
          <w:b/>
          <w:bCs/>
          <w:sz w:val="32"/>
          <w:szCs w:val="32"/>
          <w:cs/>
        </w:rPr>
        <w:tab/>
      </w:r>
      <w:r w:rsidR="00BE51D3" w:rsidRPr="00C44C72">
        <w:rPr>
          <w:rFonts w:ascii="TH Niramit AS" w:eastAsia="BrowalliaNew-Bold" w:hAnsi="TH Niramit AS" w:cs="TH Niramit AS"/>
          <w:sz w:val="32"/>
          <w:szCs w:val="32"/>
          <w:cs/>
        </w:rPr>
        <w:t>วันที่</w:t>
      </w:r>
      <w:r w:rsidR="00B05407" w:rsidRPr="00C44C72">
        <w:rPr>
          <w:rFonts w:ascii="TH Niramit AS" w:eastAsia="BrowalliaNew-Bold" w:hAnsi="TH Niramit AS" w:cs="TH Niramit AS" w:hint="cs"/>
          <w:sz w:val="32"/>
          <w:szCs w:val="32"/>
          <w:cs/>
        </w:rPr>
        <w:t xml:space="preserve"> </w:t>
      </w:r>
      <w:r w:rsidR="00E81677" w:rsidRPr="00C44C72">
        <w:rPr>
          <w:rFonts w:ascii="TH Niramit AS" w:eastAsia="BrowalliaNew-Bold" w:hAnsi="TH Niramit AS" w:cs="TH Niramit AS" w:hint="cs"/>
          <w:sz w:val="32"/>
          <w:szCs w:val="32"/>
          <w:cs/>
        </w:rPr>
        <w:t xml:space="preserve"> </w:t>
      </w:r>
      <w:r w:rsidR="007F56CE">
        <w:rPr>
          <w:rFonts w:ascii="TH Niramit AS" w:eastAsia="BrowalliaNew-Bold" w:hAnsi="TH Niramit AS" w:cs="TH Niramit AS" w:hint="cs"/>
          <w:sz w:val="32"/>
          <w:szCs w:val="32"/>
          <w:cs/>
        </w:rPr>
        <w:t>๑</w:t>
      </w:r>
      <w:r w:rsidR="00AD0030" w:rsidRPr="00C44C72">
        <w:rPr>
          <w:rFonts w:ascii="TH Niramit AS" w:eastAsia="BrowalliaNew-Bold" w:hAnsi="TH Niramit AS" w:cs="TH Niramit AS" w:hint="cs"/>
          <w:sz w:val="32"/>
          <w:szCs w:val="32"/>
          <w:cs/>
        </w:rPr>
        <w:t>๕</w:t>
      </w:r>
      <w:r w:rsidR="00B05407" w:rsidRPr="00C44C72">
        <w:rPr>
          <w:rFonts w:ascii="TH Niramit AS" w:eastAsia="BrowalliaNew-Bold" w:hAnsi="TH Niramit AS" w:cs="TH Niramit AS" w:hint="cs"/>
          <w:sz w:val="32"/>
          <w:szCs w:val="32"/>
          <w:cs/>
        </w:rPr>
        <w:t xml:space="preserve">  </w:t>
      </w:r>
      <w:r w:rsidR="00BE51D3" w:rsidRPr="00C44C72">
        <w:rPr>
          <w:rFonts w:ascii="TH Niramit AS" w:eastAsia="BrowalliaNew-Bold" w:hAnsi="TH Niramit AS" w:cs="TH Niramit AS"/>
          <w:sz w:val="32"/>
          <w:szCs w:val="32"/>
          <w:cs/>
        </w:rPr>
        <w:t>เดือน</w:t>
      </w:r>
      <w:r w:rsidR="00B05407" w:rsidRPr="00C44C72">
        <w:rPr>
          <w:rFonts w:ascii="TH Niramit AS" w:eastAsia="BrowalliaNew-Bold" w:hAnsi="TH Niramit AS" w:cs="TH Niramit AS" w:hint="cs"/>
          <w:sz w:val="32"/>
          <w:szCs w:val="32"/>
          <w:cs/>
        </w:rPr>
        <w:t xml:space="preserve"> </w:t>
      </w:r>
      <w:r w:rsidR="007F56CE">
        <w:rPr>
          <w:rFonts w:ascii="TH Niramit AS" w:eastAsia="BrowalliaNew-Bold" w:hAnsi="TH Niramit AS" w:cs="TH Niramit AS" w:hint="cs"/>
          <w:sz w:val="32"/>
          <w:szCs w:val="32"/>
          <w:cs/>
        </w:rPr>
        <w:t>ตุลาคม</w:t>
      </w:r>
      <w:r w:rsidR="00B05407" w:rsidRPr="00C44C72">
        <w:rPr>
          <w:rFonts w:ascii="TH Niramit AS" w:eastAsia="BrowalliaNew-Bold" w:hAnsi="TH Niramit AS" w:cs="TH Niramit AS" w:hint="cs"/>
          <w:sz w:val="32"/>
          <w:szCs w:val="32"/>
          <w:cs/>
        </w:rPr>
        <w:t xml:space="preserve">  </w:t>
      </w:r>
      <w:r w:rsidR="00BE51D3" w:rsidRPr="00C44C72">
        <w:rPr>
          <w:rFonts w:ascii="TH Niramit AS" w:eastAsia="BrowalliaNew-Bold" w:hAnsi="TH Niramit AS" w:cs="TH Niramit AS"/>
          <w:sz w:val="32"/>
          <w:szCs w:val="32"/>
          <w:cs/>
        </w:rPr>
        <w:t xml:space="preserve">พ.ศ. </w:t>
      </w:r>
      <w:r w:rsidR="00B05407" w:rsidRPr="00C44C72">
        <w:rPr>
          <w:rFonts w:ascii="TH Niramit AS" w:eastAsia="BrowalliaNew-Bold" w:hAnsi="TH Niramit AS" w:cs="TH Niramit AS" w:hint="cs"/>
          <w:sz w:val="32"/>
          <w:szCs w:val="32"/>
          <w:cs/>
        </w:rPr>
        <w:t>๒๕</w:t>
      </w:r>
      <w:r w:rsidR="00E81677" w:rsidRPr="00C44C72">
        <w:rPr>
          <w:rFonts w:ascii="TH Niramit AS" w:eastAsia="BrowalliaNew-Bold" w:hAnsi="TH Niramit AS" w:cs="TH Niramit AS" w:hint="cs"/>
          <w:sz w:val="32"/>
          <w:szCs w:val="32"/>
          <w:cs/>
        </w:rPr>
        <w:t>๖</w:t>
      </w:r>
      <w:r w:rsidR="007F56CE">
        <w:rPr>
          <w:rFonts w:ascii="TH Niramit AS" w:eastAsia="BrowalliaNew-Bold" w:hAnsi="TH Niramit AS" w:cs="TH Niramit AS" w:hint="cs"/>
          <w:sz w:val="32"/>
          <w:szCs w:val="32"/>
          <w:cs/>
        </w:rPr>
        <w:t>๔</w:t>
      </w:r>
    </w:p>
    <w:p w14:paraId="75F4D2D8" w14:textId="77777777" w:rsidR="00254A85" w:rsidRPr="00C44C72" w:rsidRDefault="001C34DC" w:rsidP="00D26C40">
      <w:pPr>
        <w:autoSpaceDE w:val="0"/>
        <w:autoSpaceDN w:val="0"/>
        <w:adjustRightInd w:val="0"/>
        <w:spacing w:line="360" w:lineRule="exact"/>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รายละเอียดของรายวิชาครั้งล่าสุด</w:t>
      </w:r>
    </w:p>
    <w:p w14:paraId="4C49AAC5" w14:textId="77777777" w:rsidR="00D670B9" w:rsidRPr="00C44C72" w:rsidRDefault="00D670B9" w:rsidP="00BE51D3">
      <w:pPr>
        <w:autoSpaceDE w:val="0"/>
        <w:autoSpaceDN w:val="0"/>
        <w:adjustRightInd w:val="0"/>
        <w:spacing w:line="400" w:lineRule="exact"/>
        <w:jc w:val="center"/>
        <w:rPr>
          <w:rFonts w:ascii="TH Niramit AS" w:eastAsia="BrowalliaNew" w:hAnsi="TH Niramit AS" w:cs="TH Niramit AS"/>
          <w:b/>
          <w:bCs/>
          <w:sz w:val="32"/>
          <w:szCs w:val="32"/>
        </w:rPr>
      </w:pPr>
    </w:p>
    <w:p w14:paraId="41291C9C" w14:textId="77777777" w:rsidR="00D670B9" w:rsidRPr="00C44C72" w:rsidRDefault="00D670B9" w:rsidP="00BE51D3">
      <w:pPr>
        <w:autoSpaceDE w:val="0"/>
        <w:autoSpaceDN w:val="0"/>
        <w:adjustRightInd w:val="0"/>
        <w:spacing w:line="400" w:lineRule="exact"/>
        <w:jc w:val="center"/>
        <w:rPr>
          <w:rFonts w:ascii="TH Niramit AS" w:eastAsia="BrowalliaNew" w:hAnsi="TH Niramit AS" w:cs="TH Niramit AS"/>
          <w:b/>
          <w:bCs/>
          <w:sz w:val="32"/>
          <w:szCs w:val="32"/>
        </w:rPr>
      </w:pPr>
    </w:p>
    <w:p w14:paraId="613B6CBA" w14:textId="77777777" w:rsidR="00F1134B" w:rsidRPr="00C44C72" w:rsidRDefault="00F1134B" w:rsidP="00BE51D3">
      <w:pPr>
        <w:autoSpaceDE w:val="0"/>
        <w:autoSpaceDN w:val="0"/>
        <w:adjustRightInd w:val="0"/>
        <w:spacing w:line="400" w:lineRule="exact"/>
        <w:jc w:val="center"/>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หมวดที่</w:t>
      </w:r>
      <w:r w:rsidRPr="00C44C72">
        <w:rPr>
          <w:rFonts w:ascii="TH Niramit AS" w:eastAsia="BrowalliaNew" w:hAnsi="TH Niramit AS" w:cs="TH Niramit AS"/>
          <w:b/>
          <w:bCs/>
          <w:sz w:val="32"/>
          <w:szCs w:val="32"/>
        </w:rPr>
        <w:t xml:space="preserve"> </w:t>
      </w:r>
      <w:r w:rsidRPr="00C44C72">
        <w:rPr>
          <w:rFonts w:ascii="TH Niramit AS" w:eastAsia="BrowalliaNew" w:hAnsi="TH Niramit AS" w:cs="TH Niramit AS"/>
          <w:b/>
          <w:bCs/>
          <w:sz w:val="32"/>
          <w:szCs w:val="32"/>
          <w:cs/>
        </w:rPr>
        <w:t>๒</w:t>
      </w:r>
      <w:r w:rsidRPr="00C44C72">
        <w:rPr>
          <w:rFonts w:ascii="TH Niramit AS" w:eastAsia="BrowalliaNew" w:hAnsi="TH Niramit AS" w:cs="TH Niramit AS"/>
          <w:b/>
          <w:bCs/>
          <w:sz w:val="32"/>
          <w:szCs w:val="32"/>
        </w:rPr>
        <w:t xml:space="preserve"> </w:t>
      </w:r>
      <w:r w:rsidRPr="00C44C72">
        <w:rPr>
          <w:rFonts w:ascii="TH Niramit AS" w:eastAsia="BrowalliaNew" w:hAnsi="TH Niramit AS" w:cs="TH Niramit AS"/>
          <w:b/>
          <w:bCs/>
          <w:sz w:val="32"/>
          <w:szCs w:val="32"/>
          <w:cs/>
        </w:rPr>
        <w:t>จุดมุ่งหมายและวัตถุประสงค์</w:t>
      </w:r>
    </w:p>
    <w:p w14:paraId="3FC71687" w14:textId="77777777" w:rsidR="001057E3" w:rsidRPr="00C44C72" w:rsidRDefault="001057E3" w:rsidP="001057E3">
      <w:pPr>
        <w:autoSpaceDE w:val="0"/>
        <w:autoSpaceDN w:val="0"/>
        <w:adjustRightInd w:val="0"/>
        <w:spacing w:line="400" w:lineRule="exact"/>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๑</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จุดมุ่งหมายของรายวิชา</w:t>
      </w:r>
    </w:p>
    <w:p w14:paraId="53B815A7" w14:textId="77777777" w:rsidR="001057E3" w:rsidRPr="00C44C72" w:rsidRDefault="009D16C0" w:rsidP="001057E3">
      <w:pPr>
        <w:tabs>
          <w:tab w:val="left" w:pos="284"/>
        </w:tabs>
        <w:spacing w:line="340" w:lineRule="exact"/>
        <w:jc w:val="thaiDistribute"/>
        <w:rPr>
          <w:rFonts w:ascii="TH Niramit AS" w:eastAsia="BrowalliaNew" w:hAnsi="TH Niramit AS" w:cs="TH Niramit AS"/>
          <w:color w:val="000000"/>
          <w:sz w:val="32"/>
          <w:szCs w:val="32"/>
        </w:rPr>
      </w:pPr>
      <w:r w:rsidRPr="00C44C72">
        <w:rPr>
          <w:rFonts w:ascii="TH Niramit AS" w:eastAsia="BrowalliaNew" w:hAnsi="TH Niramit AS" w:cs="TH Niramit AS" w:hint="cs"/>
          <w:color w:val="000000"/>
          <w:sz w:val="32"/>
          <w:szCs w:val="32"/>
          <w:cs/>
        </w:rPr>
        <w:tab/>
      </w:r>
      <w:r w:rsidRPr="00C44C72">
        <w:rPr>
          <w:rFonts w:ascii="TH Niramit AS" w:eastAsia="BrowalliaNew" w:hAnsi="TH Niramit AS" w:cs="TH Niramit AS" w:hint="cs"/>
          <w:color w:val="000000"/>
          <w:sz w:val="32"/>
          <w:szCs w:val="32"/>
          <w:cs/>
        </w:rPr>
        <w:tab/>
      </w:r>
      <w:r w:rsidRPr="003F02C3">
        <w:rPr>
          <w:rFonts w:ascii="TH SarabunPSK" w:hAnsi="TH SarabunPSK" w:cs="TH SarabunPSK"/>
          <w:color w:val="00B050"/>
          <w:sz w:val="32"/>
          <w:szCs w:val="32"/>
          <w:cs/>
        </w:rPr>
        <w:t>เพื่อให้นักศึกษาเข้าใจ</w:t>
      </w:r>
      <w:r w:rsidR="007F56CE" w:rsidRPr="003F02C3">
        <w:rPr>
          <w:rFonts w:ascii="TH SarabunPSK" w:hAnsi="TH SarabunPSK" w:cs="TH SarabunPSK"/>
          <w:color w:val="00B050"/>
          <w:sz w:val="32"/>
          <w:szCs w:val="32"/>
          <w:cs/>
        </w:rPr>
        <w:t xml:space="preserve">หลักการดำเนินธุรกิจด้านการขนส่งสินค้าทางอากาศประเภทของสินค้าอัตราค่าธรรมเนียม </w:t>
      </w:r>
      <w:r w:rsidRPr="003F02C3">
        <w:rPr>
          <w:rFonts w:ascii="TH SarabunPSK" w:hAnsi="TH SarabunPSK" w:cs="TH SarabunPSK" w:hint="cs"/>
          <w:color w:val="00B050"/>
          <w:sz w:val="32"/>
          <w:szCs w:val="32"/>
          <w:cs/>
        </w:rPr>
        <w:t>และสามารถ</w:t>
      </w:r>
      <w:r w:rsidRPr="003F02C3">
        <w:rPr>
          <w:rFonts w:ascii="TH SarabunPSK" w:hAnsi="TH SarabunPSK" w:cs="TH SarabunPSK"/>
          <w:color w:val="00B050"/>
          <w:sz w:val="32"/>
          <w:szCs w:val="32"/>
          <w:cs/>
        </w:rPr>
        <w:t>นำมาประยุกต์ใช้</w:t>
      </w:r>
      <w:r w:rsidR="007F56CE" w:rsidRPr="003F02C3">
        <w:rPr>
          <w:rFonts w:ascii="TH SarabunPSK" w:eastAsia="BrowalliaNew" w:hAnsi="TH SarabunPSK" w:cs="TH SarabunPSK"/>
          <w:color w:val="00B050"/>
          <w:sz w:val="32"/>
          <w:szCs w:val="32"/>
          <w:cs/>
        </w:rPr>
        <w:t>ความรู้ด้าน โลจิสติกส์เพื่อการขนส่งและกระจายสินค้า</w:t>
      </w:r>
      <w:r w:rsidRPr="003F02C3">
        <w:rPr>
          <w:rFonts w:ascii="TH SarabunPSK" w:hAnsi="TH SarabunPSK" w:cs="TH SarabunPSK"/>
          <w:color w:val="00B050"/>
          <w:sz w:val="32"/>
          <w:szCs w:val="32"/>
          <w:cs/>
        </w:rPr>
        <w:t>ในการทำงาน</w:t>
      </w:r>
      <w:r w:rsidRPr="003F02C3">
        <w:rPr>
          <w:rFonts w:ascii="TH SarabunPSK" w:hAnsi="TH SarabunPSK" w:cs="TH SarabunPSK" w:hint="cs"/>
          <w:color w:val="00B050"/>
          <w:sz w:val="32"/>
          <w:szCs w:val="32"/>
          <w:cs/>
        </w:rPr>
        <w:t>ได้เต็มศักยภาพของตน พร้อมทั้งมีบุคลิกภาพที่เหมาะสม มีความ</w:t>
      </w:r>
      <w:r w:rsidRPr="003F02C3">
        <w:rPr>
          <w:rFonts w:ascii="TH SarabunPSK" w:hAnsi="TH SarabunPSK" w:cs="TH SarabunPSK"/>
          <w:color w:val="00B050"/>
          <w:sz w:val="32"/>
          <w:szCs w:val="32"/>
          <w:cs/>
        </w:rPr>
        <w:t>สามารถในการตอบสนอง</w:t>
      </w:r>
      <w:r w:rsidRPr="003F02C3">
        <w:rPr>
          <w:rFonts w:ascii="TH SarabunPSK" w:hAnsi="TH SarabunPSK" w:cs="TH SarabunPSK" w:hint="cs"/>
          <w:color w:val="00B050"/>
          <w:sz w:val="32"/>
          <w:szCs w:val="32"/>
          <w:cs/>
        </w:rPr>
        <w:t>เพื่อให้เกิด</w:t>
      </w:r>
      <w:r w:rsidRPr="003F02C3">
        <w:rPr>
          <w:rFonts w:ascii="TH SarabunPSK" w:hAnsi="TH SarabunPSK" w:cs="TH SarabunPSK"/>
          <w:color w:val="00B050"/>
          <w:sz w:val="32"/>
          <w:szCs w:val="32"/>
          <w:cs/>
        </w:rPr>
        <w:t>ความพึงพอใจสูงสุด</w:t>
      </w:r>
      <w:r w:rsidRPr="003F02C3">
        <w:rPr>
          <w:rFonts w:ascii="TH SarabunPSK" w:hAnsi="TH SarabunPSK" w:cs="TH SarabunPSK" w:hint="cs"/>
          <w:color w:val="00B050"/>
          <w:sz w:val="32"/>
          <w:szCs w:val="32"/>
          <w:cs/>
        </w:rPr>
        <w:t>แก่ผู้รับบริการ และเป็น</w:t>
      </w:r>
      <w:r w:rsidRPr="003F02C3">
        <w:rPr>
          <w:rFonts w:ascii="TH SarabunPSK" w:hAnsi="TH SarabunPSK" w:cs="TH SarabunPSK"/>
          <w:color w:val="00B050"/>
          <w:sz w:val="32"/>
          <w:szCs w:val="32"/>
          <w:cs/>
        </w:rPr>
        <w:t>ประโยชน์</w:t>
      </w:r>
      <w:r w:rsidRPr="003F02C3">
        <w:rPr>
          <w:rFonts w:ascii="TH SarabunPSK" w:hAnsi="TH SarabunPSK" w:cs="TH SarabunPSK" w:hint="cs"/>
          <w:color w:val="00B050"/>
          <w:sz w:val="32"/>
          <w:szCs w:val="32"/>
          <w:cs/>
        </w:rPr>
        <w:t>แก่</w:t>
      </w:r>
      <w:r w:rsidRPr="003F02C3">
        <w:rPr>
          <w:rFonts w:ascii="TH SarabunPSK" w:hAnsi="TH SarabunPSK" w:cs="TH SarabunPSK"/>
          <w:color w:val="00B050"/>
          <w:sz w:val="32"/>
          <w:szCs w:val="32"/>
          <w:cs/>
        </w:rPr>
        <w:t>องค์กร</w:t>
      </w:r>
    </w:p>
    <w:p w14:paraId="582394FD" w14:textId="77777777" w:rsidR="001057E3" w:rsidRPr="00C44C72" w:rsidRDefault="001057E3" w:rsidP="001057E3">
      <w:pPr>
        <w:autoSpaceDE w:val="0"/>
        <w:autoSpaceDN w:val="0"/>
        <w:adjustRightInd w:val="0"/>
        <w:spacing w:line="340" w:lineRule="exact"/>
        <w:ind w:firstLine="720"/>
        <w:rPr>
          <w:rFonts w:ascii="TH Niramit AS" w:eastAsia="BrowalliaNew-Bold" w:hAnsi="TH Niramit AS" w:cs="TH Niramit AS"/>
          <w:sz w:val="32"/>
          <w:szCs w:val="32"/>
        </w:rPr>
      </w:pPr>
    </w:p>
    <w:p w14:paraId="68178846" w14:textId="77777777" w:rsidR="003A49FD" w:rsidRPr="00C44C72" w:rsidRDefault="001057E3" w:rsidP="009D16C0">
      <w:pPr>
        <w:tabs>
          <w:tab w:val="left" w:pos="851"/>
        </w:tabs>
        <w:autoSpaceDE w:val="0"/>
        <w:autoSpaceDN w:val="0"/>
        <w:adjustRightInd w:val="0"/>
        <w:spacing w:line="340" w:lineRule="exact"/>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๒</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วัตถุประสงค์ในการพัฒนา</w:t>
      </w:r>
      <w:r w:rsidRPr="00C44C72">
        <w:rPr>
          <w:rFonts w:ascii="TH Niramit AS" w:eastAsia="BrowalliaNew-Bold" w:hAnsi="TH Niramit AS" w:cs="TH Niramit AS"/>
          <w:b/>
          <w:bCs/>
          <w:sz w:val="32"/>
          <w:szCs w:val="32"/>
        </w:rPr>
        <w:t>/</w:t>
      </w:r>
      <w:r w:rsidRPr="00C44C72">
        <w:rPr>
          <w:rFonts w:ascii="TH Niramit AS" w:eastAsia="BrowalliaNew-Bold" w:hAnsi="TH Niramit AS" w:cs="TH Niramit AS"/>
          <w:b/>
          <w:bCs/>
          <w:sz w:val="32"/>
          <w:szCs w:val="32"/>
          <w:cs/>
        </w:rPr>
        <w:t>ปรับปรุงรายวิชา</w:t>
      </w:r>
    </w:p>
    <w:p w14:paraId="69D3C184" w14:textId="77777777" w:rsidR="009D16C0" w:rsidRPr="003F02C3" w:rsidRDefault="009D16C0" w:rsidP="009D16C0">
      <w:pPr>
        <w:numPr>
          <w:ilvl w:val="0"/>
          <w:numId w:val="21"/>
        </w:numPr>
        <w:tabs>
          <w:tab w:val="clear" w:pos="1422"/>
          <w:tab w:val="num" w:pos="1026"/>
        </w:tabs>
        <w:ind w:hanging="679"/>
        <w:jc w:val="thaiDistribute"/>
        <w:rPr>
          <w:rFonts w:ascii="TH SarabunPSK" w:hAnsi="TH SarabunPSK" w:cs="TH SarabunPSK"/>
          <w:color w:val="92D050"/>
          <w:sz w:val="32"/>
          <w:szCs w:val="32"/>
        </w:rPr>
      </w:pPr>
      <w:r w:rsidRPr="003F02C3">
        <w:rPr>
          <w:rFonts w:ascii="TH SarabunPSK" w:hAnsi="TH SarabunPSK" w:cs="TH SarabunPSK"/>
          <w:color w:val="92D050"/>
          <w:sz w:val="32"/>
          <w:szCs w:val="32"/>
          <w:cs/>
        </w:rPr>
        <w:t>เพื่อให้นักศึกษาได้รับความรู้ และ ความเข้าใจ จากการศึกษาอย่างมีประสิทธิภาพสูงสุด</w:t>
      </w:r>
    </w:p>
    <w:p w14:paraId="7BB3C7DB" w14:textId="77777777" w:rsidR="009D16C0" w:rsidRPr="003F02C3" w:rsidRDefault="009D16C0" w:rsidP="009D16C0">
      <w:pPr>
        <w:numPr>
          <w:ilvl w:val="0"/>
          <w:numId w:val="21"/>
        </w:numPr>
        <w:tabs>
          <w:tab w:val="clear" w:pos="1422"/>
          <w:tab w:val="num" w:pos="1026"/>
        </w:tabs>
        <w:ind w:hanging="679"/>
        <w:jc w:val="thaiDistribute"/>
        <w:rPr>
          <w:rFonts w:ascii="TH SarabunPSK" w:hAnsi="TH SarabunPSK" w:cs="TH SarabunPSK"/>
          <w:color w:val="92D050"/>
          <w:sz w:val="32"/>
          <w:szCs w:val="32"/>
        </w:rPr>
      </w:pPr>
      <w:r w:rsidRPr="003F02C3">
        <w:rPr>
          <w:rFonts w:ascii="TH SarabunPSK" w:hAnsi="TH SarabunPSK" w:cs="TH SarabunPSK"/>
          <w:color w:val="92D050"/>
          <w:sz w:val="32"/>
          <w:szCs w:val="32"/>
          <w:cs/>
        </w:rPr>
        <w:t>เพื่อให้การจัดการเรียนการสอนมีประสิทธิภาพสูงสุด โดยเน้นผู้เรียนเป็นสำคัญ</w:t>
      </w:r>
    </w:p>
    <w:p w14:paraId="3B0713C5" w14:textId="77777777" w:rsidR="009D16C0" w:rsidRPr="00C44C72" w:rsidRDefault="009D16C0" w:rsidP="009D16C0">
      <w:pPr>
        <w:numPr>
          <w:ilvl w:val="0"/>
          <w:numId w:val="21"/>
        </w:numPr>
        <w:tabs>
          <w:tab w:val="clear" w:pos="1422"/>
          <w:tab w:val="num" w:pos="1026"/>
        </w:tabs>
        <w:ind w:hanging="679"/>
        <w:jc w:val="thaiDistribute"/>
        <w:rPr>
          <w:rFonts w:ascii="TH SarabunPSK" w:hAnsi="TH SarabunPSK" w:cs="TH SarabunPSK"/>
          <w:sz w:val="32"/>
          <w:szCs w:val="32"/>
        </w:rPr>
      </w:pPr>
      <w:r w:rsidRPr="003F02C3">
        <w:rPr>
          <w:rFonts w:ascii="TH SarabunPSK" w:hAnsi="TH SarabunPSK" w:cs="TH SarabunPSK"/>
          <w:color w:val="92D050"/>
          <w:sz w:val="32"/>
          <w:szCs w:val="32"/>
          <w:cs/>
        </w:rPr>
        <w:t>เพื่อพัฒนาปรับปรุงการเรียนการสอน</w:t>
      </w:r>
      <w:r w:rsidRPr="003F02C3">
        <w:rPr>
          <w:rFonts w:ascii="TH SarabunPSK" w:hAnsi="TH SarabunPSK" w:cs="TH SarabunPSK" w:hint="cs"/>
          <w:color w:val="92D050"/>
          <w:sz w:val="32"/>
          <w:szCs w:val="32"/>
          <w:cs/>
        </w:rPr>
        <w:t xml:space="preserve">โดยใช้สื่อเทคโนโลยีสารสนเทศ  </w:t>
      </w:r>
    </w:p>
    <w:p w14:paraId="198E461C" w14:textId="77777777" w:rsidR="009D16C0" w:rsidRPr="00C44C72" w:rsidRDefault="009D16C0" w:rsidP="009D16C0">
      <w:pPr>
        <w:tabs>
          <w:tab w:val="left" w:pos="851"/>
        </w:tabs>
        <w:autoSpaceDE w:val="0"/>
        <w:autoSpaceDN w:val="0"/>
        <w:adjustRightInd w:val="0"/>
        <w:spacing w:line="340" w:lineRule="exact"/>
        <w:rPr>
          <w:rFonts w:ascii="TH Niramit AS" w:eastAsia="BrowalliaNew-Bold" w:hAnsi="TH Niramit AS" w:cs="TH Niramit AS"/>
          <w:b/>
          <w:bCs/>
          <w:sz w:val="32"/>
          <w:szCs w:val="32"/>
        </w:rPr>
      </w:pPr>
    </w:p>
    <w:p w14:paraId="022455F9" w14:textId="77777777" w:rsidR="00CC40E9" w:rsidRPr="00C44C72" w:rsidRDefault="00775694" w:rsidP="00CC40E9">
      <w:pPr>
        <w:pStyle w:val="Heading9"/>
        <w:jc w:val="center"/>
        <w:rPr>
          <w:rFonts w:ascii="TH Niramit AS" w:hAnsi="TH Niramit AS" w:cs="TH Niramit AS"/>
          <w:b/>
          <w:bCs/>
          <w:sz w:val="32"/>
          <w:szCs w:val="32"/>
          <w:lang w:bidi="th-TH"/>
        </w:rPr>
      </w:pPr>
      <w:r w:rsidRPr="00C44C72">
        <w:rPr>
          <w:rFonts w:ascii="TH Niramit AS" w:hAnsi="TH Niramit AS" w:cs="TH Niramit AS"/>
          <w:b/>
          <w:bCs/>
          <w:sz w:val="32"/>
          <w:szCs w:val="32"/>
          <w:cs/>
          <w:lang w:bidi="th-TH"/>
        </w:rPr>
        <w:t xml:space="preserve">หมวดที่ </w:t>
      </w:r>
      <w:r w:rsidRPr="00C44C72">
        <w:rPr>
          <w:rFonts w:ascii="TH Niramit AS" w:hAnsi="TH Niramit AS" w:cs="TH Niramit AS" w:hint="cs"/>
          <w:b/>
          <w:bCs/>
          <w:sz w:val="32"/>
          <w:szCs w:val="32"/>
          <w:cs/>
          <w:lang w:bidi="th-TH"/>
        </w:rPr>
        <w:t>๓</w:t>
      </w:r>
      <w:r w:rsidR="00CC40E9" w:rsidRPr="00C44C72">
        <w:rPr>
          <w:rFonts w:ascii="TH Niramit AS" w:hAnsi="TH Niramit AS" w:cs="TH Niramit AS"/>
          <w:b/>
          <w:bCs/>
          <w:sz w:val="32"/>
          <w:szCs w:val="32"/>
          <w:cs/>
          <w:lang w:bidi="th-TH"/>
        </w:rPr>
        <w:t xml:space="preserve"> ลักษณะและการดำเนินการ</w:t>
      </w:r>
    </w:p>
    <w:p w14:paraId="4702F4F8" w14:textId="77777777" w:rsidR="00B858C7" w:rsidRPr="00C44C72" w:rsidRDefault="00B858C7" w:rsidP="00B858C7">
      <w:pPr>
        <w:pStyle w:val="ListParagraph"/>
        <w:numPr>
          <w:ilvl w:val="0"/>
          <w:numId w:val="41"/>
        </w:numPr>
        <w:autoSpaceDE w:val="0"/>
        <w:autoSpaceDN w:val="0"/>
        <w:adjustRightInd w:val="0"/>
        <w:spacing w:line="400" w:lineRule="exact"/>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คำอธิบายรายวิชา</w:t>
      </w:r>
    </w:p>
    <w:p w14:paraId="577C9AD2" w14:textId="77777777" w:rsidR="002D0724" w:rsidRPr="00F062F5" w:rsidRDefault="002D0724" w:rsidP="002D0724">
      <w:pPr>
        <w:pStyle w:val="NoSpacing"/>
        <w:ind w:left="720"/>
        <w:rPr>
          <w:rFonts w:ascii="TH SarabunPSK" w:hAnsi="TH SarabunPSK" w:cs="TH SarabunPSK"/>
          <w:color w:val="444444"/>
          <w:sz w:val="32"/>
          <w:szCs w:val="32"/>
        </w:rPr>
      </w:pPr>
      <w:r w:rsidRPr="00F062F5">
        <w:rPr>
          <w:rFonts w:ascii="TH SarabunPSK" w:hAnsi="TH SarabunPSK" w:cs="TH SarabunPSK"/>
          <w:b/>
          <w:bCs/>
          <w:sz w:val="32"/>
          <w:szCs w:val="32"/>
        </w:rPr>
        <w:tab/>
      </w:r>
      <w:r w:rsidRPr="00F062F5">
        <w:rPr>
          <w:rFonts w:ascii="TH SarabunPSK" w:hAnsi="TH SarabunPSK" w:cs="TH SarabunPSK"/>
          <w:sz w:val="32"/>
          <w:szCs w:val="32"/>
          <w:cs/>
        </w:rPr>
        <w:t xml:space="preserve">หลักการดำเนินธุรกิจด้านการขนส่งสินค้าทางอากาศประเภทของสินค้าอัตราค่าธรรมเนียม ข้อบังคับในเรื่องบรรจุภัณฑ์ ศัพท์พื้นฐานที่ใช้ในอุตสาหกรรมการขนส่งสินค้าทางอากาศ </w:t>
      </w:r>
      <w:r w:rsidRPr="00F062F5">
        <w:rPr>
          <w:rFonts w:ascii="TH SarabunPSK" w:eastAsia="BrowalliaNew" w:hAnsi="TH SarabunPSK" w:cs="TH SarabunPSK"/>
          <w:sz w:val="32"/>
          <w:szCs w:val="32"/>
          <w:cs/>
        </w:rPr>
        <w:t>การป</w:t>
      </w:r>
      <w:r>
        <w:rPr>
          <w:rFonts w:ascii="TH SarabunPSK" w:eastAsia="BrowalliaNew" w:hAnsi="TH SarabunPSK" w:cs="TH SarabunPSK"/>
          <w:sz w:val="32"/>
          <w:szCs w:val="32"/>
          <w:cs/>
        </w:rPr>
        <w:t>ระยุกต์ใช้ความรู้ด้าน</w:t>
      </w:r>
      <w:r w:rsidRPr="00F062F5">
        <w:rPr>
          <w:rFonts w:ascii="TH SarabunPSK" w:eastAsia="BrowalliaNew" w:hAnsi="TH SarabunPSK" w:cs="TH SarabunPSK"/>
          <w:sz w:val="32"/>
          <w:szCs w:val="32"/>
          <w:cs/>
        </w:rPr>
        <w:t xml:space="preserve"> โลจิสติกส์เพื่อการขนส่งและกระจายสินค้า กฎหมายที่เกี่ยวข้องในโลจิสติกส์</w:t>
      </w:r>
    </w:p>
    <w:p w14:paraId="624C5B21" w14:textId="77777777" w:rsidR="002D0724" w:rsidRDefault="002D0724" w:rsidP="002D0724">
      <w:pPr>
        <w:pStyle w:val="NoSpacing"/>
        <w:ind w:left="720"/>
        <w:jc w:val="thaiDistribute"/>
        <w:rPr>
          <w:rFonts w:ascii="TH SarabunPSK" w:hAnsi="TH SarabunPSK" w:cs="TH SarabunPSK"/>
          <w:sz w:val="32"/>
          <w:szCs w:val="32"/>
        </w:rPr>
      </w:pPr>
      <w:r w:rsidRPr="00F062F5">
        <w:rPr>
          <w:rFonts w:ascii="TH SarabunPSK" w:hAnsi="TH SarabunPSK" w:cs="TH SarabunPSK"/>
          <w:b/>
          <w:bCs/>
          <w:sz w:val="32"/>
          <w:szCs w:val="32"/>
        </w:rPr>
        <w:tab/>
      </w:r>
      <w:r w:rsidRPr="00F062F5">
        <w:rPr>
          <w:rFonts w:ascii="TH SarabunPSK" w:hAnsi="TH SarabunPSK" w:cs="TH SarabunPSK"/>
          <w:sz w:val="32"/>
          <w:szCs w:val="32"/>
        </w:rPr>
        <w:t>Study business principles for air cargo</w:t>
      </w:r>
      <w:r w:rsidRPr="00F062F5">
        <w:rPr>
          <w:rFonts w:ascii="TH SarabunPSK" w:hAnsi="TH SarabunPSK" w:cs="TH SarabunPSK"/>
          <w:sz w:val="32"/>
          <w:szCs w:val="32"/>
          <w:cs/>
        </w:rPr>
        <w:t xml:space="preserve">, </w:t>
      </w:r>
      <w:r w:rsidRPr="00F062F5">
        <w:rPr>
          <w:rFonts w:ascii="TH SarabunPSK" w:hAnsi="TH SarabunPSK" w:cs="TH SarabunPSK"/>
          <w:sz w:val="32"/>
          <w:szCs w:val="32"/>
        </w:rPr>
        <w:t>types of product, fee rate and regulations on packaging. Learn basic terminology used in airfreight industry and apply the knowledge of logistics for transportation and distribution. Study laws related to logistics.</w:t>
      </w:r>
    </w:p>
    <w:p w14:paraId="2650EFF5" w14:textId="77777777" w:rsidR="002D0724" w:rsidRDefault="002D0724" w:rsidP="002D0724">
      <w:pPr>
        <w:pStyle w:val="NoSpacing"/>
        <w:ind w:left="720"/>
        <w:jc w:val="thaiDistribute"/>
        <w:rPr>
          <w:rFonts w:ascii="TH SarabunPSK" w:hAnsi="TH SarabunPSK" w:cs="TH SarabunPSK"/>
          <w:sz w:val="32"/>
          <w:szCs w:val="32"/>
        </w:rPr>
      </w:pPr>
    </w:p>
    <w:p w14:paraId="0A126439" w14:textId="77777777" w:rsidR="002D0724" w:rsidRPr="00F062F5" w:rsidRDefault="002D0724" w:rsidP="002D0724">
      <w:pPr>
        <w:pStyle w:val="NoSpacing"/>
        <w:ind w:left="720"/>
        <w:jc w:val="thaiDistribute"/>
        <w:rPr>
          <w:rFonts w:ascii="TH SarabunPSK" w:hAnsi="TH SarabunPSK" w:cs="TH SarabunPSK"/>
          <w:sz w:val="32"/>
          <w:szCs w:val="32"/>
        </w:rPr>
      </w:pPr>
    </w:p>
    <w:p w14:paraId="7E9B867E" w14:textId="77777777" w:rsidR="00733BDD" w:rsidRPr="00C44C72" w:rsidRDefault="00733BDD" w:rsidP="00733BDD">
      <w:pPr>
        <w:autoSpaceDE w:val="0"/>
        <w:autoSpaceDN w:val="0"/>
        <w:adjustRightInd w:val="0"/>
        <w:spacing w:line="340" w:lineRule="exact"/>
        <w:ind w:left="360"/>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๒</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จำนวนชั่วโมงที่ใช้ต่อภาคการศึกษา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2628"/>
        <w:gridCol w:w="2322"/>
        <w:gridCol w:w="2475"/>
      </w:tblGrid>
      <w:tr w:rsidR="00CC40E9" w:rsidRPr="00C44C72" w14:paraId="05F6A985" w14:textId="77777777" w:rsidTr="00D7689C">
        <w:trPr>
          <w:trHeight w:val="786"/>
        </w:trPr>
        <w:tc>
          <w:tcPr>
            <w:tcW w:w="2475" w:type="dxa"/>
            <w:tcBorders>
              <w:top w:val="single" w:sz="4" w:space="0" w:color="auto"/>
              <w:left w:val="single" w:sz="4" w:space="0" w:color="auto"/>
              <w:bottom w:val="single" w:sz="4" w:space="0" w:color="auto"/>
              <w:right w:val="single" w:sz="4" w:space="0" w:color="auto"/>
            </w:tcBorders>
          </w:tcPr>
          <w:p w14:paraId="2F837AEC" w14:textId="77777777" w:rsidR="00CC40E9" w:rsidRPr="00C44C72" w:rsidRDefault="00CC40E9" w:rsidP="00D7689C">
            <w:pPr>
              <w:pStyle w:val="Heading7"/>
              <w:spacing w:after="120"/>
              <w:jc w:val="center"/>
              <w:rPr>
                <w:rFonts w:ascii="TH SarabunPSK" w:hAnsi="TH SarabunPSK" w:cs="TH SarabunPSK"/>
                <w:bCs/>
                <w:sz w:val="32"/>
                <w:szCs w:val="32"/>
                <w:lang w:bidi="th-TH"/>
              </w:rPr>
            </w:pPr>
            <w:r w:rsidRPr="00C44C72">
              <w:rPr>
                <w:rFonts w:ascii="TH SarabunPSK" w:hAnsi="TH SarabunPSK" w:cs="TH SarabunPSK"/>
                <w:bCs/>
                <w:sz w:val="32"/>
                <w:szCs w:val="32"/>
                <w:cs/>
                <w:lang w:bidi="th-TH"/>
              </w:rPr>
              <w:lastRenderedPageBreak/>
              <w:t>บรรยาย</w:t>
            </w:r>
          </w:p>
        </w:tc>
        <w:tc>
          <w:tcPr>
            <w:tcW w:w="2628" w:type="dxa"/>
            <w:tcBorders>
              <w:top w:val="single" w:sz="4" w:space="0" w:color="auto"/>
              <w:left w:val="single" w:sz="4" w:space="0" w:color="auto"/>
              <w:bottom w:val="single" w:sz="4" w:space="0" w:color="auto"/>
              <w:right w:val="single" w:sz="4" w:space="0" w:color="auto"/>
            </w:tcBorders>
          </w:tcPr>
          <w:p w14:paraId="620F7FFB" w14:textId="77777777" w:rsidR="00CC40E9" w:rsidRPr="00C44C72" w:rsidRDefault="00CC40E9" w:rsidP="00D7689C">
            <w:pPr>
              <w:pStyle w:val="Heading7"/>
              <w:spacing w:after="120"/>
              <w:jc w:val="center"/>
              <w:rPr>
                <w:rFonts w:ascii="TH SarabunPSK" w:hAnsi="TH SarabunPSK" w:cs="TH SarabunPSK"/>
                <w:bCs/>
                <w:color w:val="3366FF"/>
                <w:sz w:val="32"/>
                <w:szCs w:val="32"/>
              </w:rPr>
            </w:pPr>
            <w:r w:rsidRPr="00C44C72">
              <w:rPr>
                <w:rFonts w:ascii="TH SarabunPSK" w:hAnsi="TH SarabunPSK" w:cs="TH SarabunPSK"/>
                <w:bCs/>
                <w:sz w:val="32"/>
                <w:szCs w:val="32"/>
                <w:cs/>
                <w:lang w:bidi="th-TH"/>
              </w:rPr>
              <w:t>สอนเสริม</w:t>
            </w:r>
          </w:p>
        </w:tc>
        <w:tc>
          <w:tcPr>
            <w:tcW w:w="2322" w:type="dxa"/>
            <w:tcBorders>
              <w:top w:val="single" w:sz="4" w:space="0" w:color="auto"/>
              <w:left w:val="single" w:sz="4" w:space="0" w:color="auto"/>
              <w:bottom w:val="single" w:sz="4" w:space="0" w:color="auto"/>
              <w:right w:val="single" w:sz="4" w:space="0" w:color="auto"/>
            </w:tcBorders>
          </w:tcPr>
          <w:p w14:paraId="07ADAEA2" w14:textId="77777777" w:rsidR="00CC40E9" w:rsidRPr="00C44C72" w:rsidRDefault="00CC40E9" w:rsidP="00D7689C">
            <w:pPr>
              <w:pStyle w:val="Heading7"/>
              <w:spacing w:after="120"/>
              <w:jc w:val="center"/>
              <w:rPr>
                <w:rFonts w:ascii="TH SarabunPSK" w:hAnsi="TH SarabunPSK" w:cs="TH SarabunPSK"/>
                <w:bCs/>
                <w:spacing w:val="-4"/>
                <w:sz w:val="32"/>
                <w:szCs w:val="32"/>
                <w:lang w:bidi="th-TH"/>
              </w:rPr>
            </w:pPr>
            <w:r w:rsidRPr="00C44C72">
              <w:rPr>
                <w:rFonts w:ascii="TH SarabunPSK" w:hAnsi="TH SarabunPSK" w:cs="TH SarabunPSK"/>
                <w:bCs/>
                <w:sz w:val="32"/>
                <w:szCs w:val="32"/>
                <w:cs/>
                <w:lang w:bidi="th-TH"/>
              </w:rPr>
              <w:t>การฝึกปฏิบัติ/งาน</w:t>
            </w:r>
            <w:r w:rsidRPr="00C44C72">
              <w:rPr>
                <w:rFonts w:ascii="TH SarabunPSK" w:hAnsi="TH SarabunPSK" w:cs="TH SarabunPSK"/>
                <w:bCs/>
                <w:spacing w:val="-4"/>
                <w:sz w:val="32"/>
                <w:szCs w:val="32"/>
                <w:cs/>
                <w:lang w:bidi="th-TH"/>
              </w:rPr>
              <w:t>ภาคสนาม/การฝึกงาน</w:t>
            </w:r>
          </w:p>
        </w:tc>
        <w:tc>
          <w:tcPr>
            <w:tcW w:w="2475" w:type="dxa"/>
            <w:tcBorders>
              <w:top w:val="single" w:sz="4" w:space="0" w:color="auto"/>
              <w:left w:val="single" w:sz="4" w:space="0" w:color="auto"/>
              <w:bottom w:val="single" w:sz="4" w:space="0" w:color="auto"/>
              <w:right w:val="single" w:sz="4" w:space="0" w:color="auto"/>
            </w:tcBorders>
          </w:tcPr>
          <w:p w14:paraId="2D11264A" w14:textId="77777777" w:rsidR="00CC40E9" w:rsidRPr="00C44C72" w:rsidRDefault="00CC40E9" w:rsidP="00D7689C">
            <w:pPr>
              <w:pStyle w:val="Heading7"/>
              <w:spacing w:after="120"/>
              <w:jc w:val="center"/>
              <w:rPr>
                <w:rFonts w:ascii="TH SarabunPSK" w:hAnsi="TH SarabunPSK" w:cs="TH SarabunPSK"/>
                <w:bCs/>
                <w:sz w:val="32"/>
                <w:szCs w:val="32"/>
                <w:lang w:val="en-US"/>
              </w:rPr>
            </w:pPr>
            <w:r w:rsidRPr="00C44C72">
              <w:rPr>
                <w:rFonts w:ascii="TH SarabunPSK" w:hAnsi="TH SarabunPSK" w:cs="TH SarabunPSK"/>
                <w:bCs/>
                <w:sz w:val="32"/>
                <w:szCs w:val="32"/>
                <w:cs/>
                <w:lang w:bidi="th-TH"/>
              </w:rPr>
              <w:t>การศึกษาด้วยตนเอง</w:t>
            </w:r>
          </w:p>
        </w:tc>
      </w:tr>
      <w:tr w:rsidR="00CC40E9" w:rsidRPr="00C44C72" w14:paraId="7F37A036" w14:textId="77777777" w:rsidTr="00D7689C">
        <w:trPr>
          <w:trHeight w:val="879"/>
        </w:trPr>
        <w:tc>
          <w:tcPr>
            <w:tcW w:w="2475" w:type="dxa"/>
            <w:tcBorders>
              <w:top w:val="single" w:sz="4" w:space="0" w:color="auto"/>
              <w:left w:val="single" w:sz="4" w:space="0" w:color="auto"/>
              <w:bottom w:val="single" w:sz="4" w:space="0" w:color="auto"/>
              <w:right w:val="single" w:sz="4" w:space="0" w:color="auto"/>
            </w:tcBorders>
          </w:tcPr>
          <w:p w14:paraId="62D2157A" w14:textId="77777777" w:rsidR="00CC40E9" w:rsidRPr="00C44C72" w:rsidRDefault="007F56CE" w:rsidP="00D7689C">
            <w:pPr>
              <w:jc w:val="center"/>
              <w:rPr>
                <w:rFonts w:ascii="TH SarabunPSK" w:hAnsi="TH SarabunPSK" w:cs="TH SarabunPSK"/>
                <w:b/>
                <w:sz w:val="32"/>
                <w:szCs w:val="32"/>
              </w:rPr>
            </w:pPr>
            <w:r>
              <w:rPr>
                <w:rFonts w:ascii="TH SarabunPSK" w:hAnsi="TH SarabunPSK" w:cs="TH SarabunPSK" w:hint="cs"/>
                <w:b/>
                <w:sz w:val="32"/>
                <w:szCs w:val="32"/>
                <w:cs/>
              </w:rPr>
              <w:t>๔๕</w:t>
            </w:r>
            <w:r w:rsidR="00CC40E9" w:rsidRPr="00C44C72">
              <w:rPr>
                <w:rFonts w:ascii="TH SarabunPSK" w:hAnsi="TH SarabunPSK" w:cs="TH SarabunPSK"/>
                <w:b/>
                <w:sz w:val="32"/>
                <w:szCs w:val="32"/>
                <w:cs/>
              </w:rPr>
              <w:t xml:space="preserve"> คาบ/ภาคการศึกษา</w:t>
            </w:r>
          </w:p>
          <w:p w14:paraId="308ED212" w14:textId="77777777" w:rsidR="00733BDD" w:rsidRPr="00C44C72" w:rsidRDefault="007F56CE" w:rsidP="00D7689C">
            <w:pPr>
              <w:jc w:val="center"/>
              <w:rPr>
                <w:rFonts w:ascii="TH SarabunPSK" w:hAnsi="TH SarabunPSK" w:cs="TH SarabunPSK"/>
                <w:b/>
                <w:sz w:val="32"/>
                <w:szCs w:val="32"/>
                <w:cs/>
              </w:rPr>
            </w:pPr>
            <w:r>
              <w:rPr>
                <w:rFonts w:ascii="TH SarabunPSK" w:hAnsi="TH SarabunPSK" w:cs="TH SarabunPSK" w:hint="cs"/>
                <w:b/>
                <w:sz w:val="32"/>
                <w:szCs w:val="32"/>
                <w:cs/>
              </w:rPr>
              <w:t>(๓</w:t>
            </w:r>
            <w:r w:rsidR="00733BDD" w:rsidRPr="00C44C72">
              <w:rPr>
                <w:rFonts w:ascii="TH SarabunPSK" w:hAnsi="TH SarabunPSK" w:cs="TH SarabunPSK" w:hint="cs"/>
                <w:b/>
                <w:sz w:val="32"/>
                <w:szCs w:val="32"/>
                <w:cs/>
              </w:rPr>
              <w:t xml:space="preserve">ชั่วโมง </w:t>
            </w:r>
            <w:r w:rsidR="00733BDD" w:rsidRPr="00C44C72">
              <w:rPr>
                <w:rFonts w:ascii="TH SarabunPSK" w:hAnsi="TH SarabunPSK" w:cs="TH SarabunPSK"/>
                <w:b/>
                <w:sz w:val="32"/>
                <w:szCs w:val="32"/>
              </w:rPr>
              <w:t>x</w:t>
            </w:r>
            <w:r w:rsidR="00733BDD" w:rsidRPr="00C44C72">
              <w:rPr>
                <w:rFonts w:ascii="TH SarabunPSK" w:hAnsi="TH SarabunPSK" w:cs="TH SarabunPSK" w:hint="cs"/>
                <w:b/>
                <w:sz w:val="32"/>
                <w:szCs w:val="32"/>
                <w:cs/>
              </w:rPr>
              <w:t xml:space="preserve"> ๑๕สัปดาห์)</w:t>
            </w:r>
          </w:p>
        </w:tc>
        <w:tc>
          <w:tcPr>
            <w:tcW w:w="2628" w:type="dxa"/>
            <w:tcBorders>
              <w:top w:val="single" w:sz="4" w:space="0" w:color="auto"/>
              <w:left w:val="single" w:sz="4" w:space="0" w:color="auto"/>
              <w:bottom w:val="single" w:sz="4" w:space="0" w:color="auto"/>
              <w:right w:val="single" w:sz="4" w:space="0" w:color="auto"/>
            </w:tcBorders>
          </w:tcPr>
          <w:p w14:paraId="721DD3D4" w14:textId="77777777" w:rsidR="00CC40E9" w:rsidRPr="00C44C72" w:rsidRDefault="00CC40E9" w:rsidP="00D7689C">
            <w:pPr>
              <w:rPr>
                <w:rFonts w:ascii="TH SarabunPSK" w:hAnsi="TH SarabunPSK" w:cs="TH SarabunPSK"/>
                <w:sz w:val="32"/>
                <w:szCs w:val="32"/>
              </w:rPr>
            </w:pPr>
            <w:r w:rsidRPr="00C44C72">
              <w:rPr>
                <w:rFonts w:ascii="TH SarabunPSK" w:hAnsi="TH SarabunPSK" w:cs="TH SarabunPSK"/>
                <w:sz w:val="32"/>
                <w:szCs w:val="32"/>
                <w:cs/>
              </w:rPr>
              <w:t xml:space="preserve">สอนเสริมตามความต้องการของนักศึกษาเฉพาะราย  </w:t>
            </w:r>
          </w:p>
        </w:tc>
        <w:tc>
          <w:tcPr>
            <w:tcW w:w="2322" w:type="dxa"/>
            <w:tcBorders>
              <w:top w:val="single" w:sz="4" w:space="0" w:color="auto"/>
              <w:left w:val="single" w:sz="4" w:space="0" w:color="auto"/>
              <w:bottom w:val="single" w:sz="4" w:space="0" w:color="auto"/>
              <w:right w:val="single" w:sz="4" w:space="0" w:color="auto"/>
            </w:tcBorders>
          </w:tcPr>
          <w:p w14:paraId="7D545D4E" w14:textId="77777777" w:rsidR="00733BDD" w:rsidRPr="00C44C72" w:rsidRDefault="00733BDD" w:rsidP="00733BDD">
            <w:pPr>
              <w:jc w:val="center"/>
              <w:rPr>
                <w:rFonts w:ascii="TH SarabunPSK" w:hAnsi="TH SarabunPSK" w:cs="TH SarabunPSK"/>
                <w:b/>
                <w:sz w:val="32"/>
                <w:szCs w:val="32"/>
              </w:rPr>
            </w:pPr>
            <w:r w:rsidRPr="00C44C72">
              <w:rPr>
                <w:rFonts w:ascii="TH SarabunPSK" w:hAnsi="TH SarabunPSK" w:cs="TH SarabunPSK" w:hint="cs"/>
                <w:b/>
                <w:sz w:val="32"/>
                <w:szCs w:val="32"/>
                <w:cs/>
              </w:rPr>
              <w:t>๐</w:t>
            </w:r>
            <w:r w:rsidRPr="00C44C72">
              <w:rPr>
                <w:rFonts w:ascii="TH SarabunPSK" w:hAnsi="TH SarabunPSK" w:cs="TH SarabunPSK"/>
                <w:b/>
                <w:sz w:val="32"/>
                <w:szCs w:val="32"/>
                <w:cs/>
              </w:rPr>
              <w:t xml:space="preserve"> คาบ/ภาคการศึกษา</w:t>
            </w:r>
          </w:p>
          <w:p w14:paraId="288C6BC1" w14:textId="77777777" w:rsidR="00CC40E9" w:rsidRPr="00C44C72" w:rsidRDefault="00CC40E9" w:rsidP="00733BDD">
            <w:pPr>
              <w:jc w:val="center"/>
              <w:rPr>
                <w:rFonts w:ascii="TH SarabunPSK" w:hAnsi="TH SarabunPSK" w:cs="TH SarabunPSK"/>
                <w:sz w:val="32"/>
                <w:szCs w:val="32"/>
                <w:cs/>
              </w:rPr>
            </w:pPr>
          </w:p>
        </w:tc>
        <w:tc>
          <w:tcPr>
            <w:tcW w:w="2475" w:type="dxa"/>
            <w:tcBorders>
              <w:top w:val="single" w:sz="4" w:space="0" w:color="auto"/>
              <w:left w:val="single" w:sz="4" w:space="0" w:color="auto"/>
              <w:bottom w:val="single" w:sz="4" w:space="0" w:color="auto"/>
              <w:right w:val="single" w:sz="4" w:space="0" w:color="auto"/>
            </w:tcBorders>
          </w:tcPr>
          <w:p w14:paraId="2E0E8CAD" w14:textId="77777777" w:rsidR="00CC40E9" w:rsidRPr="00C44C72" w:rsidRDefault="007F56CE" w:rsidP="00733BDD">
            <w:pPr>
              <w:jc w:val="center"/>
              <w:rPr>
                <w:rFonts w:ascii="TH SarabunPSK" w:hAnsi="TH SarabunPSK" w:cs="TH SarabunPSK"/>
                <w:b/>
                <w:sz w:val="32"/>
                <w:szCs w:val="32"/>
                <w:cs/>
              </w:rPr>
            </w:pPr>
            <w:r>
              <w:rPr>
                <w:rFonts w:ascii="TH SarabunPSK" w:hAnsi="TH SarabunPSK" w:cs="TH SarabunPSK" w:hint="cs"/>
                <w:b/>
                <w:sz w:val="32"/>
                <w:szCs w:val="32"/>
                <w:cs/>
              </w:rPr>
              <w:t>๙๐</w:t>
            </w:r>
            <w:r w:rsidR="00733BDD" w:rsidRPr="00C44C72">
              <w:rPr>
                <w:rFonts w:ascii="TH SarabunPSK" w:hAnsi="TH SarabunPSK" w:cs="TH SarabunPSK"/>
                <w:b/>
                <w:sz w:val="32"/>
                <w:szCs w:val="32"/>
                <w:cs/>
              </w:rPr>
              <w:t xml:space="preserve"> คาบ/ภาคการศึกษา</w:t>
            </w:r>
            <w:r w:rsidR="00733BDD" w:rsidRPr="00C44C72">
              <w:rPr>
                <w:rFonts w:ascii="TH SarabunPSK" w:hAnsi="TH SarabunPSK" w:cs="TH SarabunPSK"/>
                <w:b/>
                <w:sz w:val="32"/>
                <w:szCs w:val="32"/>
                <w:cs/>
              </w:rPr>
              <w:br/>
            </w:r>
            <w:r>
              <w:rPr>
                <w:rFonts w:ascii="TH SarabunPSK" w:hAnsi="TH SarabunPSK" w:cs="TH SarabunPSK" w:hint="cs"/>
                <w:b/>
                <w:sz w:val="32"/>
                <w:szCs w:val="32"/>
                <w:cs/>
              </w:rPr>
              <w:t>(๖</w:t>
            </w:r>
            <w:r w:rsidR="00733BDD" w:rsidRPr="00C44C72">
              <w:rPr>
                <w:rFonts w:ascii="TH SarabunPSK" w:hAnsi="TH SarabunPSK" w:cs="TH SarabunPSK" w:hint="cs"/>
                <w:b/>
                <w:sz w:val="32"/>
                <w:szCs w:val="32"/>
                <w:cs/>
              </w:rPr>
              <w:t xml:space="preserve">ชั่วโมง </w:t>
            </w:r>
            <w:r w:rsidR="00733BDD" w:rsidRPr="00C44C72">
              <w:rPr>
                <w:rFonts w:ascii="TH SarabunPSK" w:hAnsi="TH SarabunPSK" w:cs="TH SarabunPSK"/>
                <w:b/>
                <w:sz w:val="32"/>
                <w:szCs w:val="32"/>
              </w:rPr>
              <w:t>x</w:t>
            </w:r>
            <w:r w:rsidR="00733BDD" w:rsidRPr="00C44C72">
              <w:rPr>
                <w:rFonts w:ascii="TH SarabunPSK" w:hAnsi="TH SarabunPSK" w:cs="TH SarabunPSK" w:hint="cs"/>
                <w:b/>
                <w:sz w:val="32"/>
                <w:szCs w:val="32"/>
                <w:cs/>
              </w:rPr>
              <w:t xml:space="preserve"> ๑๕สัปดาห์)</w:t>
            </w:r>
          </w:p>
        </w:tc>
      </w:tr>
    </w:tbl>
    <w:p w14:paraId="140A2FE1" w14:textId="77777777" w:rsidR="00733BDD" w:rsidRPr="00C44C72" w:rsidRDefault="00733BDD" w:rsidP="00733BDD">
      <w:pPr>
        <w:autoSpaceDE w:val="0"/>
        <w:autoSpaceDN w:val="0"/>
        <w:adjustRightInd w:val="0"/>
        <w:spacing w:line="340" w:lineRule="exact"/>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๓</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จำนวนชั่วโมงต่อสัปดาห์ที่อาจารย์ให้คำปรึกษาและแนะนำทางวิชาการแก่นักศึกษาเป็นรายบุคคล</w:t>
      </w:r>
    </w:p>
    <w:p w14:paraId="65DB92BE" w14:textId="77777777" w:rsidR="00733BDD" w:rsidRPr="00C44C72" w:rsidRDefault="00733BDD" w:rsidP="00733BDD">
      <w:pPr>
        <w:autoSpaceDE w:val="0"/>
        <w:autoSpaceDN w:val="0"/>
        <w:adjustRightInd w:val="0"/>
        <w:spacing w:line="360" w:lineRule="exact"/>
        <w:rPr>
          <w:rFonts w:ascii="TH Niramit AS" w:eastAsia="BrowalliaNew" w:hAnsi="TH Niramit AS" w:cs="TH Niramit AS"/>
          <w:sz w:val="32"/>
          <w:szCs w:val="32"/>
          <w:cs/>
        </w:rPr>
      </w:pPr>
      <w:r w:rsidRPr="00C44C72">
        <w:rPr>
          <w:rFonts w:ascii="TH Niramit AS" w:eastAsia="BrowalliaNew" w:hAnsi="TH Niramit AS" w:cs="TH Niramit AS"/>
          <w:sz w:val="32"/>
          <w:szCs w:val="32"/>
        </w:rPr>
        <w:tab/>
      </w:r>
      <w:r w:rsidRPr="00C44C72">
        <w:rPr>
          <w:rFonts w:ascii="TH Niramit AS" w:eastAsia="BrowalliaNew" w:hAnsi="TH Niramit AS" w:cs="TH Niramit AS"/>
          <w:i/>
          <w:iCs/>
          <w:sz w:val="32"/>
          <w:szCs w:val="32"/>
          <w:cs/>
        </w:rPr>
        <w:t>๑ ชั่วโมง / สัปดาห์</w:t>
      </w:r>
      <w:r w:rsidRPr="00C44C72">
        <w:rPr>
          <w:rFonts w:ascii="TH Niramit AS" w:eastAsia="BrowalliaNew" w:hAnsi="TH Niramit AS" w:cs="TH Niramit AS"/>
          <w:sz w:val="32"/>
          <w:szCs w:val="32"/>
          <w:cs/>
        </w:rPr>
        <w:t>)</w:t>
      </w:r>
    </w:p>
    <w:p w14:paraId="33997238" w14:textId="77777777" w:rsidR="00A76872" w:rsidRDefault="00733BDD" w:rsidP="00A76872">
      <w:pPr>
        <w:shd w:val="clear" w:color="auto" w:fill="FFFFFF" w:themeFill="background1"/>
        <w:autoSpaceDE w:val="0"/>
        <w:autoSpaceDN w:val="0"/>
        <w:adjustRightInd w:val="0"/>
        <w:spacing w:line="360" w:lineRule="exact"/>
        <w:rPr>
          <w:rFonts w:ascii="TH Niramit AS" w:eastAsia="BrowalliaNew" w:hAnsi="TH Niramit AS" w:cs="TH Niramit AS"/>
          <w:sz w:val="32"/>
          <w:szCs w:val="32"/>
        </w:rPr>
      </w:pPr>
      <w:r w:rsidRPr="00C44C72">
        <w:rPr>
          <w:rFonts w:ascii="TH Niramit AS" w:eastAsia="BrowalliaNew" w:hAnsi="TH Niramit AS" w:cs="TH Niramit AS"/>
          <w:sz w:val="32"/>
          <w:szCs w:val="32"/>
        </w:rPr>
        <w:tab/>
      </w:r>
      <w:r w:rsidRPr="00C44C72">
        <w:rPr>
          <w:rFonts w:ascii="TH Niramit AS" w:eastAsia="BrowalliaNew" w:hAnsi="TH Niramit AS" w:cs="TH Niramit AS"/>
          <w:sz w:val="32"/>
          <w:szCs w:val="32"/>
          <w:cs/>
        </w:rPr>
        <w:t>๓.๑ ปรึกษาด้วยตนเองที่ห้องพักอาจารย์ผู้สอน  ห้อง</w:t>
      </w:r>
      <w:r w:rsidR="006F56A2" w:rsidRPr="00C44C72">
        <w:rPr>
          <w:rFonts w:ascii="TH Niramit AS" w:eastAsia="BrowalliaNew" w:hAnsi="TH Niramit AS" w:cs="TH Niramit AS"/>
          <w:sz w:val="32"/>
          <w:szCs w:val="32"/>
          <w:cs/>
        </w:rPr>
        <w:t xml:space="preserve">พักอาจารย์ </w:t>
      </w:r>
      <w:r w:rsidR="00A76872" w:rsidRPr="00A76872">
        <w:rPr>
          <w:rFonts w:ascii="TH Niramit AS" w:eastAsia="BrowalliaNew" w:hAnsi="TH Niramit AS" w:cs="TH Niramit AS"/>
          <w:sz w:val="32"/>
          <w:szCs w:val="32"/>
          <w:cs/>
        </w:rPr>
        <w:t>สาขา</w:t>
      </w:r>
      <w:r w:rsidR="00A76872" w:rsidRPr="00A76872">
        <w:rPr>
          <w:rFonts w:ascii="TH Niramit AS" w:eastAsia="BrowalliaNew" w:hAnsi="TH Niramit AS" w:cs="TH Niramit AS" w:hint="cs"/>
          <w:sz w:val="32"/>
          <w:szCs w:val="32"/>
          <w:cs/>
        </w:rPr>
        <w:t>ธุรกิจการบิน ห้อง ๓๐๔</w:t>
      </w:r>
    </w:p>
    <w:p w14:paraId="20BF971A" w14:textId="77777777" w:rsidR="00A76872" w:rsidRPr="00A76872" w:rsidRDefault="00A76872" w:rsidP="00A76872">
      <w:pPr>
        <w:shd w:val="clear" w:color="auto" w:fill="FFFFFF" w:themeFill="background1"/>
        <w:autoSpaceDE w:val="0"/>
        <w:autoSpaceDN w:val="0"/>
        <w:adjustRightInd w:val="0"/>
        <w:spacing w:line="360" w:lineRule="exact"/>
        <w:ind w:left="4320" w:firstLine="720"/>
        <w:rPr>
          <w:rFonts w:ascii="TH Niramit AS" w:eastAsia="BrowalliaNew" w:hAnsi="TH Niramit AS" w:cs="TH Niramit AS"/>
          <w:sz w:val="32"/>
          <w:szCs w:val="32"/>
        </w:rPr>
      </w:pPr>
      <w:r w:rsidRPr="00A76872">
        <w:rPr>
          <w:rFonts w:ascii="TH Niramit AS" w:eastAsia="BrowalliaNew" w:hAnsi="TH Niramit AS" w:cs="TH Niramit AS" w:hint="cs"/>
          <w:sz w:val="32"/>
          <w:szCs w:val="32"/>
          <w:cs/>
        </w:rPr>
        <w:t>สาขา</w:t>
      </w:r>
      <w:r w:rsidRPr="00A76872">
        <w:rPr>
          <w:rFonts w:ascii="TH Niramit AS" w:eastAsia="BrowalliaNew" w:hAnsi="TH Niramit AS" w:cs="TH Niramit AS"/>
          <w:sz w:val="32"/>
          <w:szCs w:val="32"/>
          <w:cs/>
        </w:rPr>
        <w:t>วิชาการจัดการอุตสาหกรรมท่องเที่ยว ห้อง</w:t>
      </w:r>
      <w:r w:rsidRPr="00A76872">
        <w:rPr>
          <w:rFonts w:ascii="TH Niramit AS" w:eastAsia="BrowalliaNew" w:hAnsi="TH Niramit AS" w:cs="TH Niramit AS" w:hint="cs"/>
          <w:sz w:val="32"/>
          <w:szCs w:val="32"/>
          <w:cs/>
        </w:rPr>
        <w:t>๔๐๕</w:t>
      </w:r>
    </w:p>
    <w:p w14:paraId="7114823B" w14:textId="77777777" w:rsidR="00A76872" w:rsidRPr="00A76872" w:rsidRDefault="00A76872" w:rsidP="00A76872">
      <w:pPr>
        <w:shd w:val="clear" w:color="auto" w:fill="FFFFFF" w:themeFill="background1"/>
        <w:autoSpaceDE w:val="0"/>
        <w:autoSpaceDN w:val="0"/>
        <w:adjustRightInd w:val="0"/>
        <w:spacing w:line="360" w:lineRule="exact"/>
        <w:ind w:left="4320" w:firstLine="720"/>
        <w:rPr>
          <w:rFonts w:ascii="TH Niramit AS" w:eastAsia="BrowalliaNew" w:hAnsi="TH Niramit AS" w:cs="TH Niramit AS"/>
          <w:sz w:val="32"/>
          <w:szCs w:val="32"/>
        </w:rPr>
      </w:pPr>
      <w:r w:rsidRPr="00A76872">
        <w:rPr>
          <w:rFonts w:ascii="TH Niramit AS" w:hAnsi="TH Niramit AS" w:cs="TH Niramit AS" w:hint="cs"/>
          <w:color w:val="000000"/>
          <w:sz w:val="32"/>
          <w:szCs w:val="32"/>
          <w:cs/>
        </w:rPr>
        <w:t>ชั้น ๓-๔ อาคาร</w:t>
      </w:r>
      <w:r w:rsidRPr="00A76872">
        <w:rPr>
          <w:rFonts w:ascii="TH Niramit AS" w:hAnsi="TH Niramit AS" w:cs="TH Niramit AS"/>
          <w:color w:val="000000"/>
          <w:sz w:val="32"/>
          <w:szCs w:val="32"/>
        </w:rPr>
        <w:t xml:space="preserve"> </w:t>
      </w:r>
      <w:r w:rsidRPr="00A76872">
        <w:rPr>
          <w:rFonts w:ascii="TH SarabunPSK" w:hAnsi="TH SarabunPSK" w:cs="TH SarabunPSK" w:hint="cs"/>
          <w:sz w:val="32"/>
          <w:szCs w:val="32"/>
          <w:cs/>
        </w:rPr>
        <w:t>วิทยาลัยการจัดการอุตสาหกรรมบริการ</w:t>
      </w:r>
    </w:p>
    <w:p w14:paraId="3AD4FDB5" w14:textId="013308E3" w:rsidR="00733BDD" w:rsidRPr="00C44C72" w:rsidRDefault="00733BDD" w:rsidP="00A76872">
      <w:pPr>
        <w:autoSpaceDE w:val="0"/>
        <w:autoSpaceDN w:val="0"/>
        <w:adjustRightInd w:val="0"/>
        <w:spacing w:line="360" w:lineRule="exact"/>
        <w:jc w:val="both"/>
        <w:rPr>
          <w:rFonts w:ascii="TH Niramit AS" w:eastAsia="BrowalliaNew" w:hAnsi="TH Niramit AS" w:cs="TH Niramit AS"/>
          <w:sz w:val="32"/>
          <w:szCs w:val="32"/>
          <w:cs/>
        </w:rPr>
      </w:pPr>
      <w:r w:rsidRPr="00C44C72">
        <w:rPr>
          <w:rFonts w:ascii="TH Niramit AS" w:eastAsia="BrowalliaNew" w:hAnsi="TH Niramit AS" w:cs="TH Niramit AS"/>
          <w:sz w:val="32"/>
          <w:szCs w:val="32"/>
          <w:cs/>
        </w:rPr>
        <w:tab/>
        <w:t>๓.๒ ปรึกษาผ่านโทรศัพท์ที่ทำงาน / มือถือ  หมายเลข</w:t>
      </w:r>
      <w:r w:rsidR="006F56A2" w:rsidRPr="00C44C72">
        <w:rPr>
          <w:rFonts w:ascii="TH Niramit AS" w:eastAsia="BrowalliaNew" w:hAnsi="TH Niramit AS" w:cs="TH Niramit AS"/>
          <w:sz w:val="32"/>
          <w:szCs w:val="32"/>
          <w:cs/>
        </w:rPr>
        <w:t xml:space="preserve"> </w:t>
      </w:r>
      <w:r w:rsidR="00A76872">
        <w:rPr>
          <w:rFonts w:ascii="TH Niramit AS" w:eastAsia="BrowalliaNew" w:hAnsi="TH Niramit AS" w:cs="TH Niramit AS" w:hint="cs"/>
          <w:sz w:val="32"/>
          <w:szCs w:val="32"/>
          <w:cs/>
        </w:rPr>
        <w:t xml:space="preserve"> ๐๓๔ </w:t>
      </w:r>
      <w:r w:rsidR="00A76872">
        <w:rPr>
          <w:rFonts w:ascii="TH Niramit AS" w:eastAsia="BrowalliaNew" w:hAnsi="TH Niramit AS" w:cs="TH Niramit AS"/>
          <w:sz w:val="32"/>
          <w:szCs w:val="32"/>
          <w:cs/>
        </w:rPr>
        <w:t>–</w:t>
      </w:r>
      <w:r w:rsidR="00A76872">
        <w:rPr>
          <w:rFonts w:ascii="TH Niramit AS" w:eastAsia="BrowalliaNew" w:hAnsi="TH Niramit AS" w:cs="TH Niramit AS" w:hint="cs"/>
          <w:sz w:val="32"/>
          <w:szCs w:val="32"/>
          <w:cs/>
        </w:rPr>
        <w:t>๙๖๔ -๙๓๕</w:t>
      </w:r>
    </w:p>
    <w:p w14:paraId="1815CE5D" w14:textId="77777777" w:rsidR="00D670B9" w:rsidRDefault="00733BDD" w:rsidP="00D670B9">
      <w:pPr>
        <w:pStyle w:val="NormalWeb"/>
        <w:ind w:left="720"/>
        <w:rPr>
          <w:rStyle w:val="Strong"/>
          <w:rFonts w:ascii="Arial" w:hAnsi="Arial" w:cs="Arial"/>
          <w:color w:val="333333"/>
          <w:sz w:val="21"/>
          <w:szCs w:val="21"/>
          <w:shd w:val="clear" w:color="auto" w:fill="FFFFFF"/>
        </w:rPr>
      </w:pPr>
      <w:r w:rsidRPr="00C44C72">
        <w:rPr>
          <w:rFonts w:ascii="TH Niramit AS" w:eastAsia="BrowalliaNew" w:hAnsi="TH Niramit AS" w:cs="TH Niramit AS"/>
          <w:sz w:val="32"/>
          <w:szCs w:val="32"/>
          <w:cs/>
        </w:rPr>
        <w:t>๓.๓ ปรึกษาผ่านจดหมายอิเล็กทรอนิกส์ (</w:t>
      </w:r>
      <w:r w:rsidRPr="00C44C72">
        <w:rPr>
          <w:rFonts w:ascii="TH Niramit AS" w:eastAsia="BrowalliaNew" w:hAnsi="TH Niramit AS" w:cs="TH Niramit AS"/>
          <w:sz w:val="32"/>
          <w:szCs w:val="32"/>
        </w:rPr>
        <w:t>E-Mail</w:t>
      </w:r>
      <w:r w:rsidR="0079509C" w:rsidRPr="00C44C72">
        <w:rPr>
          <w:rFonts w:ascii="TH Niramit AS" w:eastAsia="BrowalliaNew" w:hAnsi="TH Niramit AS" w:cs="TH Niramit AS"/>
          <w:sz w:val="32"/>
          <w:szCs w:val="32"/>
        </w:rPr>
        <w:t xml:space="preserve">) </w:t>
      </w:r>
      <w:hyperlink r:id="rId10" w:history="1">
        <w:r w:rsidR="004A478C" w:rsidRPr="00AA1B5D">
          <w:rPr>
            <w:rStyle w:val="Hyperlink"/>
            <w:rFonts w:ascii="Arial" w:hAnsi="Arial" w:cs="Arial"/>
            <w:sz w:val="21"/>
            <w:szCs w:val="21"/>
            <w:shd w:val="clear" w:color="auto" w:fill="FFFFFF"/>
          </w:rPr>
          <w:t>kangwarn.ph@ssru.ac.th</w:t>
        </w:r>
      </w:hyperlink>
    </w:p>
    <w:p w14:paraId="179A95D0" w14:textId="77777777" w:rsidR="004A478C" w:rsidRDefault="004A478C" w:rsidP="00D670B9">
      <w:pPr>
        <w:pStyle w:val="NormalWeb"/>
        <w:ind w:left="720"/>
        <w:rPr>
          <w:rStyle w:val="Strong"/>
          <w:rFonts w:ascii="Arial" w:hAnsi="Arial" w:cs="Arial"/>
          <w:color w:val="333333"/>
          <w:sz w:val="21"/>
          <w:szCs w:val="21"/>
          <w:shd w:val="clear" w:color="auto" w:fill="FFFFFF"/>
        </w:rPr>
      </w:pPr>
      <w:r>
        <w:rPr>
          <w:rStyle w:val="Strong"/>
          <w:rFonts w:ascii="Arial" w:hAnsi="Arial" w:cs="Arial"/>
          <w:color w:val="333333"/>
          <w:sz w:val="21"/>
          <w:szCs w:val="21"/>
          <w:shd w:val="clear" w:color="auto" w:fill="FFFFFF"/>
        </w:rPr>
        <w:tab/>
      </w:r>
      <w:r>
        <w:rPr>
          <w:rStyle w:val="Strong"/>
          <w:rFonts w:ascii="Arial" w:hAnsi="Arial" w:cs="Arial"/>
          <w:color w:val="333333"/>
          <w:sz w:val="21"/>
          <w:szCs w:val="21"/>
          <w:shd w:val="clear" w:color="auto" w:fill="FFFFFF"/>
        </w:rPr>
        <w:tab/>
      </w:r>
      <w:r>
        <w:rPr>
          <w:rStyle w:val="Strong"/>
          <w:rFonts w:ascii="Arial" w:hAnsi="Arial" w:cs="Arial"/>
          <w:color w:val="333333"/>
          <w:sz w:val="21"/>
          <w:szCs w:val="21"/>
          <w:shd w:val="clear" w:color="auto" w:fill="FFFFFF"/>
        </w:rPr>
        <w:tab/>
      </w:r>
      <w:r>
        <w:rPr>
          <w:rStyle w:val="Strong"/>
          <w:rFonts w:ascii="Arial" w:hAnsi="Arial" w:cs="Arial"/>
          <w:color w:val="333333"/>
          <w:sz w:val="21"/>
          <w:szCs w:val="21"/>
          <w:shd w:val="clear" w:color="auto" w:fill="FFFFFF"/>
        </w:rPr>
        <w:tab/>
      </w:r>
      <w:r>
        <w:rPr>
          <w:rStyle w:val="Strong"/>
          <w:rFonts w:ascii="Arial" w:hAnsi="Arial" w:cs="Arial"/>
          <w:color w:val="333333"/>
          <w:sz w:val="21"/>
          <w:szCs w:val="21"/>
          <w:shd w:val="clear" w:color="auto" w:fill="FFFFFF"/>
        </w:rPr>
        <w:tab/>
      </w:r>
      <w:r>
        <w:rPr>
          <w:rStyle w:val="Strong"/>
          <w:rFonts w:ascii="Arial" w:hAnsi="Arial" w:cs="Arial"/>
          <w:color w:val="333333"/>
          <w:sz w:val="21"/>
          <w:szCs w:val="21"/>
          <w:shd w:val="clear" w:color="auto" w:fill="FFFFFF"/>
        </w:rPr>
        <w:tab/>
        <w:t xml:space="preserve">  </w:t>
      </w:r>
      <w:hyperlink r:id="rId11" w:history="1">
        <w:r w:rsidRPr="00AA1B5D">
          <w:rPr>
            <w:rStyle w:val="Hyperlink"/>
            <w:rFonts w:ascii="Arial" w:hAnsi="Arial" w:cs="Arial"/>
            <w:sz w:val="21"/>
            <w:szCs w:val="21"/>
            <w:shd w:val="clear" w:color="auto" w:fill="FFFFFF"/>
          </w:rPr>
          <w:t>sakul.Ja@ssru.ac.th</w:t>
        </w:r>
      </w:hyperlink>
    </w:p>
    <w:p w14:paraId="2071FFBE" w14:textId="77777777" w:rsidR="00733BDD" w:rsidRPr="00C44C72" w:rsidRDefault="00733BDD" w:rsidP="00733BDD">
      <w:pPr>
        <w:autoSpaceDE w:val="0"/>
        <w:autoSpaceDN w:val="0"/>
        <w:adjustRightInd w:val="0"/>
        <w:spacing w:line="360" w:lineRule="exact"/>
        <w:rPr>
          <w:rFonts w:ascii="TH Niramit AS" w:eastAsia="BrowalliaNew" w:hAnsi="TH Niramit AS" w:cs="TH Niramit AS"/>
          <w:sz w:val="32"/>
          <w:szCs w:val="32"/>
        </w:rPr>
      </w:pPr>
      <w:r w:rsidRPr="00C44C72">
        <w:rPr>
          <w:rFonts w:ascii="TH Niramit AS" w:eastAsia="BrowalliaNew" w:hAnsi="TH Niramit AS" w:cs="TH Niramit AS"/>
          <w:sz w:val="32"/>
          <w:szCs w:val="32"/>
          <w:cs/>
        </w:rPr>
        <w:tab/>
        <w:t>๓.๔ ปรึกษาผ่านเครือข่ายสังคมออนไลน์ (</w:t>
      </w:r>
      <w:r w:rsidRPr="00C44C72">
        <w:rPr>
          <w:rFonts w:ascii="TH Niramit AS" w:eastAsia="BrowalliaNew" w:hAnsi="TH Niramit AS" w:cs="TH Niramit AS"/>
          <w:sz w:val="32"/>
          <w:szCs w:val="32"/>
        </w:rPr>
        <w:t>Facebook/Twitter/Line</w:t>
      </w:r>
      <w:r w:rsidRPr="00C44C72">
        <w:rPr>
          <w:rFonts w:ascii="TH Niramit AS" w:eastAsia="BrowalliaNew" w:hAnsi="TH Niramit AS" w:cs="TH Niramit AS"/>
          <w:sz w:val="32"/>
          <w:szCs w:val="32"/>
          <w:cs/>
        </w:rPr>
        <w:t>)</w:t>
      </w:r>
      <w:r w:rsidR="005C483F" w:rsidRPr="00C44C72">
        <w:rPr>
          <w:rFonts w:ascii="TH Niramit AS" w:eastAsia="BrowalliaNew" w:hAnsi="TH Niramit AS" w:cs="TH Niramit AS"/>
          <w:sz w:val="32"/>
          <w:szCs w:val="32"/>
        </w:rPr>
        <w:t xml:space="preserve"> </w:t>
      </w:r>
    </w:p>
    <w:p w14:paraId="506CD1D2" w14:textId="17773589" w:rsidR="00D670B9" w:rsidRPr="00C44C72" w:rsidRDefault="00733BDD" w:rsidP="00D670B9">
      <w:pPr>
        <w:pStyle w:val="NormalWeb"/>
        <w:ind w:left="720"/>
        <w:rPr>
          <w:rFonts w:ascii="TH Niramit AS" w:hAnsi="TH Niramit AS" w:cs="TH Niramit AS"/>
          <w:sz w:val="32"/>
          <w:szCs w:val="32"/>
        </w:rPr>
      </w:pPr>
      <w:r w:rsidRPr="00C44C72">
        <w:rPr>
          <w:rFonts w:ascii="TH Niramit AS" w:eastAsia="BrowalliaNew" w:hAnsi="TH Niramit AS" w:cs="TH Niramit AS"/>
          <w:sz w:val="32"/>
          <w:szCs w:val="32"/>
          <w:cs/>
        </w:rPr>
        <w:t>๓.๕ ปรึกษาผ่านเครือข่ายคอมพิวเตอร์ (</w:t>
      </w:r>
      <w:r w:rsidRPr="00C44C72">
        <w:rPr>
          <w:rFonts w:ascii="TH Niramit AS" w:eastAsia="BrowalliaNew" w:hAnsi="TH Niramit AS" w:cs="TH Niramit AS"/>
          <w:sz w:val="32"/>
          <w:szCs w:val="32"/>
        </w:rPr>
        <w:t>Internet/Web</w:t>
      </w:r>
      <w:r w:rsidR="00284C67">
        <w:rPr>
          <w:rFonts w:ascii="TH Niramit AS" w:eastAsia="BrowalliaNew" w:hAnsi="TH Niramit AS" w:cs="TH Niramit AS"/>
          <w:sz w:val="32"/>
          <w:szCs w:val="32"/>
        </w:rPr>
        <w:t>-</w:t>
      </w:r>
      <w:r w:rsidRPr="00C44C72">
        <w:rPr>
          <w:rFonts w:ascii="TH Niramit AS" w:eastAsia="BrowalliaNew" w:hAnsi="TH Niramit AS" w:cs="TH Niramit AS"/>
          <w:sz w:val="32"/>
          <w:szCs w:val="32"/>
        </w:rPr>
        <w:t>board</w:t>
      </w:r>
      <w:r w:rsidR="005C7BC2" w:rsidRPr="00C44C72">
        <w:rPr>
          <w:rFonts w:ascii="TH Niramit AS" w:eastAsia="BrowalliaNew" w:hAnsi="TH Niramit AS" w:cs="TH Niramit AS"/>
          <w:sz w:val="32"/>
          <w:szCs w:val="32"/>
          <w:cs/>
        </w:rPr>
        <w:t>)</w:t>
      </w:r>
      <w:r w:rsidR="005C7BC2" w:rsidRPr="00C44C72">
        <w:rPr>
          <w:rFonts w:ascii="TH Niramit AS" w:eastAsia="BrowalliaNew" w:hAnsi="TH Niramit AS" w:cs="TH Niramit AS"/>
          <w:sz w:val="32"/>
          <w:szCs w:val="32"/>
        </w:rPr>
        <w:t xml:space="preserve"> </w:t>
      </w:r>
      <w:r w:rsidR="005C7BC2" w:rsidRPr="00C44C72">
        <w:rPr>
          <w:rFonts w:ascii="TH Niramit AS" w:eastAsia="BrowalliaNew" w:hAnsi="TH Niramit AS" w:cs="TH Niramit AS"/>
          <w:sz w:val="32"/>
          <w:szCs w:val="32"/>
          <w:cs/>
        </w:rPr>
        <w:t>เว</w:t>
      </w:r>
      <w:r w:rsidR="00D670B9" w:rsidRPr="00C44C72">
        <w:rPr>
          <w:rFonts w:ascii="TH Niramit AS" w:eastAsia="BrowalliaNew" w:hAnsi="TH Niramit AS" w:cs="TH Niramit AS" w:hint="cs"/>
          <w:sz w:val="32"/>
          <w:szCs w:val="32"/>
          <w:cs/>
        </w:rPr>
        <w:t>็บ</w:t>
      </w:r>
      <w:r w:rsidR="00D670B9" w:rsidRPr="00C44C72">
        <w:rPr>
          <w:rFonts w:ascii="TH Niramit AS" w:eastAsia="BrowalliaNew" w:hAnsi="TH Niramit AS" w:cs="TH Niramit AS"/>
          <w:sz w:val="32"/>
          <w:szCs w:val="32"/>
          <w:cs/>
        </w:rPr>
        <w:t>ไซ</w:t>
      </w:r>
      <w:r w:rsidR="00D670B9" w:rsidRPr="00C44C72">
        <w:rPr>
          <w:rFonts w:ascii="TH Niramit AS" w:eastAsia="BrowalliaNew" w:hAnsi="TH Niramit AS" w:cs="TH Niramit AS" w:hint="cs"/>
          <w:sz w:val="32"/>
          <w:szCs w:val="32"/>
          <w:cs/>
        </w:rPr>
        <w:t>ต์</w:t>
      </w:r>
      <w:r w:rsidR="005C7BC2" w:rsidRPr="00C44C72">
        <w:rPr>
          <w:rFonts w:ascii="TH Niramit AS" w:eastAsia="BrowalliaNew" w:hAnsi="TH Niramit AS" w:cs="TH Niramit AS"/>
          <w:sz w:val="32"/>
          <w:szCs w:val="32"/>
          <w:cs/>
        </w:rPr>
        <w:t>ส่วนตัวของอาจา</w:t>
      </w:r>
      <w:r w:rsidR="00AD0030" w:rsidRPr="00C44C72">
        <w:rPr>
          <w:rFonts w:ascii="TH Niramit AS" w:eastAsia="BrowalliaNew" w:hAnsi="TH Niramit AS" w:cs="TH Niramit AS" w:hint="cs"/>
          <w:sz w:val="32"/>
          <w:szCs w:val="32"/>
          <w:cs/>
        </w:rPr>
        <w:t>รย์</w:t>
      </w:r>
      <w:r w:rsidR="007F56CE" w:rsidRPr="00C44C72">
        <w:rPr>
          <w:rFonts w:ascii="TH Niramit AS" w:hAnsi="TH Niramit AS" w:cs="TH Niramit AS"/>
          <w:sz w:val="32"/>
          <w:szCs w:val="32"/>
        </w:rPr>
        <w:t xml:space="preserve"> </w:t>
      </w:r>
    </w:p>
    <w:p w14:paraId="79BA4F29" w14:textId="77777777" w:rsidR="00D670B9" w:rsidRPr="00A76872" w:rsidRDefault="00D670B9" w:rsidP="00A35291">
      <w:pPr>
        <w:autoSpaceDE w:val="0"/>
        <w:autoSpaceDN w:val="0"/>
        <w:adjustRightInd w:val="0"/>
        <w:jc w:val="center"/>
        <w:rPr>
          <w:rFonts w:ascii="TH Niramit AS" w:eastAsia="BrowalliaNew" w:hAnsi="TH Niramit AS" w:cs="TH Niramit AS"/>
          <w:sz w:val="32"/>
          <w:szCs w:val="32"/>
        </w:rPr>
      </w:pPr>
    </w:p>
    <w:p w14:paraId="7B7BCAFB" w14:textId="77777777" w:rsidR="00A35291" w:rsidRPr="00C44C72" w:rsidRDefault="00A35291" w:rsidP="00A35291">
      <w:pPr>
        <w:autoSpaceDE w:val="0"/>
        <w:autoSpaceDN w:val="0"/>
        <w:adjustRightInd w:val="0"/>
        <w:jc w:val="center"/>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หมวดที่</w:t>
      </w:r>
      <w:r w:rsidR="00D670B9" w:rsidRPr="00C44C72">
        <w:rPr>
          <w:rFonts w:ascii="TH Niramit AS" w:eastAsia="BrowalliaNew" w:hAnsi="TH Niramit AS" w:cs="TH Niramit AS" w:hint="cs"/>
          <w:b/>
          <w:bCs/>
          <w:sz w:val="32"/>
          <w:szCs w:val="32"/>
          <w:cs/>
        </w:rPr>
        <w:t xml:space="preserve"> </w:t>
      </w:r>
      <w:r w:rsidRPr="00C44C72">
        <w:rPr>
          <w:rFonts w:ascii="TH Niramit AS" w:eastAsia="BrowalliaNew" w:hAnsi="TH Niramit AS" w:cs="TH Niramit AS"/>
          <w:b/>
          <w:bCs/>
          <w:sz w:val="32"/>
          <w:szCs w:val="32"/>
          <w:cs/>
        </w:rPr>
        <w:t>๔</w:t>
      </w:r>
      <w:r w:rsidR="00E964DA" w:rsidRPr="00C44C72">
        <w:rPr>
          <w:rFonts w:ascii="TH Niramit AS" w:eastAsia="BrowalliaNew" w:hAnsi="TH Niramit AS" w:cs="TH Niramit AS"/>
          <w:b/>
          <w:bCs/>
          <w:sz w:val="32"/>
          <w:szCs w:val="32"/>
        </w:rPr>
        <w:t xml:space="preserve"> </w:t>
      </w:r>
      <w:r w:rsidRPr="00C44C72">
        <w:rPr>
          <w:rFonts w:ascii="TH Niramit AS" w:eastAsia="BrowalliaNew" w:hAnsi="TH Niramit AS" w:cs="TH Niramit AS"/>
          <w:b/>
          <w:bCs/>
          <w:sz w:val="32"/>
          <w:szCs w:val="32"/>
          <w:cs/>
        </w:rPr>
        <w:t>การพัฒนาผลการเรียนรู้ของนักศึกษา</w:t>
      </w:r>
    </w:p>
    <w:p w14:paraId="5726FF63" w14:textId="77777777" w:rsidR="00A35291" w:rsidRPr="00C44C72" w:rsidRDefault="00A35291" w:rsidP="00A35291">
      <w:pPr>
        <w:autoSpaceDE w:val="0"/>
        <w:autoSpaceDN w:val="0"/>
        <w:adjustRightInd w:val="0"/>
        <w:spacing w:line="360" w:lineRule="exact"/>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๑.คุณธรรม  จริยธรรม</w:t>
      </w:r>
    </w:p>
    <w:p w14:paraId="0E204AB7" w14:textId="77777777" w:rsidR="00A35291" w:rsidRPr="00C44C72" w:rsidRDefault="00A35291" w:rsidP="00A35291">
      <w:pPr>
        <w:autoSpaceDE w:val="0"/>
        <w:autoSpaceDN w:val="0"/>
        <w:adjustRightInd w:val="0"/>
        <w:spacing w:line="36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๑.๑   คุณธรรม จริยธรรมที่ต้องพัฒนา</w:t>
      </w:r>
    </w:p>
    <w:p w14:paraId="07DF087B" w14:textId="77777777" w:rsidR="00A35291" w:rsidRPr="00C44C72" w:rsidRDefault="003F02C3" w:rsidP="00A35291">
      <w:pPr>
        <w:autoSpaceDE w:val="0"/>
        <w:autoSpaceDN w:val="0"/>
        <w:adjustRightInd w:val="0"/>
        <w:spacing w:line="360" w:lineRule="exact"/>
        <w:ind w:left="720"/>
        <w:rPr>
          <w:rFonts w:ascii="TH Niramit AS" w:eastAsia="BrowalliaNew" w:hAnsi="TH Niramit AS" w:cs="TH Niramit AS"/>
          <w:sz w:val="32"/>
          <w:szCs w:val="32"/>
        </w:rPr>
      </w:pPr>
      <w:r w:rsidRPr="00C44C72">
        <w:rPr>
          <w:rFonts w:ascii="TH Niramit AS" w:hAnsi="TH Niramit AS" w:cs="TH Niramit AS"/>
          <w:sz w:val="32"/>
          <w:szCs w:val="32"/>
        </w:rPr>
        <w:sym w:font="Wingdings 2" w:char="F098"/>
      </w:r>
      <w:r w:rsidR="00A35291" w:rsidRPr="00C44C72">
        <w:rPr>
          <w:rFonts w:ascii="TH Niramit AS" w:eastAsia="BrowalliaNew" w:hAnsi="TH Niramit AS" w:cs="TH Niramit AS"/>
          <w:sz w:val="32"/>
          <w:szCs w:val="32"/>
          <w:cs/>
        </w:rPr>
        <w:tab/>
        <w:t xml:space="preserve">(๑) </w:t>
      </w:r>
      <w:r w:rsidR="00C30BAC" w:rsidRPr="00C44C72">
        <w:rPr>
          <w:rFonts w:ascii="TH Niramit AS" w:eastAsia="BrowalliaNew" w:hAnsi="TH Niramit AS" w:cs="TH Niramit AS"/>
          <w:sz w:val="32"/>
          <w:szCs w:val="32"/>
        </w:rPr>
        <w:t xml:space="preserve"> </w:t>
      </w:r>
      <w:r w:rsidR="00C30BAC" w:rsidRPr="00C44C72">
        <w:rPr>
          <w:rFonts w:ascii="TH Niramit AS" w:eastAsia="BrowalliaNew" w:hAnsi="TH Niramit AS" w:cs="TH Niramit AS"/>
          <w:color w:val="000000"/>
          <w:sz w:val="32"/>
          <w:szCs w:val="32"/>
          <w:cs/>
        </w:rPr>
        <w:t>มีความซื่อสัตย์</w:t>
      </w:r>
      <w:r w:rsidR="00C30BAC" w:rsidRPr="00C44C72">
        <w:rPr>
          <w:rFonts w:ascii="TH Niramit AS" w:eastAsia="BrowalliaNew" w:hAnsi="TH Niramit AS" w:cs="TH Niramit AS"/>
          <w:color w:val="000000"/>
          <w:sz w:val="32"/>
          <w:szCs w:val="32"/>
        </w:rPr>
        <w:t xml:space="preserve"> </w:t>
      </w:r>
      <w:r w:rsidR="00C30BAC" w:rsidRPr="00C44C72">
        <w:rPr>
          <w:rFonts w:ascii="TH Niramit AS" w:eastAsia="BrowalliaNew" w:hAnsi="TH Niramit AS" w:cs="TH Niramit AS"/>
          <w:color w:val="000000"/>
          <w:sz w:val="32"/>
          <w:szCs w:val="32"/>
          <w:cs/>
        </w:rPr>
        <w:t>สุจริต</w:t>
      </w:r>
      <w:r w:rsidR="00C30BAC" w:rsidRPr="00C44C72">
        <w:rPr>
          <w:rFonts w:ascii="TH Niramit AS" w:eastAsia="BrowalliaNew" w:hAnsi="TH Niramit AS" w:cs="TH Niramit AS"/>
          <w:color w:val="000000"/>
          <w:sz w:val="32"/>
          <w:szCs w:val="32"/>
        </w:rPr>
        <w:t xml:space="preserve"> </w:t>
      </w:r>
      <w:r w:rsidR="00C30BAC" w:rsidRPr="00C44C72">
        <w:rPr>
          <w:rFonts w:ascii="TH Niramit AS" w:eastAsia="BrowalliaNew" w:hAnsi="TH Niramit AS" w:cs="TH Niramit AS"/>
          <w:color w:val="000000"/>
          <w:sz w:val="32"/>
          <w:szCs w:val="32"/>
          <w:cs/>
        </w:rPr>
        <w:t>และสามารถจัดการปัญหาความขัดแย้งระหว่างผลประโยชน์ที่ได้รับกับจริยธรรมและจรรยาบรรณวิชาชีพ</w:t>
      </w:r>
    </w:p>
    <w:p w14:paraId="1254FA6D" w14:textId="77777777" w:rsidR="00A35291" w:rsidRPr="00C44C72" w:rsidRDefault="000748B7" w:rsidP="000748B7">
      <w:pPr>
        <w:autoSpaceDE w:val="0"/>
        <w:autoSpaceDN w:val="0"/>
        <w:adjustRightInd w:val="0"/>
        <w:spacing w:line="360" w:lineRule="exact"/>
        <w:ind w:left="720"/>
        <w:rPr>
          <w:rFonts w:ascii="TH Niramit AS" w:eastAsia="BrowalliaNew" w:hAnsi="TH Niramit AS" w:cs="TH Niramit AS"/>
          <w:sz w:val="32"/>
          <w:szCs w:val="32"/>
          <w:cs/>
        </w:rPr>
      </w:pPr>
      <w:r w:rsidRPr="00C44C72">
        <w:rPr>
          <w:rFonts w:ascii="TH Niramit AS" w:hAnsi="TH Niramit AS" w:cs="TH Niramit AS"/>
          <w:sz w:val="32"/>
          <w:szCs w:val="32"/>
        </w:rPr>
        <w:sym w:font="Wingdings 2" w:char="F098"/>
      </w:r>
      <w:r w:rsidRPr="00C44C72">
        <w:rPr>
          <w:rFonts w:ascii="TH Niramit AS" w:eastAsia="BrowalliaNew" w:hAnsi="TH Niramit AS" w:cs="TH Niramit AS"/>
          <w:sz w:val="32"/>
          <w:szCs w:val="32"/>
          <w:cs/>
        </w:rPr>
        <w:t xml:space="preserve"> </w:t>
      </w:r>
      <w:r w:rsidRPr="00C44C72">
        <w:rPr>
          <w:rFonts w:ascii="TH Niramit AS" w:eastAsia="BrowalliaNew" w:hAnsi="TH Niramit AS" w:cs="TH Niramit AS"/>
          <w:sz w:val="32"/>
          <w:szCs w:val="32"/>
          <w:cs/>
        </w:rPr>
        <w:tab/>
      </w:r>
      <w:r w:rsidR="00A35291" w:rsidRPr="00C44C72">
        <w:rPr>
          <w:rFonts w:ascii="TH Niramit AS" w:eastAsia="BrowalliaNew" w:hAnsi="TH Niramit AS" w:cs="TH Niramit AS"/>
          <w:sz w:val="32"/>
          <w:szCs w:val="32"/>
          <w:cs/>
        </w:rPr>
        <w:t xml:space="preserve">(๒)  </w:t>
      </w:r>
      <w:r w:rsidR="00965898" w:rsidRPr="00C44C72">
        <w:rPr>
          <w:rFonts w:ascii="TH Niramit AS" w:eastAsia="BrowalliaNew" w:hAnsi="TH Niramit AS" w:cs="TH Niramit AS"/>
          <w:color w:val="000000"/>
          <w:sz w:val="32"/>
          <w:szCs w:val="32"/>
          <w:cs/>
        </w:rPr>
        <w:t>มีทัศนคติที่ดีต่ออาชีพ</w:t>
      </w:r>
      <w:r w:rsidR="00965898" w:rsidRPr="00C44C72">
        <w:rPr>
          <w:rFonts w:ascii="TH Niramit AS" w:eastAsia="BrowalliaNew" w:hAnsi="TH Niramit AS" w:cs="TH Niramit AS"/>
          <w:color w:val="000000"/>
          <w:sz w:val="32"/>
          <w:szCs w:val="32"/>
        </w:rPr>
        <w:t xml:space="preserve"> </w:t>
      </w:r>
      <w:r w:rsidR="00965898" w:rsidRPr="00C44C72">
        <w:rPr>
          <w:rFonts w:ascii="TH Niramit AS" w:eastAsia="BrowalliaNew" w:hAnsi="TH Niramit AS" w:cs="TH Niramit AS"/>
          <w:color w:val="000000"/>
          <w:sz w:val="32"/>
          <w:szCs w:val="32"/>
          <w:cs/>
        </w:rPr>
        <w:t>และแสดงออกซึ่งคุณธรรมและจริยธรรมในการปฏิบัติงานและการปฏิบัติตนต่อผู้อื่นอย่างสม่ำเสมอ</w:t>
      </w:r>
    </w:p>
    <w:p w14:paraId="6117F3B9" w14:textId="77777777" w:rsidR="00A35291" w:rsidRPr="00C44C72" w:rsidRDefault="003F02C3" w:rsidP="00A35291">
      <w:pPr>
        <w:autoSpaceDE w:val="0"/>
        <w:autoSpaceDN w:val="0"/>
        <w:adjustRightInd w:val="0"/>
        <w:spacing w:line="360" w:lineRule="exact"/>
        <w:ind w:firstLine="720"/>
        <w:rPr>
          <w:rFonts w:ascii="TH Niramit AS" w:eastAsia="BrowalliaNew" w:hAnsi="TH Niramit AS" w:cs="TH Niramit AS"/>
          <w:sz w:val="32"/>
          <w:szCs w:val="32"/>
        </w:rPr>
      </w:pPr>
      <w:r w:rsidRPr="00C44C72">
        <w:rPr>
          <w:rFonts w:ascii="TH Niramit AS" w:hAnsi="TH Niramit AS" w:cs="TH Niramit AS"/>
          <w:sz w:val="32"/>
          <w:szCs w:val="32"/>
        </w:rPr>
        <w:sym w:font="Wingdings 2" w:char="F098"/>
      </w:r>
      <w:r w:rsidR="00A35291" w:rsidRPr="00C44C72">
        <w:rPr>
          <w:rFonts w:ascii="TH Niramit AS" w:eastAsia="BrowalliaNew" w:hAnsi="TH Niramit AS" w:cs="TH Niramit AS"/>
          <w:sz w:val="32"/>
          <w:szCs w:val="32"/>
          <w:cs/>
        </w:rPr>
        <w:tab/>
        <w:t xml:space="preserve">(๓)  </w:t>
      </w:r>
      <w:r w:rsidR="00AF5302" w:rsidRPr="00C44C72">
        <w:rPr>
          <w:rFonts w:ascii="TH Niramit AS" w:eastAsia="BrowalliaNew" w:hAnsi="TH Niramit AS" w:cs="TH Niramit AS"/>
          <w:color w:val="000000"/>
          <w:sz w:val="32"/>
          <w:szCs w:val="32"/>
          <w:cs/>
        </w:rPr>
        <w:t>มีความรับผิดชอบในหน้าที่</w:t>
      </w:r>
      <w:r w:rsidR="00AF5302" w:rsidRPr="00C44C72">
        <w:rPr>
          <w:rFonts w:ascii="TH Niramit AS" w:eastAsia="BrowalliaNew" w:hAnsi="TH Niramit AS" w:cs="TH Niramit AS"/>
          <w:color w:val="000000"/>
          <w:sz w:val="32"/>
          <w:szCs w:val="32"/>
        </w:rPr>
        <w:t xml:space="preserve"> </w:t>
      </w:r>
      <w:r w:rsidR="00AF5302" w:rsidRPr="00C44C72">
        <w:rPr>
          <w:rFonts w:ascii="TH Niramit AS" w:eastAsia="BrowalliaNew" w:hAnsi="TH Niramit AS" w:cs="TH Niramit AS"/>
          <w:color w:val="000000"/>
          <w:sz w:val="32"/>
          <w:szCs w:val="32"/>
          <w:cs/>
        </w:rPr>
        <w:t>เป็นสมาชิกที่ดี</w:t>
      </w:r>
      <w:r w:rsidR="00AF5302" w:rsidRPr="00C44C72">
        <w:rPr>
          <w:rFonts w:ascii="TH Niramit AS" w:eastAsia="BrowalliaNew" w:hAnsi="TH Niramit AS" w:cs="TH Niramit AS"/>
          <w:color w:val="000000"/>
          <w:sz w:val="32"/>
          <w:szCs w:val="32"/>
        </w:rPr>
        <w:t xml:space="preserve"> </w:t>
      </w:r>
      <w:r w:rsidR="00AF5302" w:rsidRPr="00C44C72">
        <w:rPr>
          <w:rFonts w:ascii="TH Niramit AS" w:eastAsia="BrowalliaNew" w:hAnsi="TH Niramit AS" w:cs="TH Niramit AS"/>
          <w:color w:val="000000"/>
          <w:sz w:val="32"/>
          <w:szCs w:val="32"/>
          <w:cs/>
        </w:rPr>
        <w:t>และมีส่วนร่วมในกิจกรรมเพื่อการ</w:t>
      </w:r>
      <w:r w:rsidR="00AF5302" w:rsidRPr="00C44C72">
        <w:rPr>
          <w:rFonts w:ascii="TH Niramit AS" w:eastAsia="BrowalliaNew" w:hAnsi="TH Niramit AS" w:cs="TH Niramit AS"/>
          <w:color w:val="000000"/>
          <w:sz w:val="32"/>
          <w:szCs w:val="32"/>
        </w:rPr>
        <w:t xml:space="preserve"> </w:t>
      </w:r>
      <w:r w:rsidR="00AF5302" w:rsidRPr="00C44C72">
        <w:rPr>
          <w:rFonts w:ascii="TH Niramit AS" w:eastAsia="BrowalliaNew" w:hAnsi="TH Niramit AS" w:cs="TH Niramit AS"/>
          <w:color w:val="000000"/>
          <w:sz w:val="32"/>
          <w:szCs w:val="32"/>
          <w:cs/>
        </w:rPr>
        <w:t>พัฒนา</w:t>
      </w:r>
      <w:r w:rsidR="00AF5302" w:rsidRPr="00C44C72">
        <w:rPr>
          <w:rFonts w:ascii="TH Niramit AS" w:eastAsia="BrowalliaNew" w:hAnsi="TH Niramit AS" w:cs="TH Niramit AS"/>
          <w:color w:val="000000"/>
          <w:sz w:val="32"/>
          <w:szCs w:val="32"/>
        </w:rPr>
        <w:t xml:space="preserve"> </w:t>
      </w:r>
      <w:r w:rsidR="00AF5302" w:rsidRPr="00C44C72">
        <w:rPr>
          <w:rFonts w:ascii="TH Niramit AS" w:eastAsia="BrowalliaNew" w:hAnsi="TH Niramit AS" w:cs="TH Niramit AS"/>
          <w:color w:val="000000"/>
          <w:sz w:val="32"/>
          <w:szCs w:val="32"/>
          <w:cs/>
        </w:rPr>
        <w:t>มีภาวะผู้นำ</w:t>
      </w:r>
      <w:r w:rsidR="00AF5302" w:rsidRPr="00C44C72">
        <w:rPr>
          <w:rFonts w:ascii="TH Niramit AS" w:eastAsia="BrowalliaNew" w:hAnsi="TH Niramit AS" w:cs="TH Niramit AS"/>
          <w:color w:val="000000"/>
          <w:sz w:val="32"/>
          <w:szCs w:val="32"/>
        </w:rPr>
        <w:t xml:space="preserve"> </w:t>
      </w:r>
      <w:r w:rsidR="00AF5302" w:rsidRPr="00C44C72">
        <w:rPr>
          <w:rFonts w:ascii="TH Niramit AS" w:eastAsia="BrowalliaNew" w:hAnsi="TH Niramit AS" w:cs="TH Niramit AS"/>
          <w:color w:val="000000"/>
          <w:sz w:val="32"/>
          <w:szCs w:val="32"/>
          <w:cs/>
        </w:rPr>
        <w:t>และเป็นแบบอย่างที่ดีต่อผู้อื่น</w:t>
      </w:r>
    </w:p>
    <w:p w14:paraId="6EEDEF06" w14:textId="77777777" w:rsidR="00A35291" w:rsidRDefault="003F02C3" w:rsidP="00A35291">
      <w:pPr>
        <w:autoSpaceDE w:val="0"/>
        <w:autoSpaceDN w:val="0"/>
        <w:adjustRightInd w:val="0"/>
        <w:spacing w:line="360" w:lineRule="exact"/>
        <w:ind w:firstLine="720"/>
        <w:rPr>
          <w:rFonts w:ascii="TH Niramit AS" w:eastAsia="BrowalliaNew" w:hAnsi="TH Niramit AS" w:cs="TH Niramit AS"/>
          <w:color w:val="000000"/>
          <w:sz w:val="32"/>
          <w:szCs w:val="32"/>
        </w:rPr>
      </w:pPr>
      <w:r w:rsidRPr="00C44C72">
        <w:rPr>
          <w:rFonts w:ascii="TH Niramit AS" w:hAnsi="TH Niramit AS" w:cs="TH Niramit AS"/>
          <w:sz w:val="32"/>
          <w:szCs w:val="32"/>
        </w:rPr>
        <w:sym w:font="Wingdings 2" w:char="F098"/>
      </w:r>
      <w:r w:rsidR="00A35291" w:rsidRPr="00C44C72">
        <w:rPr>
          <w:rFonts w:ascii="TH Niramit AS" w:eastAsia="BrowalliaNew" w:hAnsi="TH Niramit AS" w:cs="TH Niramit AS"/>
          <w:sz w:val="32"/>
          <w:szCs w:val="32"/>
          <w:cs/>
        </w:rPr>
        <w:tab/>
        <w:t xml:space="preserve">(๔)  </w:t>
      </w:r>
      <w:r w:rsidR="00AF5302" w:rsidRPr="00C44C72">
        <w:rPr>
          <w:rFonts w:ascii="TH Niramit AS" w:eastAsia="BrowalliaNew" w:hAnsi="TH Niramit AS" w:cs="TH Niramit AS"/>
          <w:color w:val="000000"/>
          <w:sz w:val="32"/>
          <w:szCs w:val="32"/>
          <w:cs/>
        </w:rPr>
        <w:t>มีวินัยในการทำงาน</w:t>
      </w:r>
      <w:r w:rsidR="00AF5302" w:rsidRPr="00C44C72">
        <w:rPr>
          <w:rFonts w:ascii="TH Niramit AS" w:eastAsia="BrowalliaNew" w:hAnsi="TH Niramit AS" w:cs="TH Niramit AS"/>
          <w:color w:val="000000"/>
          <w:sz w:val="32"/>
          <w:szCs w:val="32"/>
        </w:rPr>
        <w:t xml:space="preserve"> </w:t>
      </w:r>
      <w:r w:rsidR="00AF5302" w:rsidRPr="00C44C72">
        <w:rPr>
          <w:rFonts w:ascii="TH Niramit AS" w:eastAsia="BrowalliaNew" w:hAnsi="TH Niramit AS" w:cs="TH Niramit AS"/>
          <w:color w:val="000000"/>
          <w:sz w:val="32"/>
          <w:szCs w:val="32"/>
          <w:cs/>
        </w:rPr>
        <w:t>และปฏิบัติตามกฎระเบียบและข้อบังคับขององค์กรและสังคม</w:t>
      </w:r>
    </w:p>
    <w:p w14:paraId="38F7ABD2" w14:textId="77777777" w:rsidR="004A478C" w:rsidRDefault="004A478C" w:rsidP="00A35291">
      <w:pPr>
        <w:autoSpaceDE w:val="0"/>
        <w:autoSpaceDN w:val="0"/>
        <w:adjustRightInd w:val="0"/>
        <w:spacing w:line="360" w:lineRule="exact"/>
        <w:ind w:firstLine="720"/>
        <w:rPr>
          <w:rFonts w:ascii="TH Niramit AS" w:eastAsia="BrowalliaNew" w:hAnsi="TH Niramit AS" w:cs="TH Niramit AS"/>
          <w:color w:val="000000"/>
          <w:sz w:val="32"/>
          <w:szCs w:val="32"/>
        </w:rPr>
      </w:pPr>
    </w:p>
    <w:p w14:paraId="10876DD6" w14:textId="77777777" w:rsidR="004A478C" w:rsidRDefault="004A478C" w:rsidP="00A35291">
      <w:pPr>
        <w:autoSpaceDE w:val="0"/>
        <w:autoSpaceDN w:val="0"/>
        <w:adjustRightInd w:val="0"/>
        <w:spacing w:line="360" w:lineRule="exact"/>
        <w:ind w:firstLine="720"/>
        <w:rPr>
          <w:rFonts w:ascii="TH Niramit AS" w:eastAsia="BrowalliaNew" w:hAnsi="TH Niramit AS" w:cs="TH Niramit AS"/>
          <w:sz w:val="32"/>
          <w:szCs w:val="32"/>
        </w:rPr>
      </w:pPr>
    </w:p>
    <w:p w14:paraId="368D565A" w14:textId="77777777" w:rsidR="004A478C" w:rsidRPr="00C44C72" w:rsidRDefault="004A478C" w:rsidP="00A35291">
      <w:pPr>
        <w:autoSpaceDE w:val="0"/>
        <w:autoSpaceDN w:val="0"/>
        <w:adjustRightInd w:val="0"/>
        <w:spacing w:line="360" w:lineRule="exact"/>
        <w:ind w:firstLine="720"/>
        <w:rPr>
          <w:rFonts w:ascii="TH Niramit AS" w:eastAsia="BrowalliaNew" w:hAnsi="TH Niramit AS" w:cs="TH Niramit AS"/>
          <w:sz w:val="32"/>
          <w:szCs w:val="32"/>
        </w:rPr>
      </w:pPr>
    </w:p>
    <w:p w14:paraId="67368998" w14:textId="77777777" w:rsidR="00A35291" w:rsidRPr="00C44C72" w:rsidRDefault="00A35291" w:rsidP="00A35291">
      <w:pPr>
        <w:autoSpaceDE w:val="0"/>
        <w:autoSpaceDN w:val="0"/>
        <w:adjustRightInd w:val="0"/>
        <w:spacing w:line="340" w:lineRule="exact"/>
        <w:ind w:firstLine="720"/>
        <w:rPr>
          <w:rFonts w:ascii="TH Niramit AS" w:eastAsia="BrowalliaNew" w:hAnsi="TH Niramit AS" w:cs="TH Niramit AS"/>
          <w:sz w:val="32"/>
          <w:szCs w:val="32"/>
        </w:rPr>
      </w:pPr>
      <w:r w:rsidRPr="00C44C72">
        <w:rPr>
          <w:rFonts w:ascii="TH Niramit AS" w:eastAsia="BrowalliaNew" w:hAnsi="TH Niramit AS" w:cs="TH Niramit AS"/>
          <w:b/>
          <w:bCs/>
          <w:sz w:val="32"/>
          <w:szCs w:val="32"/>
          <w:cs/>
        </w:rPr>
        <w:t>๑.๒   วิธีการสอน</w:t>
      </w:r>
    </w:p>
    <w:p w14:paraId="32497053" w14:textId="77777777" w:rsidR="00A35291" w:rsidRPr="00C44C72" w:rsidRDefault="00A35291" w:rsidP="00A35291">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(๑) </w:t>
      </w:r>
      <w:r w:rsidR="006960F0" w:rsidRPr="00C44C72">
        <w:rPr>
          <w:rFonts w:ascii="TH Niramit AS" w:eastAsia="BrowalliaNew" w:hAnsi="TH Niramit AS" w:cs="TH Niramit AS"/>
          <w:sz w:val="32"/>
          <w:szCs w:val="32"/>
          <w:cs/>
        </w:rPr>
        <w:t>สอดแทรกประสบการณ์และเหตุการณ์จริงที่เกิดขึ้นในสังคม ระหว่างการเรียนการสอน</w:t>
      </w:r>
    </w:p>
    <w:p w14:paraId="4666ED67" w14:textId="77777777" w:rsidR="00A35291" w:rsidRPr="00C44C72" w:rsidRDefault="00A35291" w:rsidP="00A35291">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lastRenderedPageBreak/>
        <w:t xml:space="preserve">(๒)  </w:t>
      </w:r>
      <w:r w:rsidR="00A9120F" w:rsidRPr="00C44C72">
        <w:rPr>
          <w:rFonts w:ascii="TH Niramit AS" w:eastAsia="BrowalliaNew" w:hAnsi="TH Niramit AS" w:cs="TH Niramit AS"/>
          <w:sz w:val="32"/>
          <w:szCs w:val="32"/>
          <w:cs/>
        </w:rPr>
        <w:t xml:space="preserve">มอบหมายงานและกำหนดเวลาส่งงานที่ชัดเจน </w:t>
      </w:r>
      <w:r w:rsidR="00A9120F" w:rsidRPr="00C44C72">
        <w:rPr>
          <w:rFonts w:ascii="TH Niramit AS" w:eastAsia="AngsanaNew" w:hAnsi="TH Niramit AS" w:cs="TH Niramit AS"/>
          <w:sz w:val="32"/>
          <w:szCs w:val="32"/>
          <w:cs/>
        </w:rPr>
        <w:t>เพื่อให้นักศึกษาเกิดความรับผิดชอบ</w:t>
      </w:r>
    </w:p>
    <w:p w14:paraId="75AE6CAB" w14:textId="77777777" w:rsidR="00A35291" w:rsidRPr="00C44C72" w:rsidRDefault="00A35291" w:rsidP="00A35291">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(๓)  </w:t>
      </w:r>
      <w:r w:rsidR="00A9120F" w:rsidRPr="00C44C72">
        <w:rPr>
          <w:rFonts w:ascii="TH Niramit AS" w:eastAsia="AngsanaNew" w:hAnsi="TH Niramit AS" w:cs="TH Niramit AS"/>
          <w:sz w:val="32"/>
          <w:szCs w:val="32"/>
          <w:cs/>
        </w:rPr>
        <w:t>เชิญวิทยากรผู้เชี่ยวชาญมาบรรยายให้ความรู้และประสบการณ์เพื่อให้นักศึกษาทราบถึงบทบาทของตนเองต่องานบริการ</w:t>
      </w:r>
      <w:r w:rsidR="00A9120F" w:rsidRPr="00C44C72">
        <w:rPr>
          <w:rFonts w:ascii="TH Niramit AS" w:hAnsi="TH Niramit AS" w:cs="TH Niramit AS"/>
          <w:sz w:val="32"/>
          <w:szCs w:val="32"/>
          <w:cs/>
        </w:rPr>
        <w:t>ในอนาคต</w:t>
      </w:r>
    </w:p>
    <w:p w14:paraId="3F8BDDAC" w14:textId="77777777" w:rsidR="00A35291" w:rsidRPr="00C44C72" w:rsidRDefault="00A35291" w:rsidP="00A35291">
      <w:pPr>
        <w:autoSpaceDE w:val="0"/>
        <w:autoSpaceDN w:val="0"/>
        <w:adjustRightInd w:val="0"/>
        <w:spacing w:line="34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๑.๓    วิธีการประเมินผล</w:t>
      </w:r>
    </w:p>
    <w:p w14:paraId="73C3EB92" w14:textId="77777777" w:rsidR="00A35291" w:rsidRPr="00C44C72" w:rsidRDefault="00A35291" w:rsidP="00A35291">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(๑)</w:t>
      </w:r>
      <w:r w:rsidR="00A9120F" w:rsidRPr="00C44C72">
        <w:rPr>
          <w:rFonts w:ascii="TH Niramit AS" w:eastAsia="BrowalliaNew" w:hAnsi="TH Niramit AS" w:cs="TH Niramit AS"/>
          <w:sz w:val="32"/>
          <w:szCs w:val="32"/>
          <w:cs/>
        </w:rPr>
        <w:t xml:space="preserve"> ประเมินผลจากการอภิปรายกรณีศึกษาต่างๆในชั้นเรียน</w:t>
      </w:r>
    </w:p>
    <w:p w14:paraId="3E3122F2" w14:textId="77777777" w:rsidR="00A35291" w:rsidRPr="00C44C72" w:rsidRDefault="00A35291" w:rsidP="00A35291">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 xml:space="preserve">(๒)  </w:t>
      </w:r>
      <w:r w:rsidR="00A9120F" w:rsidRPr="00C44C72">
        <w:rPr>
          <w:rFonts w:ascii="TH Niramit AS" w:eastAsia="BrowalliaNew" w:hAnsi="TH Niramit AS" w:cs="TH Niramit AS"/>
          <w:sz w:val="32"/>
          <w:szCs w:val="32"/>
          <w:cs/>
        </w:rPr>
        <w:t>ประเมิน</w:t>
      </w:r>
      <w:r w:rsidR="007B3C14" w:rsidRPr="00C44C72">
        <w:rPr>
          <w:rFonts w:ascii="TH Niramit AS" w:eastAsia="BrowalliaNew" w:hAnsi="TH Niramit AS" w:cs="TH Niramit AS"/>
          <w:sz w:val="32"/>
          <w:szCs w:val="32"/>
          <w:cs/>
        </w:rPr>
        <w:t>ผล</w:t>
      </w:r>
      <w:r w:rsidR="00A9120F" w:rsidRPr="00C44C72">
        <w:rPr>
          <w:rFonts w:ascii="TH Niramit AS" w:eastAsia="BrowalliaNew" w:hAnsi="TH Niramit AS" w:cs="TH Niramit AS"/>
          <w:sz w:val="32"/>
          <w:szCs w:val="32"/>
          <w:cs/>
        </w:rPr>
        <w:t>จากความรับผิดชอบของนักศึกษา</w:t>
      </w:r>
    </w:p>
    <w:p w14:paraId="7E166EC2" w14:textId="77777777" w:rsidR="00A35291" w:rsidRPr="00C44C72" w:rsidRDefault="00A35291" w:rsidP="00A35291">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 xml:space="preserve">(๓)  </w:t>
      </w:r>
      <w:r w:rsidR="00DB4739" w:rsidRPr="00C44C72">
        <w:rPr>
          <w:rFonts w:ascii="TH Niramit AS" w:eastAsia="BrowalliaNew" w:hAnsi="TH Niramit AS" w:cs="TH Niramit AS"/>
          <w:sz w:val="32"/>
          <w:szCs w:val="32"/>
          <w:cs/>
        </w:rPr>
        <w:t>ประเมินผลจากคำตอบของข้อสอบ</w:t>
      </w:r>
    </w:p>
    <w:p w14:paraId="3DA4084E" w14:textId="77777777" w:rsidR="00137EE8" w:rsidRPr="00C44C72" w:rsidRDefault="005C7BC2" w:rsidP="005C7BC2">
      <w:pPr>
        <w:autoSpaceDE w:val="0"/>
        <w:autoSpaceDN w:val="0"/>
        <w:adjustRightInd w:val="0"/>
        <w:jc w:val="thaiDistribute"/>
        <w:rPr>
          <w:rFonts w:ascii="TH Niramit AS" w:eastAsia="AngsanaNew" w:hAnsi="TH Niramit AS" w:cs="TH Niramit AS"/>
          <w:sz w:val="32"/>
          <w:szCs w:val="32"/>
          <w:cs/>
        </w:rPr>
      </w:pPr>
      <w:r w:rsidRPr="00C44C72">
        <w:rPr>
          <w:rFonts w:ascii="TH Niramit AS" w:eastAsia="AngsanaNew" w:hAnsi="TH Niramit AS" w:cs="TH Niramit AS"/>
          <w:sz w:val="32"/>
          <w:szCs w:val="32"/>
          <w:cs/>
        </w:rPr>
        <w:t xml:space="preserve">           </w:t>
      </w:r>
    </w:p>
    <w:p w14:paraId="58DF6DAE" w14:textId="77777777" w:rsidR="00463BA9" w:rsidRPr="00C44C72" w:rsidRDefault="00463BA9" w:rsidP="00463BA9">
      <w:pPr>
        <w:autoSpaceDE w:val="0"/>
        <w:autoSpaceDN w:val="0"/>
        <w:adjustRightInd w:val="0"/>
        <w:spacing w:line="360" w:lineRule="exact"/>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๒. ความรู้</w:t>
      </w:r>
    </w:p>
    <w:p w14:paraId="0E7F81C8" w14:textId="77777777" w:rsidR="00463BA9" w:rsidRPr="00C44C72" w:rsidRDefault="00463BA9" w:rsidP="00463BA9">
      <w:pPr>
        <w:autoSpaceDE w:val="0"/>
        <w:autoSpaceDN w:val="0"/>
        <w:adjustRightInd w:val="0"/>
        <w:spacing w:line="36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๒.๑   ความรู้ที่ต้องพัฒนา</w:t>
      </w:r>
    </w:p>
    <w:p w14:paraId="4CA299C4" w14:textId="77777777" w:rsidR="00E644AD" w:rsidRPr="00C44C72" w:rsidRDefault="003F02C3" w:rsidP="00666620">
      <w:pPr>
        <w:pStyle w:val="NoSpacing"/>
        <w:tabs>
          <w:tab w:val="left" w:pos="1440"/>
        </w:tabs>
        <w:ind w:left="810"/>
        <w:jc w:val="thaiDistribute"/>
        <w:rPr>
          <w:rFonts w:ascii="TH Niramit AS" w:eastAsia="BrowalliaNew" w:hAnsi="TH Niramit AS" w:cs="TH Niramit AS"/>
          <w:color w:val="000000"/>
          <w:sz w:val="32"/>
          <w:szCs w:val="32"/>
        </w:rPr>
      </w:pPr>
      <w:r w:rsidRPr="00C44C72">
        <w:rPr>
          <w:rFonts w:ascii="TH Niramit AS" w:hAnsi="TH Niramit AS" w:cs="TH Niramit AS"/>
          <w:sz w:val="32"/>
          <w:szCs w:val="32"/>
        </w:rPr>
        <w:sym w:font="Wingdings 2" w:char="F098"/>
      </w:r>
      <w:r w:rsidR="00463BA9" w:rsidRPr="00C44C72">
        <w:rPr>
          <w:rFonts w:ascii="TH Niramit AS" w:eastAsia="BrowalliaNew" w:hAnsi="TH Niramit AS" w:cs="TH Niramit AS"/>
          <w:sz w:val="32"/>
          <w:szCs w:val="32"/>
          <w:cs/>
        </w:rPr>
        <w:tab/>
        <w:t xml:space="preserve">(๑)  </w:t>
      </w:r>
      <w:r w:rsidR="00E644AD" w:rsidRPr="00C44C72">
        <w:rPr>
          <w:rFonts w:ascii="TH Niramit AS" w:eastAsia="BrowalliaNew" w:hAnsi="TH Niramit AS" w:cs="TH Niramit AS"/>
          <w:color w:val="000000"/>
          <w:sz w:val="32"/>
          <w:szCs w:val="32"/>
          <w:cs/>
        </w:rPr>
        <w:t>มีความรู้ในศาสตร์ด้านการจัดการอุตสาหกรรมการบริการ การท่องเที่ยวและการโรงแรม</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ทั้งภาคทฤษฎีและภาคปฏิบัติอย่างกว้างขวาง</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เป็นระบบ</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เป็นสากล</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และทันสมัยต่อสถานการณ์โลก</w:t>
      </w:r>
    </w:p>
    <w:p w14:paraId="14F1D251" w14:textId="77777777" w:rsidR="00463BA9" w:rsidRPr="00C44C72" w:rsidRDefault="00463BA9" w:rsidP="009E678F">
      <w:pPr>
        <w:pStyle w:val="NoSpacing"/>
        <w:tabs>
          <w:tab w:val="left" w:pos="1440"/>
        </w:tabs>
        <w:ind w:left="810"/>
        <w:rPr>
          <w:rFonts w:ascii="TH Niramit AS" w:eastAsia="BrowalliaNew" w:hAnsi="TH Niramit AS" w:cs="TH Niramit AS"/>
          <w:color w:val="000000"/>
          <w:sz w:val="32"/>
          <w:szCs w:val="32"/>
        </w:rPr>
      </w:pPr>
      <w:r w:rsidRPr="00C44C72">
        <w:rPr>
          <w:rFonts w:ascii="TH Niramit AS" w:hAnsi="TH Niramit AS" w:cs="TH Niramit AS"/>
          <w:sz w:val="32"/>
          <w:szCs w:val="32"/>
        </w:rPr>
        <w:sym w:font="Wingdings 2" w:char="F098"/>
      </w:r>
      <w:r w:rsidRPr="00C44C72">
        <w:rPr>
          <w:rFonts w:ascii="TH Niramit AS" w:eastAsia="BrowalliaNew" w:hAnsi="TH Niramit AS" w:cs="TH Niramit AS"/>
          <w:sz w:val="32"/>
          <w:szCs w:val="32"/>
          <w:cs/>
        </w:rPr>
        <w:tab/>
        <w:t xml:space="preserve">(๒)  </w:t>
      </w:r>
      <w:r w:rsidR="00E644AD" w:rsidRPr="00C44C72">
        <w:rPr>
          <w:rFonts w:ascii="TH Niramit AS" w:eastAsia="BrowalliaNew" w:hAnsi="TH Niramit AS" w:cs="TH Niramit AS"/>
          <w:color w:val="000000"/>
          <w:sz w:val="32"/>
          <w:szCs w:val="32"/>
          <w:cs/>
        </w:rPr>
        <w:t>มีความรู้ที่เกิดจากการบูรณาการความรู้ในศาสตร์ต่าง</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ๆ</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ที่เกี่ยวข้อง</w:t>
      </w:r>
    </w:p>
    <w:p w14:paraId="1C1E264D" w14:textId="77777777" w:rsidR="00E644AD" w:rsidRPr="00C44C72" w:rsidRDefault="00666620" w:rsidP="00666620">
      <w:pPr>
        <w:pStyle w:val="NoSpacing"/>
        <w:tabs>
          <w:tab w:val="left" w:pos="1440"/>
          <w:tab w:val="left" w:pos="1530"/>
        </w:tabs>
        <w:ind w:left="810"/>
        <w:rPr>
          <w:rFonts w:ascii="TH Niramit AS" w:eastAsia="BrowalliaNew" w:hAnsi="TH Niramit AS" w:cs="TH Niramit AS"/>
          <w:color w:val="000000"/>
          <w:sz w:val="32"/>
          <w:szCs w:val="32"/>
        </w:rPr>
      </w:pPr>
      <w:r w:rsidRPr="00C44C72">
        <w:rPr>
          <w:rFonts w:ascii="TH Niramit AS" w:hAnsi="TH Niramit AS" w:cs="TH Niramit AS"/>
          <w:sz w:val="32"/>
          <w:szCs w:val="32"/>
        </w:rPr>
        <w:sym w:font="Wingdings 2" w:char="F09A"/>
      </w:r>
      <w:r w:rsidR="00463BA9" w:rsidRPr="00C44C72">
        <w:rPr>
          <w:rFonts w:ascii="TH Niramit AS" w:eastAsia="BrowalliaNew" w:hAnsi="TH Niramit AS" w:cs="TH Niramit AS"/>
          <w:sz w:val="32"/>
          <w:szCs w:val="32"/>
          <w:cs/>
        </w:rPr>
        <w:tab/>
        <w:t xml:space="preserve">(๓)  </w:t>
      </w:r>
      <w:r w:rsidR="00E644AD" w:rsidRPr="00C44C72">
        <w:rPr>
          <w:rFonts w:ascii="TH Niramit AS" w:eastAsia="BrowalliaNew" w:hAnsi="TH Niramit AS" w:cs="TH Niramit AS"/>
          <w:color w:val="000000"/>
          <w:sz w:val="32"/>
          <w:szCs w:val="32"/>
          <w:cs/>
        </w:rPr>
        <w:t>มีความรู้ในกระบวนการ</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และเทคนิคการวิจัยเพื่อแก้ไขปัญหาและต่อยอดองค์ความรู้ในงานอาชีพ</w:t>
      </w:r>
    </w:p>
    <w:p w14:paraId="4BB00647" w14:textId="77777777" w:rsidR="00463BA9" w:rsidRPr="00C44C72" w:rsidRDefault="00463BA9" w:rsidP="00463BA9">
      <w:pPr>
        <w:autoSpaceDE w:val="0"/>
        <w:autoSpaceDN w:val="0"/>
        <w:adjustRightInd w:val="0"/>
        <w:spacing w:line="340" w:lineRule="exact"/>
        <w:ind w:firstLine="720"/>
        <w:rPr>
          <w:rFonts w:ascii="TH Niramit AS" w:eastAsia="BrowalliaNew" w:hAnsi="TH Niramit AS" w:cs="TH Niramit AS"/>
          <w:sz w:val="32"/>
          <w:szCs w:val="32"/>
        </w:rPr>
      </w:pPr>
      <w:r w:rsidRPr="00C44C72">
        <w:rPr>
          <w:rFonts w:ascii="TH Niramit AS" w:eastAsia="BrowalliaNew" w:hAnsi="TH Niramit AS" w:cs="TH Niramit AS"/>
          <w:b/>
          <w:bCs/>
          <w:sz w:val="32"/>
          <w:szCs w:val="32"/>
          <w:cs/>
        </w:rPr>
        <w:t>๒.๒   วิธีการสอน</w:t>
      </w:r>
    </w:p>
    <w:p w14:paraId="3AEDB560"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(๑) </w:t>
      </w:r>
      <w:r w:rsidR="009E678F" w:rsidRPr="00C44C72">
        <w:rPr>
          <w:rFonts w:ascii="TH Niramit AS" w:eastAsia="BrowalliaNew" w:hAnsi="TH Niramit AS" w:cs="TH Niramit AS"/>
          <w:sz w:val="32"/>
          <w:szCs w:val="32"/>
          <w:cs/>
        </w:rPr>
        <w:t>บรรยายประกอบ สื่อการสอน</w:t>
      </w:r>
      <w:r w:rsidR="009E678F" w:rsidRPr="00C44C72">
        <w:rPr>
          <w:rFonts w:ascii="TH Niramit AS" w:eastAsia="BrowalliaNew" w:hAnsi="TH Niramit AS" w:cs="TH Niramit AS"/>
          <w:sz w:val="32"/>
          <w:szCs w:val="32"/>
        </w:rPr>
        <w:t xml:space="preserve"> Power Point </w:t>
      </w:r>
    </w:p>
    <w:p w14:paraId="4C53E6B6"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(๒) </w:t>
      </w:r>
      <w:r w:rsidR="0077652F" w:rsidRPr="00C44C72">
        <w:rPr>
          <w:rFonts w:ascii="TH Niramit AS" w:eastAsia="AngsanaNew" w:hAnsi="TH Niramit AS" w:cs="TH Niramit AS"/>
          <w:sz w:val="32"/>
          <w:szCs w:val="32"/>
          <w:cs/>
        </w:rPr>
        <w:t>เชิญวิทยากรผู้เชี่ยวชาญมาบรรยายให้ความรู้</w:t>
      </w:r>
    </w:p>
    <w:p w14:paraId="49C6AEDB" w14:textId="77777777" w:rsidR="00463BA9" w:rsidRPr="00C44C72" w:rsidRDefault="00750FA3" w:rsidP="00463BA9">
      <w:pPr>
        <w:autoSpaceDE w:val="0"/>
        <w:autoSpaceDN w:val="0"/>
        <w:adjustRightInd w:val="0"/>
        <w:spacing w:line="340" w:lineRule="exact"/>
        <w:ind w:left="720" w:firstLine="720"/>
        <w:rPr>
          <w:rFonts w:ascii="TH Niramit AS" w:eastAsia="BrowalliaNew" w:hAnsi="TH Niramit AS" w:cs="TH Niramit AS"/>
          <w:sz w:val="32"/>
          <w:szCs w:val="32"/>
          <w:cs/>
        </w:rPr>
      </w:pPr>
      <w:r w:rsidRPr="00C44C72">
        <w:rPr>
          <w:rFonts w:ascii="TH Niramit AS" w:eastAsia="BrowalliaNew" w:hAnsi="TH Niramit AS" w:cs="TH Niramit AS"/>
          <w:sz w:val="32"/>
          <w:szCs w:val="32"/>
          <w:cs/>
        </w:rPr>
        <w:t>(๓)</w:t>
      </w:r>
      <w:r w:rsidRPr="00C44C72">
        <w:rPr>
          <w:rFonts w:ascii="TH Niramit AS" w:eastAsia="BrowalliaNew" w:hAnsi="TH Niramit AS" w:cs="TH Niramit AS"/>
          <w:sz w:val="32"/>
          <w:szCs w:val="32"/>
        </w:rPr>
        <w:t xml:space="preserve"> </w:t>
      </w:r>
      <w:r w:rsidRPr="00C44C72">
        <w:rPr>
          <w:rFonts w:ascii="TH Niramit AS" w:eastAsia="BrowalliaNew" w:hAnsi="TH Niramit AS" w:cs="TH Niramit AS" w:hint="cs"/>
          <w:sz w:val="32"/>
          <w:szCs w:val="32"/>
          <w:cs/>
        </w:rPr>
        <w:t xml:space="preserve">ให้นักศึกษาค้นคว้าด้วยตนเอง ทำรายงาน </w:t>
      </w:r>
    </w:p>
    <w:p w14:paraId="662EE01F" w14:textId="77777777" w:rsidR="00463BA9" w:rsidRPr="00C44C72" w:rsidRDefault="00463BA9" w:rsidP="00463BA9">
      <w:pPr>
        <w:autoSpaceDE w:val="0"/>
        <w:autoSpaceDN w:val="0"/>
        <w:adjustRightInd w:val="0"/>
        <w:spacing w:line="34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๒.๓    วิธีการประเมินผล</w:t>
      </w:r>
    </w:p>
    <w:p w14:paraId="2F58F9ED"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 xml:space="preserve">(๑) </w:t>
      </w:r>
      <w:r w:rsidR="004922C5" w:rsidRPr="00C44C72">
        <w:rPr>
          <w:rFonts w:ascii="TH Niramit AS" w:eastAsia="BrowalliaNew" w:hAnsi="TH Niramit AS" w:cs="TH Niramit AS" w:hint="cs"/>
          <w:sz w:val="32"/>
          <w:szCs w:val="32"/>
          <w:cs/>
        </w:rPr>
        <w:t>ประเมินจากคำตอบของข้อสอบ</w:t>
      </w:r>
    </w:p>
    <w:p w14:paraId="0378CBD3"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b/>
          <w:bCs/>
          <w:sz w:val="32"/>
          <w:szCs w:val="32"/>
          <w:cs/>
        </w:rPr>
      </w:pPr>
      <w:r w:rsidRPr="00C44C72">
        <w:rPr>
          <w:rFonts w:ascii="TH Niramit AS" w:eastAsia="BrowalliaNew" w:hAnsi="TH Niramit AS" w:cs="TH Niramit AS"/>
          <w:sz w:val="32"/>
          <w:szCs w:val="32"/>
          <w:cs/>
        </w:rPr>
        <w:t xml:space="preserve">(๒) </w:t>
      </w:r>
      <w:r w:rsidR="004922C5" w:rsidRPr="00C44C72">
        <w:rPr>
          <w:rFonts w:ascii="TH Niramit AS" w:eastAsia="BrowalliaNew" w:hAnsi="TH Niramit AS" w:cs="TH Niramit AS" w:hint="cs"/>
          <w:sz w:val="32"/>
          <w:szCs w:val="32"/>
          <w:cs/>
        </w:rPr>
        <w:t>ประเมิน</w:t>
      </w:r>
      <w:r w:rsidR="004948F3" w:rsidRPr="00C44C72">
        <w:rPr>
          <w:rFonts w:ascii="TH Niramit AS" w:eastAsia="BrowalliaNew" w:hAnsi="TH Niramit AS" w:cs="TH Niramit AS" w:hint="cs"/>
          <w:sz w:val="32"/>
          <w:szCs w:val="32"/>
          <w:cs/>
        </w:rPr>
        <w:t>ประสิทธิผลของการฝึกปฏิบัติ</w:t>
      </w:r>
      <w:r w:rsidR="00BF2F7F" w:rsidRPr="00C44C72">
        <w:rPr>
          <w:rFonts w:ascii="TH Niramit AS" w:eastAsia="BrowalliaNew" w:hAnsi="TH Niramit AS" w:cs="TH Niramit AS" w:hint="cs"/>
          <w:sz w:val="32"/>
          <w:szCs w:val="32"/>
          <w:cs/>
        </w:rPr>
        <w:t>และการทำแบบฝึกหัด</w:t>
      </w:r>
    </w:p>
    <w:p w14:paraId="4C2FFF25" w14:textId="77777777" w:rsidR="00463BA9" w:rsidRPr="00C44C72" w:rsidRDefault="00BF2F7F" w:rsidP="00463BA9">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(๓) </w:t>
      </w:r>
      <w:r w:rsidRPr="00C44C72">
        <w:rPr>
          <w:rFonts w:ascii="TH Niramit AS" w:eastAsia="BrowalliaNew" w:hAnsi="TH Niramit AS" w:cs="TH Niramit AS" w:hint="cs"/>
          <w:sz w:val="32"/>
          <w:szCs w:val="32"/>
          <w:cs/>
        </w:rPr>
        <w:t>ประเมินประสิทธิผลของการค้นคว้าและรายงาน</w:t>
      </w:r>
    </w:p>
    <w:p w14:paraId="685C0FB2" w14:textId="77777777" w:rsidR="00F23783" w:rsidRPr="00C44C72" w:rsidRDefault="00F23783" w:rsidP="00463BA9">
      <w:pPr>
        <w:autoSpaceDE w:val="0"/>
        <w:autoSpaceDN w:val="0"/>
        <w:adjustRightInd w:val="0"/>
        <w:spacing w:line="340" w:lineRule="exact"/>
        <w:ind w:left="720" w:firstLine="720"/>
        <w:rPr>
          <w:rFonts w:ascii="TH Niramit AS" w:eastAsia="BrowalliaNew" w:hAnsi="TH Niramit AS" w:cs="TH Niramit AS"/>
          <w:b/>
          <w:bCs/>
          <w:sz w:val="32"/>
          <w:szCs w:val="32"/>
        </w:rPr>
      </w:pPr>
    </w:p>
    <w:p w14:paraId="2ED31707" w14:textId="77777777" w:rsidR="00463BA9" w:rsidRPr="00C44C72" w:rsidRDefault="00463BA9" w:rsidP="00463BA9">
      <w:pPr>
        <w:autoSpaceDE w:val="0"/>
        <w:autoSpaceDN w:val="0"/>
        <w:adjustRightInd w:val="0"/>
        <w:spacing w:line="360" w:lineRule="exact"/>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๓.ทักษะทางปัญญา</w:t>
      </w:r>
    </w:p>
    <w:p w14:paraId="73272894" w14:textId="77777777" w:rsidR="00463BA9" w:rsidRPr="00C44C72" w:rsidRDefault="00463BA9" w:rsidP="00463BA9">
      <w:pPr>
        <w:autoSpaceDE w:val="0"/>
        <w:autoSpaceDN w:val="0"/>
        <w:adjustRightInd w:val="0"/>
        <w:spacing w:line="36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๓.๑   ทักษะทางปัญญาที่ต้องพัฒนา</w:t>
      </w:r>
    </w:p>
    <w:p w14:paraId="404CA915" w14:textId="77777777" w:rsidR="00463BA9" w:rsidRPr="00C44C72" w:rsidRDefault="00463BA9" w:rsidP="00135747">
      <w:pPr>
        <w:pStyle w:val="NoSpacing"/>
        <w:ind w:firstLine="720"/>
        <w:jc w:val="thaiDistribute"/>
        <w:rPr>
          <w:rFonts w:ascii="TH Niramit AS" w:eastAsia="BrowalliaNew" w:hAnsi="TH Niramit AS" w:cs="TH Niramit AS"/>
          <w:color w:val="000000"/>
          <w:sz w:val="32"/>
          <w:szCs w:val="32"/>
        </w:rPr>
      </w:pPr>
      <w:r w:rsidRPr="00C44C72">
        <w:rPr>
          <w:rFonts w:ascii="TH Niramit AS" w:hAnsi="TH Niramit AS" w:cs="TH Niramit AS"/>
          <w:sz w:val="32"/>
          <w:szCs w:val="32"/>
        </w:rPr>
        <w:sym w:font="Wingdings 2" w:char="F098"/>
      </w:r>
      <w:r w:rsidRPr="00C44C72">
        <w:rPr>
          <w:rFonts w:ascii="TH Niramit AS" w:eastAsia="BrowalliaNew" w:hAnsi="TH Niramit AS" w:cs="TH Niramit AS"/>
          <w:sz w:val="32"/>
          <w:szCs w:val="32"/>
          <w:cs/>
        </w:rPr>
        <w:tab/>
        <w:t xml:space="preserve">(๑) </w:t>
      </w:r>
      <w:r w:rsidR="00E644AD" w:rsidRPr="00C44C72">
        <w:rPr>
          <w:rFonts w:ascii="TH Niramit AS" w:eastAsia="BrowalliaNew" w:hAnsi="TH Niramit AS" w:cs="TH Niramit AS"/>
          <w:color w:val="000000"/>
          <w:sz w:val="32"/>
          <w:szCs w:val="32"/>
          <w:cs/>
        </w:rPr>
        <w:t>มีความสามารถประมวล</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และศึกษาข้อมูลเพื่อวิเคราะห์สาเหตุของปัญหาและความขัดแย้ง</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รวมทั้งหาแนวทางป้องกันและแก้ไขปัญหาได้อย่างเหมาะสม</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ทั้งเชิงกว้างและเชิงลึก</w:t>
      </w:r>
    </w:p>
    <w:p w14:paraId="57FF5315" w14:textId="77777777" w:rsidR="00463BA9" w:rsidRPr="00C44C72" w:rsidRDefault="003F02C3" w:rsidP="00463BA9">
      <w:pPr>
        <w:autoSpaceDE w:val="0"/>
        <w:autoSpaceDN w:val="0"/>
        <w:adjustRightInd w:val="0"/>
        <w:spacing w:line="360" w:lineRule="exact"/>
        <w:ind w:firstLine="720"/>
        <w:rPr>
          <w:rFonts w:ascii="TH Niramit AS" w:eastAsia="BrowalliaNew" w:hAnsi="TH Niramit AS" w:cs="TH Niramit AS"/>
          <w:sz w:val="32"/>
          <w:szCs w:val="32"/>
        </w:rPr>
      </w:pPr>
      <w:r w:rsidRPr="00C44C72">
        <w:rPr>
          <w:rFonts w:ascii="TH Niramit AS" w:hAnsi="TH Niramit AS" w:cs="TH Niramit AS"/>
          <w:sz w:val="32"/>
          <w:szCs w:val="32"/>
        </w:rPr>
        <w:sym w:font="Wingdings 2" w:char="F098"/>
      </w:r>
      <w:r w:rsidR="00463BA9" w:rsidRPr="00C44C72">
        <w:rPr>
          <w:rFonts w:ascii="TH Niramit AS" w:eastAsia="BrowalliaNew" w:hAnsi="TH Niramit AS" w:cs="TH Niramit AS"/>
          <w:sz w:val="32"/>
          <w:szCs w:val="32"/>
          <w:cs/>
        </w:rPr>
        <w:tab/>
        <w:t xml:space="preserve">(๒) </w:t>
      </w:r>
      <w:r w:rsidR="00E644AD" w:rsidRPr="00C44C72">
        <w:rPr>
          <w:rFonts w:ascii="TH Niramit AS" w:eastAsia="BrowalliaNew" w:hAnsi="TH Niramit AS" w:cs="TH Niramit AS"/>
          <w:color w:val="000000"/>
          <w:sz w:val="32"/>
          <w:szCs w:val="32"/>
          <w:cs/>
        </w:rPr>
        <w:t>มีความสามารถประยุกต์ใช้ความรู้ภาคทฤษฎี</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ภาคปฏิบัติ</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ไปใช้ประโยชน์ในการฝึกประสบการณ์ภาคสนาม</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และการปฏิบัติงานจริงตามสถานการณ์ได้อย่างเหมาะสม</w:t>
      </w:r>
    </w:p>
    <w:p w14:paraId="79233F44" w14:textId="77777777" w:rsidR="00463BA9" w:rsidRPr="00C44C72" w:rsidRDefault="003F02C3" w:rsidP="00463BA9">
      <w:pPr>
        <w:autoSpaceDE w:val="0"/>
        <w:autoSpaceDN w:val="0"/>
        <w:adjustRightInd w:val="0"/>
        <w:spacing w:line="360" w:lineRule="exact"/>
        <w:ind w:firstLine="720"/>
        <w:rPr>
          <w:rFonts w:ascii="TH Niramit AS" w:eastAsia="BrowalliaNew" w:hAnsi="TH Niramit AS" w:cs="TH Niramit AS"/>
          <w:color w:val="000000"/>
          <w:sz w:val="32"/>
          <w:szCs w:val="32"/>
        </w:rPr>
      </w:pPr>
      <w:r w:rsidRPr="00C44C72">
        <w:rPr>
          <w:rFonts w:ascii="TH Niramit AS" w:hAnsi="TH Niramit AS" w:cs="TH Niramit AS"/>
          <w:sz w:val="32"/>
          <w:szCs w:val="32"/>
        </w:rPr>
        <w:sym w:font="Wingdings 2" w:char="F09A"/>
      </w:r>
      <w:r w:rsidR="00463BA9" w:rsidRPr="00C44C72">
        <w:rPr>
          <w:rFonts w:ascii="TH Niramit AS" w:eastAsia="BrowalliaNew" w:hAnsi="TH Niramit AS" w:cs="TH Niramit AS"/>
          <w:sz w:val="32"/>
          <w:szCs w:val="32"/>
          <w:cs/>
        </w:rPr>
        <w:tab/>
        <w:t xml:space="preserve">(๓)  </w:t>
      </w:r>
      <w:r w:rsidR="00E644AD" w:rsidRPr="00C44C72">
        <w:rPr>
          <w:rFonts w:ascii="TH Niramit AS" w:eastAsia="BrowalliaNew" w:hAnsi="TH Niramit AS" w:cs="TH Niramit AS"/>
          <w:color w:val="000000"/>
          <w:sz w:val="32"/>
          <w:szCs w:val="32"/>
          <w:cs/>
        </w:rPr>
        <w:t>มีความสามารถประยุกต์ใช้นวัตกรรมจากภาคธุรกิจ</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และจากศาสตร์อื่น</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ๆ</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ที่เกี่ยวข้อง</w:t>
      </w:r>
      <w:r w:rsidR="00E644AD" w:rsidRPr="00C44C72">
        <w:rPr>
          <w:rFonts w:ascii="TH Niramit AS" w:eastAsia="BrowalliaNew" w:hAnsi="TH Niramit AS" w:cs="TH Niramit AS"/>
          <w:color w:val="000000"/>
          <w:sz w:val="32"/>
          <w:szCs w:val="32"/>
        </w:rPr>
        <w:t xml:space="preserve"> </w:t>
      </w:r>
      <w:r w:rsidR="00E644AD" w:rsidRPr="00C44C72">
        <w:rPr>
          <w:rFonts w:ascii="TH Niramit AS" w:eastAsia="BrowalliaNew" w:hAnsi="TH Niramit AS" w:cs="TH Niramit AS"/>
          <w:color w:val="000000"/>
          <w:sz w:val="32"/>
          <w:szCs w:val="32"/>
          <w:cs/>
        </w:rPr>
        <w:t>เพื่อพัฒนาทักษะการทำงานให้เกิดประสิทธิผล</w:t>
      </w:r>
    </w:p>
    <w:p w14:paraId="583F1075" w14:textId="77777777" w:rsidR="00463BA9" w:rsidRPr="00C44C72" w:rsidRDefault="00463BA9" w:rsidP="00463BA9">
      <w:pPr>
        <w:autoSpaceDE w:val="0"/>
        <w:autoSpaceDN w:val="0"/>
        <w:adjustRightInd w:val="0"/>
        <w:spacing w:line="340" w:lineRule="exact"/>
        <w:ind w:firstLine="720"/>
        <w:rPr>
          <w:rFonts w:ascii="TH Niramit AS" w:eastAsia="BrowalliaNew" w:hAnsi="TH Niramit AS" w:cs="TH Niramit AS"/>
          <w:sz w:val="32"/>
          <w:szCs w:val="32"/>
        </w:rPr>
      </w:pPr>
      <w:r w:rsidRPr="00C44C72">
        <w:rPr>
          <w:rFonts w:ascii="TH Niramit AS" w:eastAsia="BrowalliaNew" w:hAnsi="TH Niramit AS" w:cs="TH Niramit AS"/>
          <w:b/>
          <w:bCs/>
          <w:sz w:val="32"/>
          <w:szCs w:val="32"/>
          <w:cs/>
        </w:rPr>
        <w:lastRenderedPageBreak/>
        <w:t>๓.๒   วิธีการสอน</w:t>
      </w:r>
    </w:p>
    <w:p w14:paraId="066742FB" w14:textId="77777777" w:rsidR="00135747" w:rsidRPr="00C44C72" w:rsidRDefault="00135747" w:rsidP="00135747">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(๑) บรรยายประกอบ สื่อการสอน</w:t>
      </w:r>
      <w:r w:rsidRPr="00C44C72">
        <w:rPr>
          <w:rFonts w:ascii="TH Niramit AS" w:eastAsia="BrowalliaNew" w:hAnsi="TH Niramit AS" w:cs="TH Niramit AS"/>
          <w:sz w:val="32"/>
          <w:szCs w:val="32"/>
        </w:rPr>
        <w:t xml:space="preserve"> Power Point </w:t>
      </w:r>
      <w:r w:rsidRPr="00C44C72">
        <w:rPr>
          <w:rFonts w:ascii="TH Niramit AS" w:eastAsia="BrowalliaNew" w:hAnsi="TH Niramit AS" w:cs="TH Niramit AS" w:hint="cs"/>
          <w:sz w:val="32"/>
          <w:szCs w:val="32"/>
          <w:cs/>
        </w:rPr>
        <w:t>และอภิปรายกรณีศึกษาร่วมกันในชั้นเรียน</w:t>
      </w:r>
    </w:p>
    <w:p w14:paraId="42814EEE" w14:textId="77777777" w:rsidR="00135747" w:rsidRPr="00C44C72" w:rsidRDefault="00135747" w:rsidP="00135747">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(๒) </w:t>
      </w:r>
      <w:r w:rsidRPr="00C44C72">
        <w:rPr>
          <w:rFonts w:ascii="TH Niramit AS" w:eastAsia="AngsanaNew" w:hAnsi="TH Niramit AS" w:cs="TH Niramit AS"/>
          <w:sz w:val="32"/>
          <w:szCs w:val="32"/>
          <w:cs/>
        </w:rPr>
        <w:t>เชิญวิทยากรผู้เชี่ยวชาญมาบรรยาย</w:t>
      </w:r>
      <w:r w:rsidRPr="00C44C72">
        <w:rPr>
          <w:rFonts w:ascii="TH Niramit AS" w:eastAsia="AngsanaNew" w:hAnsi="TH Niramit AS" w:cs="TH Niramit AS" w:hint="cs"/>
          <w:sz w:val="32"/>
          <w:szCs w:val="32"/>
          <w:cs/>
        </w:rPr>
        <w:t>แลกเปลี่ยนประสบการณ์จากการทำงานจริง</w:t>
      </w:r>
    </w:p>
    <w:p w14:paraId="75BDDFB1" w14:textId="77777777" w:rsidR="00135747" w:rsidRPr="00C44C72" w:rsidRDefault="00135747" w:rsidP="00135747">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(๓)</w:t>
      </w:r>
      <w:r w:rsidRPr="00C44C72">
        <w:rPr>
          <w:rFonts w:ascii="TH Niramit AS" w:eastAsia="BrowalliaNew" w:hAnsi="TH Niramit AS" w:cs="TH Niramit AS"/>
          <w:sz w:val="32"/>
          <w:szCs w:val="32"/>
        </w:rPr>
        <w:t xml:space="preserve"> </w:t>
      </w:r>
      <w:r w:rsidRPr="00C44C72">
        <w:rPr>
          <w:rFonts w:ascii="TH Niramit AS" w:eastAsia="BrowalliaNew" w:hAnsi="TH Niramit AS" w:cs="TH Niramit AS" w:hint="cs"/>
          <w:sz w:val="32"/>
          <w:szCs w:val="32"/>
          <w:cs/>
        </w:rPr>
        <w:t xml:space="preserve">ให้นักศึกษาฝึกปฏิบัติ ค้นคว้าด้วยตนเอง และทำรายงาน </w:t>
      </w:r>
    </w:p>
    <w:p w14:paraId="103B8456" w14:textId="77777777" w:rsidR="00463BA9" w:rsidRPr="00C44C72" w:rsidRDefault="00463BA9" w:rsidP="00463BA9">
      <w:pPr>
        <w:autoSpaceDE w:val="0"/>
        <w:autoSpaceDN w:val="0"/>
        <w:adjustRightInd w:val="0"/>
        <w:spacing w:line="34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๓.๓    วิธีการประเมินผล</w:t>
      </w:r>
    </w:p>
    <w:p w14:paraId="5650949C" w14:textId="77777777" w:rsidR="00135747" w:rsidRPr="00C44C72" w:rsidRDefault="00135747" w:rsidP="00135747">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 xml:space="preserve">(๑) </w:t>
      </w:r>
      <w:r w:rsidRPr="00C44C72">
        <w:rPr>
          <w:rFonts w:ascii="TH Niramit AS" w:eastAsia="BrowalliaNew" w:hAnsi="TH Niramit AS" w:cs="TH Niramit AS" w:hint="cs"/>
          <w:sz w:val="32"/>
          <w:szCs w:val="32"/>
          <w:cs/>
        </w:rPr>
        <w:t>ประเมินจากคำตอบของข้อสอบ</w:t>
      </w:r>
    </w:p>
    <w:p w14:paraId="6C61F571" w14:textId="77777777" w:rsidR="00135747" w:rsidRPr="00C44C72" w:rsidRDefault="00135747" w:rsidP="00135747">
      <w:pPr>
        <w:autoSpaceDE w:val="0"/>
        <w:autoSpaceDN w:val="0"/>
        <w:adjustRightInd w:val="0"/>
        <w:spacing w:line="340" w:lineRule="exact"/>
        <w:ind w:left="720" w:firstLine="720"/>
        <w:rPr>
          <w:rFonts w:ascii="TH Niramit AS" w:eastAsia="BrowalliaNew" w:hAnsi="TH Niramit AS" w:cs="TH Niramit AS"/>
          <w:b/>
          <w:bCs/>
          <w:sz w:val="32"/>
          <w:szCs w:val="32"/>
          <w:cs/>
        </w:rPr>
      </w:pPr>
      <w:r w:rsidRPr="00C44C72">
        <w:rPr>
          <w:rFonts w:ascii="TH Niramit AS" w:eastAsia="BrowalliaNew" w:hAnsi="TH Niramit AS" w:cs="TH Niramit AS"/>
          <w:sz w:val="32"/>
          <w:szCs w:val="32"/>
          <w:cs/>
        </w:rPr>
        <w:t xml:space="preserve">(๒) </w:t>
      </w:r>
      <w:r w:rsidRPr="00C44C72">
        <w:rPr>
          <w:rFonts w:ascii="TH Niramit AS" w:eastAsia="BrowalliaNew" w:hAnsi="TH Niramit AS" w:cs="TH Niramit AS" w:hint="cs"/>
          <w:sz w:val="32"/>
          <w:szCs w:val="32"/>
          <w:cs/>
        </w:rPr>
        <w:t>ประเมินประสิทธิผลของการฝึกปฏิบัติและการทำแบบฝึกหัด</w:t>
      </w:r>
    </w:p>
    <w:p w14:paraId="0511E8EA" w14:textId="77777777" w:rsidR="00135747" w:rsidRPr="00C44C72" w:rsidRDefault="00135747" w:rsidP="00135747">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(๓) </w:t>
      </w:r>
      <w:r w:rsidRPr="00C44C72">
        <w:rPr>
          <w:rFonts w:ascii="TH Niramit AS" w:eastAsia="BrowalliaNew" w:hAnsi="TH Niramit AS" w:cs="TH Niramit AS" w:hint="cs"/>
          <w:sz w:val="32"/>
          <w:szCs w:val="32"/>
          <w:cs/>
        </w:rPr>
        <w:t>ประเมินประสิทธิผลของการนำเสนองาน</w:t>
      </w:r>
    </w:p>
    <w:p w14:paraId="1B210C09" w14:textId="77777777" w:rsidR="00135747" w:rsidRPr="00C44C72" w:rsidRDefault="00135747" w:rsidP="00135747">
      <w:pPr>
        <w:autoSpaceDE w:val="0"/>
        <w:autoSpaceDN w:val="0"/>
        <w:adjustRightInd w:val="0"/>
        <w:spacing w:line="340" w:lineRule="exact"/>
        <w:ind w:left="720" w:firstLine="720"/>
        <w:rPr>
          <w:rFonts w:ascii="TH Niramit AS" w:eastAsia="BrowalliaNew" w:hAnsi="TH Niramit AS" w:cs="TH Niramit AS"/>
          <w:sz w:val="32"/>
          <w:szCs w:val="32"/>
        </w:rPr>
      </w:pPr>
    </w:p>
    <w:p w14:paraId="5DD7837E" w14:textId="77777777" w:rsidR="00463BA9" w:rsidRPr="00C44C72" w:rsidRDefault="00463BA9" w:rsidP="00463BA9">
      <w:pPr>
        <w:autoSpaceDE w:val="0"/>
        <w:autoSpaceDN w:val="0"/>
        <w:adjustRightInd w:val="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๔. ทักษะความสัมพันธ์ระหว่างบุคคลและความรับผิดชอบ</w:t>
      </w:r>
    </w:p>
    <w:p w14:paraId="2FDC6AE4" w14:textId="77777777" w:rsidR="00463BA9" w:rsidRPr="00C44C72" w:rsidRDefault="00463BA9" w:rsidP="00463BA9">
      <w:pPr>
        <w:autoSpaceDE w:val="0"/>
        <w:autoSpaceDN w:val="0"/>
        <w:adjustRightInd w:val="0"/>
        <w:spacing w:line="36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๔.๑   ทักษะความสัมพันธ์ระหว่างบุคคลและความรับผิดชอบที่ต้องพัฒนา</w:t>
      </w:r>
    </w:p>
    <w:p w14:paraId="35FD78CE" w14:textId="77777777" w:rsidR="00463BA9" w:rsidRPr="00C44C72" w:rsidRDefault="00463BA9" w:rsidP="00463BA9">
      <w:pPr>
        <w:autoSpaceDE w:val="0"/>
        <w:autoSpaceDN w:val="0"/>
        <w:adjustRightInd w:val="0"/>
        <w:spacing w:line="360" w:lineRule="exact"/>
        <w:ind w:left="720"/>
        <w:rPr>
          <w:rFonts w:ascii="TH Niramit AS" w:eastAsia="BrowalliaNew" w:hAnsi="TH Niramit AS" w:cs="TH Niramit AS"/>
          <w:sz w:val="32"/>
          <w:szCs w:val="32"/>
        </w:rPr>
      </w:pPr>
      <w:r w:rsidRPr="00C44C72">
        <w:rPr>
          <w:rFonts w:ascii="TH Niramit AS" w:hAnsi="TH Niramit AS" w:cs="TH Niramit AS"/>
          <w:sz w:val="32"/>
          <w:szCs w:val="32"/>
        </w:rPr>
        <w:sym w:font="Wingdings 2" w:char="F098"/>
      </w:r>
      <w:r w:rsidRPr="00C44C72">
        <w:rPr>
          <w:rFonts w:ascii="TH Niramit AS" w:eastAsia="BrowalliaNew" w:hAnsi="TH Niramit AS" w:cs="TH Niramit AS"/>
          <w:sz w:val="32"/>
          <w:szCs w:val="32"/>
          <w:cs/>
        </w:rPr>
        <w:tab/>
        <w:t xml:space="preserve">(๑)  </w:t>
      </w:r>
      <w:r w:rsidR="00CD6C20" w:rsidRPr="00C44C72">
        <w:rPr>
          <w:rFonts w:ascii="TH Niramit AS" w:eastAsia="BrowalliaNew" w:hAnsi="TH Niramit AS" w:cs="TH Niramit AS"/>
          <w:color w:val="000000"/>
          <w:sz w:val="32"/>
          <w:szCs w:val="32"/>
          <w:cs/>
        </w:rPr>
        <w:t>มีความสามารถในการปฏิบัติและรับผิดชอบงานที่ได้รับมอบหมายตามหน้าที่ และบทบาทของตนในกลุ่มงานได้อย่างเหมาะสม</w:t>
      </w:r>
      <w:r w:rsidR="00CD6C20" w:rsidRPr="00C44C72">
        <w:rPr>
          <w:rFonts w:ascii="TH Niramit AS" w:eastAsia="BrowalliaNew" w:hAnsi="TH Niramit AS" w:cs="TH Niramit AS"/>
          <w:color w:val="000000"/>
          <w:sz w:val="32"/>
          <w:szCs w:val="32"/>
        </w:rPr>
        <w:t xml:space="preserve"> </w:t>
      </w:r>
      <w:r w:rsidR="00CD6C20" w:rsidRPr="00C44C72">
        <w:rPr>
          <w:rFonts w:ascii="TH Niramit AS" w:eastAsia="BrowalliaNew" w:hAnsi="TH Niramit AS" w:cs="TH Niramit AS"/>
          <w:color w:val="000000"/>
          <w:sz w:val="32"/>
          <w:szCs w:val="32"/>
          <w:cs/>
        </w:rPr>
        <w:t>รวมทั้งมีส่วนร่วมในการช่วยเหลือผู้ร่วมงานและแก้ไขปัญหากลุ่ม</w:t>
      </w:r>
    </w:p>
    <w:p w14:paraId="581057B8" w14:textId="77777777" w:rsidR="00463BA9" w:rsidRPr="00C44C72" w:rsidRDefault="005B4D0B" w:rsidP="00FD0C32">
      <w:pPr>
        <w:autoSpaceDE w:val="0"/>
        <w:autoSpaceDN w:val="0"/>
        <w:adjustRightInd w:val="0"/>
        <w:spacing w:line="360" w:lineRule="exact"/>
        <w:ind w:left="720"/>
        <w:rPr>
          <w:rFonts w:ascii="TH Niramit AS" w:eastAsia="BrowalliaNew" w:hAnsi="TH Niramit AS" w:cs="TH Niramit AS"/>
          <w:color w:val="000000"/>
          <w:sz w:val="32"/>
          <w:szCs w:val="32"/>
        </w:rPr>
      </w:pPr>
      <w:r w:rsidRPr="00C44C72">
        <w:rPr>
          <w:rFonts w:ascii="TH Niramit AS" w:hAnsi="TH Niramit AS" w:cs="TH Niramit AS"/>
          <w:sz w:val="32"/>
          <w:szCs w:val="32"/>
        </w:rPr>
        <w:sym w:font="Wingdings 2" w:char="F09A"/>
      </w:r>
      <w:r w:rsidR="00463BA9" w:rsidRPr="00C44C72">
        <w:rPr>
          <w:rFonts w:ascii="TH Niramit AS" w:eastAsia="BrowalliaNew" w:hAnsi="TH Niramit AS" w:cs="TH Niramit AS"/>
          <w:sz w:val="32"/>
          <w:szCs w:val="32"/>
          <w:cs/>
        </w:rPr>
        <w:tab/>
        <w:t xml:space="preserve">(๒)  </w:t>
      </w:r>
      <w:r w:rsidR="00CD6C20" w:rsidRPr="00C44C72">
        <w:rPr>
          <w:rFonts w:ascii="TH Niramit AS" w:eastAsia="BrowalliaNew" w:hAnsi="TH Niramit AS" w:cs="TH Niramit AS"/>
          <w:color w:val="000000"/>
          <w:sz w:val="32"/>
          <w:szCs w:val="32"/>
          <w:cs/>
        </w:rPr>
        <w:t>มีความสามารถในการพัฒนาตนเอง</w:t>
      </w:r>
      <w:r w:rsidR="00CD6C20" w:rsidRPr="00C44C72">
        <w:rPr>
          <w:rFonts w:ascii="TH Niramit AS" w:eastAsia="BrowalliaNew" w:hAnsi="TH Niramit AS" w:cs="TH Niramit AS"/>
          <w:color w:val="000000"/>
          <w:sz w:val="32"/>
          <w:szCs w:val="32"/>
        </w:rPr>
        <w:t xml:space="preserve"> </w:t>
      </w:r>
      <w:r w:rsidR="00CD6C20" w:rsidRPr="00C44C72">
        <w:rPr>
          <w:rFonts w:ascii="TH Niramit AS" w:eastAsia="BrowalliaNew" w:hAnsi="TH Niramit AS" w:cs="TH Niramit AS"/>
          <w:color w:val="000000"/>
          <w:sz w:val="32"/>
          <w:szCs w:val="32"/>
          <w:cs/>
        </w:rPr>
        <w:t>และพัฒนาความรู้ในวิชาชีพให้ทันสมัยอย่างต่อเนื่องและตรงตามมาตรฐานสากล</w:t>
      </w:r>
    </w:p>
    <w:p w14:paraId="0602025E" w14:textId="77777777" w:rsidR="00463BA9" w:rsidRPr="00C44C72" w:rsidRDefault="00463BA9" w:rsidP="00CF4337">
      <w:pPr>
        <w:tabs>
          <w:tab w:val="left" w:pos="4084"/>
        </w:tabs>
        <w:autoSpaceDE w:val="0"/>
        <w:autoSpaceDN w:val="0"/>
        <w:adjustRightInd w:val="0"/>
        <w:spacing w:line="340" w:lineRule="exact"/>
        <w:ind w:firstLine="720"/>
        <w:rPr>
          <w:rFonts w:ascii="TH Niramit AS" w:eastAsia="BrowalliaNew" w:hAnsi="TH Niramit AS" w:cs="TH Niramit AS"/>
          <w:sz w:val="32"/>
          <w:szCs w:val="32"/>
        </w:rPr>
      </w:pPr>
      <w:r w:rsidRPr="00C44C72">
        <w:rPr>
          <w:rFonts w:ascii="TH Niramit AS" w:eastAsia="BrowalliaNew" w:hAnsi="TH Niramit AS" w:cs="TH Niramit AS"/>
          <w:b/>
          <w:bCs/>
          <w:sz w:val="32"/>
          <w:szCs w:val="32"/>
          <w:cs/>
        </w:rPr>
        <w:t>๔.๒   วิธีการสอน</w:t>
      </w:r>
      <w:r w:rsidR="00CF4337" w:rsidRPr="00C44C72">
        <w:rPr>
          <w:rFonts w:ascii="TH Niramit AS" w:eastAsia="BrowalliaNew" w:hAnsi="TH Niramit AS" w:cs="TH Niramit AS"/>
          <w:sz w:val="32"/>
          <w:szCs w:val="32"/>
        </w:rPr>
        <w:tab/>
      </w:r>
    </w:p>
    <w:p w14:paraId="16217F6E" w14:textId="77777777" w:rsidR="00BA73EC" w:rsidRPr="00C44C72" w:rsidRDefault="00BA73EC" w:rsidP="00BA73EC">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(๑) บรรยายประกอบ สื่อการสอน</w:t>
      </w:r>
      <w:r w:rsidRPr="00C44C72">
        <w:rPr>
          <w:rFonts w:ascii="TH Niramit AS" w:eastAsia="BrowalliaNew" w:hAnsi="TH Niramit AS" w:cs="TH Niramit AS"/>
          <w:sz w:val="32"/>
          <w:szCs w:val="32"/>
        </w:rPr>
        <w:t xml:space="preserve"> Power Point </w:t>
      </w:r>
      <w:r w:rsidRPr="00C44C72">
        <w:rPr>
          <w:rFonts w:ascii="TH Niramit AS" w:eastAsia="BrowalliaNew" w:hAnsi="TH Niramit AS" w:cs="TH Niramit AS" w:hint="cs"/>
          <w:sz w:val="32"/>
          <w:szCs w:val="32"/>
          <w:cs/>
        </w:rPr>
        <w:t>และอภิปรายกรณีศึกษาร่วมกันในชั้นเรียน</w:t>
      </w:r>
    </w:p>
    <w:p w14:paraId="1E226A0B" w14:textId="77777777" w:rsidR="00BA73EC" w:rsidRPr="00C44C72" w:rsidRDefault="00BA73EC" w:rsidP="00BA73EC">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(๒) </w:t>
      </w:r>
      <w:r w:rsidRPr="00C44C72">
        <w:rPr>
          <w:rFonts w:ascii="TH Niramit AS" w:eastAsia="AngsanaNew" w:hAnsi="TH Niramit AS" w:cs="TH Niramit AS"/>
          <w:sz w:val="32"/>
          <w:szCs w:val="32"/>
          <w:cs/>
        </w:rPr>
        <w:t>เชิญวิทยากรผู้เชี่ยวชาญมาบรรยาย</w:t>
      </w:r>
      <w:r w:rsidRPr="00C44C72">
        <w:rPr>
          <w:rFonts w:ascii="TH Niramit AS" w:eastAsia="AngsanaNew" w:hAnsi="TH Niramit AS" w:cs="TH Niramit AS" w:hint="cs"/>
          <w:sz w:val="32"/>
          <w:szCs w:val="32"/>
          <w:cs/>
        </w:rPr>
        <w:t>แลกเปลี่ยนประสบการณ์จากการทำงานจริง</w:t>
      </w:r>
    </w:p>
    <w:p w14:paraId="294ADBA0" w14:textId="77777777" w:rsidR="00BA73EC" w:rsidRPr="00C44C72" w:rsidRDefault="00BA73EC" w:rsidP="00BA73EC">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(๓)</w:t>
      </w:r>
      <w:r w:rsidRPr="00C44C72">
        <w:rPr>
          <w:rFonts w:ascii="TH Niramit AS" w:eastAsia="BrowalliaNew" w:hAnsi="TH Niramit AS" w:cs="TH Niramit AS"/>
          <w:sz w:val="32"/>
          <w:szCs w:val="32"/>
        </w:rPr>
        <w:t xml:space="preserve"> </w:t>
      </w:r>
      <w:r w:rsidRPr="00C44C72">
        <w:rPr>
          <w:rFonts w:ascii="TH Niramit AS" w:eastAsia="BrowalliaNew" w:hAnsi="TH Niramit AS" w:cs="TH Niramit AS" w:hint="cs"/>
          <w:sz w:val="32"/>
          <w:szCs w:val="32"/>
          <w:cs/>
        </w:rPr>
        <w:t xml:space="preserve">มอบหมายงานกลุ่มให้แก่นักศึกษา </w:t>
      </w:r>
    </w:p>
    <w:p w14:paraId="37D8425F" w14:textId="77777777" w:rsidR="00463BA9" w:rsidRPr="00C44C72" w:rsidRDefault="00463BA9" w:rsidP="00463BA9">
      <w:pPr>
        <w:autoSpaceDE w:val="0"/>
        <w:autoSpaceDN w:val="0"/>
        <w:adjustRightInd w:val="0"/>
        <w:spacing w:line="34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๔.๓    วิธีการประเมินผล</w:t>
      </w:r>
    </w:p>
    <w:p w14:paraId="7E7707A8"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 xml:space="preserve">(๑) </w:t>
      </w:r>
      <w:r w:rsidR="005D72DE" w:rsidRPr="00C44C72">
        <w:rPr>
          <w:rFonts w:ascii="TH Niramit AS" w:eastAsia="BrowalliaNew" w:hAnsi="TH Niramit AS" w:cs="TH Niramit AS" w:hint="cs"/>
          <w:sz w:val="32"/>
          <w:szCs w:val="32"/>
          <w:cs/>
        </w:rPr>
        <w:t xml:space="preserve"> ประเมินจากพฤติกรรมในชั้นเรียน</w:t>
      </w:r>
    </w:p>
    <w:p w14:paraId="376DAD5F"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 xml:space="preserve">(๒)  </w:t>
      </w:r>
      <w:r w:rsidR="00563E74" w:rsidRPr="00C44C72">
        <w:rPr>
          <w:rFonts w:ascii="TH Niramit AS" w:eastAsia="BrowalliaNew" w:hAnsi="TH Niramit AS" w:cs="TH Niramit AS" w:hint="cs"/>
          <w:sz w:val="32"/>
          <w:szCs w:val="32"/>
          <w:cs/>
        </w:rPr>
        <w:t>ประเมินจากความรับผิดชอบต่องานที่ได้รับมอบหมาย</w:t>
      </w:r>
    </w:p>
    <w:p w14:paraId="05A0DA60"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(๓)  </w:t>
      </w:r>
      <w:r w:rsidR="003E5091" w:rsidRPr="00C44C72">
        <w:rPr>
          <w:rFonts w:ascii="TH Niramit AS" w:eastAsia="BrowalliaNew" w:hAnsi="TH Niramit AS" w:cs="TH Niramit AS" w:hint="cs"/>
          <w:sz w:val="32"/>
          <w:szCs w:val="32"/>
          <w:cs/>
        </w:rPr>
        <w:t>ประเมินจากการแสดงพฤติกรรมระหว่างกลุ่ม</w:t>
      </w:r>
      <w:r w:rsidR="000C032B" w:rsidRPr="00C44C72">
        <w:rPr>
          <w:rFonts w:ascii="TH Niramit AS" w:eastAsia="BrowalliaNew" w:hAnsi="TH Niramit AS" w:cs="TH Niramit AS" w:hint="cs"/>
          <w:sz w:val="32"/>
          <w:szCs w:val="32"/>
          <w:cs/>
        </w:rPr>
        <w:t>นักศึกษา</w:t>
      </w:r>
    </w:p>
    <w:p w14:paraId="06E64595" w14:textId="77777777" w:rsidR="00563E74" w:rsidRPr="00C44C72" w:rsidRDefault="00563E74" w:rsidP="00463BA9">
      <w:pPr>
        <w:autoSpaceDE w:val="0"/>
        <w:autoSpaceDN w:val="0"/>
        <w:adjustRightInd w:val="0"/>
        <w:spacing w:line="340" w:lineRule="exact"/>
        <w:ind w:left="720" w:firstLine="720"/>
        <w:rPr>
          <w:rFonts w:ascii="TH Niramit AS" w:eastAsia="BrowalliaNew" w:hAnsi="TH Niramit AS" w:cs="TH Niramit AS"/>
          <w:b/>
          <w:bCs/>
          <w:sz w:val="32"/>
          <w:szCs w:val="32"/>
        </w:rPr>
      </w:pPr>
    </w:p>
    <w:p w14:paraId="4B081B27" w14:textId="77777777" w:rsidR="00463BA9" w:rsidRPr="00C44C72" w:rsidRDefault="00463BA9" w:rsidP="00463BA9">
      <w:pPr>
        <w:autoSpaceDE w:val="0"/>
        <w:autoSpaceDN w:val="0"/>
        <w:adjustRightInd w:val="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๕. ทักษะการวิเคราะห์เชิงตัวเลข การสื่อสาร และการใช้เทคโนโลยีสารสนเทศ</w:t>
      </w:r>
    </w:p>
    <w:p w14:paraId="11067F96" w14:textId="77777777" w:rsidR="00463BA9" w:rsidRPr="00C44C72" w:rsidRDefault="00463BA9" w:rsidP="00463BA9">
      <w:pPr>
        <w:autoSpaceDE w:val="0"/>
        <w:autoSpaceDN w:val="0"/>
        <w:adjustRightInd w:val="0"/>
        <w:spacing w:line="36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๕.๑   ทักษะการวิเคราะห์เชิงตัวเลข การสื่อสาร และการใช้เทคโนโลยีสารสนเทศที่ต้องพัฒนา</w:t>
      </w:r>
    </w:p>
    <w:p w14:paraId="41595DDB" w14:textId="77777777" w:rsidR="00463BA9" w:rsidRPr="00C44C72" w:rsidRDefault="003F02C3" w:rsidP="00FD0C32">
      <w:pPr>
        <w:autoSpaceDE w:val="0"/>
        <w:autoSpaceDN w:val="0"/>
        <w:adjustRightInd w:val="0"/>
        <w:spacing w:line="360" w:lineRule="exact"/>
        <w:ind w:left="720"/>
        <w:jc w:val="thaiDistribute"/>
        <w:rPr>
          <w:rFonts w:ascii="TH Niramit AS" w:eastAsia="BrowalliaNew" w:hAnsi="TH Niramit AS" w:cs="TH Niramit AS"/>
          <w:sz w:val="32"/>
          <w:szCs w:val="32"/>
        </w:rPr>
      </w:pPr>
      <w:r w:rsidRPr="00C44C72">
        <w:rPr>
          <w:rFonts w:ascii="TH Niramit AS" w:hAnsi="TH Niramit AS" w:cs="TH Niramit AS"/>
          <w:sz w:val="32"/>
          <w:szCs w:val="32"/>
        </w:rPr>
        <w:sym w:font="Wingdings 2" w:char="F09A"/>
      </w:r>
      <w:r w:rsidR="00463BA9" w:rsidRPr="00C44C72">
        <w:rPr>
          <w:rFonts w:ascii="TH Niramit AS" w:eastAsia="BrowalliaNew" w:hAnsi="TH Niramit AS" w:cs="TH Niramit AS"/>
          <w:sz w:val="32"/>
          <w:szCs w:val="32"/>
          <w:cs/>
        </w:rPr>
        <w:tab/>
        <w:t xml:space="preserve">(๑) </w:t>
      </w:r>
      <w:r w:rsidR="00D7689C" w:rsidRPr="00C44C72">
        <w:rPr>
          <w:rFonts w:ascii="TH Niramit AS" w:eastAsia="BrowalliaNew" w:hAnsi="TH Niramit AS" w:cs="TH Niramit AS"/>
          <w:color w:val="000000"/>
          <w:sz w:val="32"/>
          <w:szCs w:val="32"/>
          <w:cs/>
        </w:rPr>
        <w:t>มีความสามารถในการใช้ภาษาไทย</w:t>
      </w:r>
      <w:r w:rsidR="00D7689C" w:rsidRPr="00C44C72">
        <w:rPr>
          <w:rFonts w:ascii="TH Niramit AS" w:eastAsia="BrowalliaNew" w:hAnsi="TH Niramit AS" w:cs="TH Niramit AS"/>
          <w:color w:val="000000"/>
          <w:sz w:val="32"/>
          <w:szCs w:val="32"/>
        </w:rPr>
        <w:t xml:space="preserve"> </w:t>
      </w:r>
      <w:r w:rsidR="00D7689C" w:rsidRPr="00C44C72">
        <w:rPr>
          <w:rFonts w:ascii="TH Niramit AS" w:eastAsia="BrowalliaNew" w:hAnsi="TH Niramit AS" w:cs="TH Niramit AS"/>
          <w:color w:val="000000"/>
          <w:sz w:val="32"/>
          <w:szCs w:val="32"/>
          <w:cs/>
        </w:rPr>
        <w:t>และภาษาต่างประเทศในการฟัง</w:t>
      </w:r>
      <w:r w:rsidR="00D7689C" w:rsidRPr="00C44C72">
        <w:rPr>
          <w:rFonts w:ascii="TH Niramit AS" w:eastAsia="BrowalliaNew" w:hAnsi="TH Niramit AS" w:cs="TH Niramit AS"/>
          <w:color w:val="000000"/>
          <w:sz w:val="32"/>
          <w:szCs w:val="32"/>
        </w:rPr>
        <w:t xml:space="preserve"> </w:t>
      </w:r>
      <w:r w:rsidR="00D7689C" w:rsidRPr="00C44C72">
        <w:rPr>
          <w:rFonts w:ascii="TH Niramit AS" w:eastAsia="BrowalliaNew" w:hAnsi="TH Niramit AS" w:cs="TH Niramit AS"/>
          <w:color w:val="000000"/>
          <w:sz w:val="32"/>
          <w:szCs w:val="32"/>
          <w:cs/>
        </w:rPr>
        <w:t>การพูด</w:t>
      </w:r>
      <w:r w:rsidR="00D7689C" w:rsidRPr="00C44C72">
        <w:rPr>
          <w:rFonts w:ascii="TH Niramit AS" w:eastAsia="BrowalliaNew" w:hAnsi="TH Niramit AS" w:cs="TH Niramit AS"/>
          <w:color w:val="000000"/>
          <w:sz w:val="32"/>
          <w:szCs w:val="32"/>
        </w:rPr>
        <w:t xml:space="preserve"> </w:t>
      </w:r>
      <w:r w:rsidR="00D7689C" w:rsidRPr="00C44C72">
        <w:rPr>
          <w:rFonts w:ascii="TH Niramit AS" w:eastAsia="BrowalliaNew" w:hAnsi="TH Niramit AS" w:cs="TH Niramit AS"/>
          <w:color w:val="000000"/>
          <w:sz w:val="32"/>
          <w:szCs w:val="32"/>
          <w:cs/>
        </w:rPr>
        <w:t>การอ่าน</w:t>
      </w:r>
      <w:r w:rsidR="00D7689C" w:rsidRPr="00C44C72">
        <w:rPr>
          <w:rFonts w:ascii="TH Niramit AS" w:eastAsia="BrowalliaNew" w:hAnsi="TH Niramit AS" w:cs="TH Niramit AS"/>
          <w:color w:val="000000"/>
          <w:sz w:val="32"/>
          <w:szCs w:val="32"/>
        </w:rPr>
        <w:t xml:space="preserve"> </w:t>
      </w:r>
      <w:r w:rsidR="00D7689C" w:rsidRPr="00C44C72">
        <w:rPr>
          <w:rFonts w:ascii="TH Niramit AS" w:eastAsia="BrowalliaNew" w:hAnsi="TH Niramit AS" w:cs="TH Niramit AS"/>
          <w:color w:val="000000"/>
          <w:sz w:val="32"/>
          <w:szCs w:val="32"/>
          <w:cs/>
        </w:rPr>
        <w:t>การเขียน</w:t>
      </w:r>
      <w:r w:rsidR="00D7689C" w:rsidRPr="00C44C72">
        <w:rPr>
          <w:rFonts w:ascii="TH Niramit AS" w:eastAsia="BrowalliaNew" w:hAnsi="TH Niramit AS" w:cs="TH Niramit AS"/>
          <w:color w:val="000000"/>
          <w:sz w:val="32"/>
          <w:szCs w:val="32"/>
        </w:rPr>
        <w:t xml:space="preserve"> </w:t>
      </w:r>
      <w:r w:rsidR="00D7689C" w:rsidRPr="00C44C72">
        <w:rPr>
          <w:rFonts w:ascii="TH Niramit AS" w:eastAsia="BrowalliaNew" w:hAnsi="TH Niramit AS" w:cs="TH Niramit AS"/>
          <w:color w:val="000000"/>
          <w:sz w:val="32"/>
          <w:szCs w:val="32"/>
          <w:cs/>
        </w:rPr>
        <w:t>และการสรุปประเด็นได้อย่างมีประสิทธิภาพ</w:t>
      </w:r>
    </w:p>
    <w:p w14:paraId="1C727586" w14:textId="77777777" w:rsidR="00463BA9" w:rsidRPr="00C44C72" w:rsidRDefault="003F02C3" w:rsidP="00FD0C32">
      <w:pPr>
        <w:autoSpaceDE w:val="0"/>
        <w:autoSpaceDN w:val="0"/>
        <w:adjustRightInd w:val="0"/>
        <w:spacing w:line="360" w:lineRule="exact"/>
        <w:ind w:firstLine="720"/>
        <w:jc w:val="thaiDistribute"/>
        <w:rPr>
          <w:rFonts w:ascii="TH Niramit AS" w:eastAsia="BrowalliaNew" w:hAnsi="TH Niramit AS" w:cs="TH Niramit AS"/>
          <w:sz w:val="32"/>
          <w:szCs w:val="32"/>
        </w:rPr>
      </w:pPr>
      <w:r w:rsidRPr="00C44C72">
        <w:rPr>
          <w:rFonts w:ascii="TH Niramit AS" w:hAnsi="TH Niramit AS" w:cs="TH Niramit AS"/>
          <w:sz w:val="32"/>
          <w:szCs w:val="32"/>
        </w:rPr>
        <w:sym w:font="Wingdings 2" w:char="F09A"/>
      </w:r>
      <w:r w:rsidR="00463BA9" w:rsidRPr="00C44C72">
        <w:rPr>
          <w:rFonts w:ascii="TH Niramit AS" w:eastAsia="BrowalliaNew" w:hAnsi="TH Niramit AS" w:cs="TH Niramit AS"/>
          <w:sz w:val="32"/>
          <w:szCs w:val="32"/>
          <w:cs/>
        </w:rPr>
        <w:tab/>
        <w:t>(๒)</w:t>
      </w:r>
      <w:r w:rsidR="00BF1803" w:rsidRPr="00C44C72">
        <w:rPr>
          <w:rFonts w:ascii="TH Niramit AS" w:eastAsia="BrowalliaNew" w:hAnsi="TH Niramit AS" w:cs="TH Niramit AS"/>
          <w:sz w:val="32"/>
          <w:szCs w:val="32"/>
        </w:rPr>
        <w:t xml:space="preserve"> </w:t>
      </w:r>
      <w:r w:rsidR="00D7689C" w:rsidRPr="00C44C72">
        <w:rPr>
          <w:rFonts w:ascii="TH Niramit AS" w:eastAsia="BrowalliaNew" w:hAnsi="TH Niramit AS" w:cs="TH Niramit AS"/>
          <w:color w:val="000000"/>
          <w:sz w:val="32"/>
          <w:szCs w:val="32"/>
          <w:cs/>
        </w:rPr>
        <w:t>มีความสามารถในการสื่อสารกับชาวต่างชาติได้อย่างเหมาะสมตามสถานการณ์และวัฒนธรรม</w:t>
      </w:r>
    </w:p>
    <w:p w14:paraId="6E135CC9" w14:textId="77777777" w:rsidR="00463BA9" w:rsidRPr="00C44C72" w:rsidRDefault="003F02C3" w:rsidP="00FD0C32">
      <w:pPr>
        <w:autoSpaceDE w:val="0"/>
        <w:autoSpaceDN w:val="0"/>
        <w:adjustRightInd w:val="0"/>
        <w:spacing w:line="360" w:lineRule="exact"/>
        <w:ind w:left="720"/>
        <w:jc w:val="thaiDistribute"/>
        <w:rPr>
          <w:rFonts w:ascii="TH Niramit AS" w:eastAsia="BrowalliaNew" w:hAnsi="TH Niramit AS" w:cs="TH Niramit AS"/>
          <w:sz w:val="32"/>
          <w:szCs w:val="32"/>
        </w:rPr>
      </w:pPr>
      <w:r w:rsidRPr="00C44C72">
        <w:rPr>
          <w:rFonts w:ascii="TH Niramit AS" w:hAnsi="TH Niramit AS" w:cs="TH Niramit AS"/>
          <w:sz w:val="32"/>
          <w:szCs w:val="32"/>
        </w:rPr>
        <w:sym w:font="Wingdings 2" w:char="F098"/>
      </w:r>
      <w:r w:rsidR="00463BA9" w:rsidRPr="00C44C72">
        <w:rPr>
          <w:rFonts w:ascii="TH Niramit AS" w:eastAsia="BrowalliaNew" w:hAnsi="TH Niramit AS" w:cs="TH Niramit AS"/>
          <w:sz w:val="32"/>
          <w:szCs w:val="32"/>
          <w:cs/>
        </w:rPr>
        <w:tab/>
        <w:t>(๓)</w:t>
      </w:r>
      <w:r w:rsidR="00BF1803" w:rsidRPr="00C44C72">
        <w:rPr>
          <w:rFonts w:ascii="TH Niramit AS" w:eastAsia="BrowalliaNew" w:hAnsi="TH Niramit AS" w:cs="TH Niramit AS"/>
          <w:sz w:val="32"/>
          <w:szCs w:val="32"/>
        </w:rPr>
        <w:t xml:space="preserve"> </w:t>
      </w:r>
      <w:r w:rsidR="00D7689C" w:rsidRPr="00C44C72">
        <w:rPr>
          <w:rFonts w:ascii="TH Niramit AS" w:eastAsia="BrowalliaNew" w:hAnsi="TH Niramit AS" w:cs="TH Niramit AS"/>
          <w:color w:val="000000"/>
          <w:sz w:val="32"/>
          <w:szCs w:val="32"/>
          <w:cs/>
        </w:rPr>
        <w:t>มีความสามารถในการใช้เทคโนโลยีสารสนเทศในการติดต่อสื่อสาร</w:t>
      </w:r>
      <w:r w:rsidR="00D7689C" w:rsidRPr="00C44C72">
        <w:rPr>
          <w:rFonts w:ascii="TH Niramit AS" w:eastAsia="BrowalliaNew" w:hAnsi="TH Niramit AS" w:cs="TH Niramit AS"/>
          <w:color w:val="000000"/>
          <w:sz w:val="32"/>
          <w:szCs w:val="32"/>
        </w:rPr>
        <w:t xml:space="preserve"> </w:t>
      </w:r>
      <w:r w:rsidR="00D7689C" w:rsidRPr="00C44C72">
        <w:rPr>
          <w:rFonts w:ascii="TH Niramit AS" w:eastAsia="BrowalliaNew" w:hAnsi="TH Niramit AS" w:cs="TH Niramit AS"/>
          <w:color w:val="000000"/>
          <w:sz w:val="32"/>
          <w:szCs w:val="32"/>
          <w:cs/>
        </w:rPr>
        <w:t>รู้จักเลือกรูปแบบของการนำเสนอที่เหมาะสมสำหรับเรื่อง</w:t>
      </w:r>
      <w:r w:rsidR="00D7689C" w:rsidRPr="00C44C72">
        <w:rPr>
          <w:rFonts w:ascii="TH Niramit AS" w:eastAsia="BrowalliaNew" w:hAnsi="TH Niramit AS" w:cs="TH Niramit AS"/>
          <w:color w:val="000000"/>
          <w:sz w:val="32"/>
          <w:szCs w:val="32"/>
        </w:rPr>
        <w:t xml:space="preserve"> </w:t>
      </w:r>
      <w:r w:rsidR="00D7689C" w:rsidRPr="00C44C72">
        <w:rPr>
          <w:rFonts w:ascii="TH Niramit AS" w:eastAsia="BrowalliaNew" w:hAnsi="TH Niramit AS" w:cs="TH Niramit AS"/>
          <w:color w:val="000000"/>
          <w:sz w:val="32"/>
          <w:szCs w:val="32"/>
          <w:cs/>
        </w:rPr>
        <w:t>และผู้ฟังที่แตกต่างกันได้อย่างมีประสิทธิภาพ</w:t>
      </w:r>
    </w:p>
    <w:p w14:paraId="77DB7351" w14:textId="77777777" w:rsidR="00463BA9" w:rsidRPr="00C44C72" w:rsidRDefault="003F02C3" w:rsidP="00FD0C32">
      <w:pPr>
        <w:autoSpaceDE w:val="0"/>
        <w:autoSpaceDN w:val="0"/>
        <w:adjustRightInd w:val="0"/>
        <w:spacing w:line="360" w:lineRule="exact"/>
        <w:ind w:left="720"/>
        <w:jc w:val="thaiDistribute"/>
        <w:rPr>
          <w:rFonts w:ascii="TH Niramit AS" w:eastAsia="BrowalliaNew" w:hAnsi="TH Niramit AS" w:cs="TH Niramit AS"/>
          <w:sz w:val="32"/>
          <w:szCs w:val="32"/>
        </w:rPr>
      </w:pPr>
      <w:r w:rsidRPr="00C44C72">
        <w:rPr>
          <w:rFonts w:ascii="TH Niramit AS" w:hAnsi="TH Niramit AS" w:cs="TH Niramit AS"/>
          <w:sz w:val="32"/>
          <w:szCs w:val="32"/>
        </w:rPr>
        <w:sym w:font="Wingdings 2" w:char="F09A"/>
      </w:r>
      <w:r w:rsidR="00463BA9" w:rsidRPr="00C44C72">
        <w:rPr>
          <w:rFonts w:ascii="TH Niramit AS" w:eastAsia="BrowalliaNew" w:hAnsi="TH Niramit AS" w:cs="TH Niramit AS"/>
          <w:sz w:val="32"/>
          <w:szCs w:val="32"/>
          <w:cs/>
        </w:rPr>
        <w:tab/>
        <w:t>(๔)</w:t>
      </w:r>
      <w:r w:rsidR="00BF1803" w:rsidRPr="00C44C72">
        <w:rPr>
          <w:rFonts w:ascii="TH Niramit AS" w:eastAsia="BrowalliaNew" w:hAnsi="TH Niramit AS" w:cs="TH Niramit AS"/>
          <w:sz w:val="32"/>
          <w:szCs w:val="32"/>
        </w:rPr>
        <w:t xml:space="preserve"> </w:t>
      </w:r>
      <w:r w:rsidR="00946096" w:rsidRPr="00C44C72">
        <w:rPr>
          <w:rFonts w:ascii="TH Niramit AS" w:eastAsia="BrowalliaNew" w:hAnsi="TH Niramit AS" w:cs="TH Niramit AS"/>
          <w:color w:val="000000"/>
          <w:sz w:val="32"/>
          <w:szCs w:val="32"/>
          <w:cs/>
        </w:rPr>
        <w:t>มีความสามารถในการใช้เทคนิคพื้นฐานทางคณิตศาสตร์และสถิติในการประมวลการแปลความหมาย</w:t>
      </w:r>
      <w:r w:rsidR="00946096" w:rsidRPr="00C44C72">
        <w:rPr>
          <w:rFonts w:ascii="TH Niramit AS" w:eastAsia="BrowalliaNew" w:hAnsi="TH Niramit AS" w:cs="TH Niramit AS"/>
          <w:color w:val="000000"/>
          <w:sz w:val="32"/>
          <w:szCs w:val="32"/>
        </w:rPr>
        <w:t xml:space="preserve"> </w:t>
      </w:r>
      <w:r w:rsidR="00946096" w:rsidRPr="00C44C72">
        <w:rPr>
          <w:rFonts w:ascii="TH Niramit AS" w:eastAsia="BrowalliaNew" w:hAnsi="TH Niramit AS" w:cs="TH Niramit AS"/>
          <w:color w:val="000000"/>
          <w:sz w:val="32"/>
          <w:szCs w:val="32"/>
          <w:cs/>
        </w:rPr>
        <w:t>และการวิเคราะห์ข้อมูล</w:t>
      </w:r>
    </w:p>
    <w:p w14:paraId="38E3E4A2" w14:textId="77777777" w:rsidR="00463BA9" w:rsidRPr="00C44C72" w:rsidRDefault="00463BA9" w:rsidP="00463BA9">
      <w:pPr>
        <w:autoSpaceDE w:val="0"/>
        <w:autoSpaceDN w:val="0"/>
        <w:adjustRightInd w:val="0"/>
        <w:spacing w:line="340" w:lineRule="exact"/>
        <w:ind w:firstLine="720"/>
        <w:rPr>
          <w:rFonts w:ascii="TH Niramit AS" w:eastAsia="BrowalliaNew" w:hAnsi="TH Niramit AS" w:cs="TH Niramit AS"/>
          <w:sz w:val="32"/>
          <w:szCs w:val="32"/>
        </w:rPr>
      </w:pPr>
      <w:r w:rsidRPr="00C44C72">
        <w:rPr>
          <w:rFonts w:ascii="TH Niramit AS" w:eastAsia="BrowalliaNew" w:hAnsi="TH Niramit AS" w:cs="TH Niramit AS"/>
          <w:b/>
          <w:bCs/>
          <w:sz w:val="32"/>
          <w:szCs w:val="32"/>
          <w:cs/>
        </w:rPr>
        <w:lastRenderedPageBreak/>
        <w:t>๕.๒   วิธีการสอน</w:t>
      </w:r>
    </w:p>
    <w:p w14:paraId="19C6FE95"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sz w:val="32"/>
          <w:szCs w:val="32"/>
          <w:cs/>
        </w:rPr>
      </w:pPr>
      <w:r w:rsidRPr="00C44C72">
        <w:rPr>
          <w:rFonts w:ascii="TH Niramit AS" w:eastAsia="BrowalliaNew" w:hAnsi="TH Niramit AS" w:cs="TH Niramit AS"/>
          <w:sz w:val="32"/>
          <w:szCs w:val="32"/>
          <w:cs/>
        </w:rPr>
        <w:t xml:space="preserve">(๑) </w:t>
      </w:r>
      <w:r w:rsidR="005820C2" w:rsidRPr="00C44C72">
        <w:rPr>
          <w:rFonts w:ascii="TH Niramit AS" w:eastAsia="BrowalliaNew" w:hAnsi="TH Niramit AS" w:cs="TH Niramit AS" w:hint="cs"/>
          <w:sz w:val="32"/>
          <w:szCs w:val="32"/>
          <w:cs/>
        </w:rPr>
        <w:t>บูรณาการการใช้คอมพิวเตอร์ เครือข่าย ซอฟต์แวร์หรือแอพพริเคชั่นต่างๆในรายวิชาที่สามารถทำได้</w:t>
      </w:r>
    </w:p>
    <w:p w14:paraId="02216AE8"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(๒)  </w:t>
      </w:r>
      <w:r w:rsidR="0070288C" w:rsidRPr="00C44C72">
        <w:rPr>
          <w:rFonts w:ascii="TH Niramit AS" w:eastAsia="BrowalliaNew" w:hAnsi="TH Niramit AS" w:cs="TH Niramit AS" w:hint="cs"/>
          <w:sz w:val="32"/>
          <w:szCs w:val="32"/>
          <w:cs/>
        </w:rPr>
        <w:t>มอบหมายงานให้นักศึกษาใช้เทคโนโลยีสารสนเทศในการติดต่อสื่อสาร</w:t>
      </w:r>
    </w:p>
    <w:p w14:paraId="570EF26A"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(๓)  </w:t>
      </w:r>
      <w:r w:rsidR="0070288C" w:rsidRPr="00C44C72">
        <w:rPr>
          <w:rFonts w:ascii="TH Niramit AS" w:eastAsia="BrowalliaNew" w:hAnsi="TH Niramit AS" w:cs="TH Niramit AS" w:hint="cs"/>
          <w:sz w:val="32"/>
          <w:szCs w:val="32"/>
          <w:cs/>
        </w:rPr>
        <w:t>มอบหมายงานให้นักศึกษานำเสนองานโดยใช้เทคโนโลยีสารสนเทศได้อย่างมีประสิทธิภาพ</w:t>
      </w:r>
    </w:p>
    <w:p w14:paraId="7376A5D2" w14:textId="77777777" w:rsidR="00463BA9" w:rsidRPr="00C44C72" w:rsidRDefault="00463BA9" w:rsidP="00463BA9">
      <w:pPr>
        <w:autoSpaceDE w:val="0"/>
        <w:autoSpaceDN w:val="0"/>
        <w:adjustRightInd w:val="0"/>
        <w:spacing w:line="340" w:lineRule="exact"/>
        <w:ind w:firstLine="720"/>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๕.๓    วิธีการประเมินผล</w:t>
      </w:r>
    </w:p>
    <w:p w14:paraId="29C46DEA"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 xml:space="preserve">(๑) </w:t>
      </w:r>
      <w:r w:rsidR="0070288C" w:rsidRPr="00C44C72">
        <w:rPr>
          <w:rFonts w:ascii="TH Niramit AS" w:eastAsia="BrowalliaNew" w:hAnsi="TH Niramit AS" w:cs="TH Niramit AS" w:hint="cs"/>
          <w:sz w:val="32"/>
          <w:szCs w:val="32"/>
          <w:cs/>
        </w:rPr>
        <w:t>ประเมินผลจากคำตอบของข้อสอบ</w:t>
      </w:r>
    </w:p>
    <w:p w14:paraId="6FB970F6"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b/>
          <w:bCs/>
          <w:sz w:val="32"/>
          <w:szCs w:val="32"/>
        </w:rPr>
      </w:pPr>
      <w:r w:rsidRPr="00C44C72">
        <w:rPr>
          <w:rFonts w:ascii="TH Niramit AS" w:eastAsia="BrowalliaNew" w:hAnsi="TH Niramit AS" w:cs="TH Niramit AS"/>
          <w:sz w:val="32"/>
          <w:szCs w:val="32"/>
          <w:cs/>
        </w:rPr>
        <w:t xml:space="preserve">(๒) </w:t>
      </w:r>
      <w:r w:rsidR="00262351" w:rsidRPr="00C44C72">
        <w:rPr>
          <w:rFonts w:ascii="TH Niramit AS" w:eastAsia="BrowalliaNew" w:hAnsi="TH Niramit AS" w:cs="TH Niramit AS" w:hint="cs"/>
          <w:sz w:val="32"/>
          <w:szCs w:val="32"/>
          <w:cs/>
        </w:rPr>
        <w:t>ประเมินผลจากการค้นคว้าของนักศึกษาผ่านเทคโนโลยีสารสนเทศ</w:t>
      </w:r>
    </w:p>
    <w:p w14:paraId="382F8E18" w14:textId="77777777" w:rsidR="00463BA9" w:rsidRPr="00C44C72" w:rsidRDefault="00463BA9" w:rsidP="00463BA9">
      <w:pPr>
        <w:autoSpaceDE w:val="0"/>
        <w:autoSpaceDN w:val="0"/>
        <w:adjustRightInd w:val="0"/>
        <w:spacing w:line="340" w:lineRule="exact"/>
        <w:ind w:left="720" w:firstLine="720"/>
        <w:rPr>
          <w:rFonts w:ascii="TH Niramit AS" w:eastAsia="BrowalliaNew" w:hAnsi="TH Niramit AS" w:cs="TH Niramit AS"/>
          <w:sz w:val="32"/>
          <w:szCs w:val="32"/>
        </w:rPr>
      </w:pPr>
      <w:r w:rsidRPr="00C44C72">
        <w:rPr>
          <w:rFonts w:ascii="TH Niramit AS" w:eastAsia="BrowalliaNew" w:hAnsi="TH Niramit AS" w:cs="TH Niramit AS"/>
          <w:sz w:val="32"/>
          <w:szCs w:val="32"/>
          <w:cs/>
        </w:rPr>
        <w:t xml:space="preserve">(๓) </w:t>
      </w:r>
      <w:r w:rsidR="00E55576" w:rsidRPr="00C44C72">
        <w:rPr>
          <w:rFonts w:ascii="TH Niramit AS" w:eastAsia="BrowalliaNew" w:hAnsi="TH Niramit AS" w:cs="TH Niramit AS" w:hint="cs"/>
          <w:sz w:val="32"/>
          <w:szCs w:val="32"/>
          <w:cs/>
        </w:rPr>
        <w:t>ประเมินผลจากการนำเสนองานของนักศึกษาผ่านเทคโนโลยีสารสนเทศ</w:t>
      </w:r>
    </w:p>
    <w:p w14:paraId="136B0AF5" w14:textId="77777777" w:rsidR="00D670B9" w:rsidRPr="00C44C72" w:rsidRDefault="00D670B9" w:rsidP="00463BA9">
      <w:pPr>
        <w:autoSpaceDE w:val="0"/>
        <w:autoSpaceDN w:val="0"/>
        <w:adjustRightInd w:val="0"/>
        <w:spacing w:line="340" w:lineRule="exact"/>
        <w:ind w:left="720" w:firstLine="720"/>
        <w:rPr>
          <w:rFonts w:ascii="TH Niramit AS" w:eastAsia="BrowalliaNew" w:hAnsi="TH Niramit AS" w:cs="TH Niramit AS"/>
          <w:sz w:val="32"/>
          <w:szCs w:val="32"/>
        </w:rPr>
      </w:pPr>
    </w:p>
    <w:p w14:paraId="0C90237C" w14:textId="77777777" w:rsidR="00D670B9" w:rsidRPr="00C44C72" w:rsidRDefault="00D670B9" w:rsidP="00463BA9">
      <w:pPr>
        <w:autoSpaceDE w:val="0"/>
        <w:autoSpaceDN w:val="0"/>
        <w:adjustRightInd w:val="0"/>
        <w:spacing w:line="340" w:lineRule="exact"/>
        <w:ind w:left="720" w:firstLine="720"/>
        <w:rPr>
          <w:rFonts w:ascii="TH Niramit AS" w:eastAsia="BrowalliaNew" w:hAnsi="TH Niramit AS" w:cs="TH Niramit AS"/>
          <w:b/>
          <w:bCs/>
          <w:sz w:val="32"/>
          <w:szCs w:val="32"/>
        </w:rPr>
      </w:pPr>
    </w:p>
    <w:p w14:paraId="10AE14A8" w14:textId="77777777" w:rsidR="00E55576" w:rsidRPr="00C44C72" w:rsidRDefault="00E55576" w:rsidP="00E55576">
      <w:pPr>
        <w:autoSpaceDE w:val="0"/>
        <w:autoSpaceDN w:val="0"/>
        <w:adjustRightInd w:val="0"/>
        <w:jc w:val="center"/>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หมวดที่</w:t>
      </w:r>
      <w:r w:rsidRPr="00C44C72">
        <w:rPr>
          <w:rFonts w:ascii="TH Niramit AS" w:eastAsia="BrowalliaNew" w:hAnsi="TH Niramit AS" w:cs="TH Niramit AS" w:hint="cs"/>
          <w:b/>
          <w:bCs/>
          <w:sz w:val="32"/>
          <w:szCs w:val="32"/>
          <w:cs/>
        </w:rPr>
        <w:t>๕</w:t>
      </w:r>
      <w:r w:rsidR="00137EE8" w:rsidRPr="00C44C72">
        <w:rPr>
          <w:rFonts w:ascii="TH Niramit AS" w:eastAsia="BrowalliaNew" w:hAnsi="TH Niramit AS" w:cs="TH Niramit AS"/>
          <w:b/>
          <w:bCs/>
          <w:sz w:val="32"/>
          <w:szCs w:val="32"/>
        </w:rPr>
        <w:t xml:space="preserve"> </w:t>
      </w:r>
      <w:r w:rsidRPr="00C44C72">
        <w:rPr>
          <w:rFonts w:ascii="TH Niramit AS" w:eastAsia="BrowalliaNew" w:hAnsi="TH Niramit AS" w:cs="TH Niramit AS" w:hint="cs"/>
          <w:b/>
          <w:bCs/>
          <w:sz w:val="32"/>
          <w:szCs w:val="32"/>
          <w:cs/>
        </w:rPr>
        <w:t>แผนการสอนและการประเมินผล</w:t>
      </w:r>
    </w:p>
    <w:p w14:paraId="015B24E3" w14:textId="77777777" w:rsidR="00E55576" w:rsidRPr="00C44C72" w:rsidRDefault="00E55576" w:rsidP="00E55576">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แผนการสอน</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2997"/>
        <w:gridCol w:w="2430"/>
      </w:tblGrid>
      <w:tr w:rsidR="00E55576" w:rsidRPr="00C44C72" w14:paraId="634A98E1" w14:textId="77777777" w:rsidTr="004B7075">
        <w:trPr>
          <w:tblHeader/>
        </w:trPr>
        <w:tc>
          <w:tcPr>
            <w:tcW w:w="1031" w:type="dxa"/>
            <w:vAlign w:val="center"/>
          </w:tcPr>
          <w:p w14:paraId="20A2C041" w14:textId="77777777" w:rsidR="00E55576" w:rsidRPr="00C44C72" w:rsidRDefault="00E55576" w:rsidP="004B7075">
            <w:pPr>
              <w:jc w:val="center"/>
              <w:rPr>
                <w:rFonts w:ascii="TH Niramit AS" w:hAnsi="TH Niramit AS" w:cs="TH Niramit AS"/>
                <w:b/>
                <w:bCs/>
                <w:sz w:val="32"/>
                <w:szCs w:val="32"/>
              </w:rPr>
            </w:pPr>
            <w:r w:rsidRPr="00C44C72">
              <w:rPr>
                <w:rFonts w:ascii="TH Niramit AS" w:hAnsi="TH Niramit AS" w:cs="TH Niramit AS"/>
                <w:b/>
                <w:bCs/>
                <w:sz w:val="32"/>
                <w:szCs w:val="32"/>
                <w:cs/>
              </w:rPr>
              <w:t>สัปดาห์ที่</w:t>
            </w:r>
          </w:p>
        </w:tc>
        <w:tc>
          <w:tcPr>
            <w:tcW w:w="3260" w:type="dxa"/>
            <w:vAlign w:val="center"/>
          </w:tcPr>
          <w:p w14:paraId="1EB64267" w14:textId="77777777" w:rsidR="00E55576" w:rsidRPr="00C44C72" w:rsidRDefault="00E55576" w:rsidP="004B7075">
            <w:pPr>
              <w:jc w:val="center"/>
              <w:rPr>
                <w:rFonts w:ascii="TH Niramit AS" w:hAnsi="TH Niramit AS" w:cs="TH Niramit AS"/>
                <w:b/>
                <w:bCs/>
                <w:sz w:val="32"/>
                <w:szCs w:val="32"/>
              </w:rPr>
            </w:pPr>
            <w:r w:rsidRPr="00C44C72">
              <w:rPr>
                <w:rFonts w:ascii="TH Niramit AS" w:hAnsi="TH Niramit AS" w:cs="TH Niramit AS"/>
                <w:b/>
                <w:bCs/>
                <w:sz w:val="32"/>
                <w:szCs w:val="32"/>
                <w:cs/>
              </w:rPr>
              <w:t>หัวข้อ</w:t>
            </w:r>
            <w:r w:rsidRPr="00C44C72">
              <w:rPr>
                <w:rFonts w:ascii="TH Niramit AS" w:hAnsi="TH Niramit AS" w:cs="TH Niramit AS"/>
                <w:b/>
                <w:bCs/>
                <w:sz w:val="32"/>
                <w:szCs w:val="32"/>
              </w:rPr>
              <w:t>/</w:t>
            </w:r>
            <w:r w:rsidRPr="00C44C72">
              <w:rPr>
                <w:rFonts w:ascii="TH Niramit AS" w:hAnsi="TH Niramit AS" w:cs="TH Niramit AS"/>
                <w:b/>
                <w:bCs/>
                <w:sz w:val="32"/>
                <w:szCs w:val="32"/>
                <w:cs/>
              </w:rPr>
              <w:t>รายละเอียด</w:t>
            </w:r>
          </w:p>
        </w:tc>
        <w:tc>
          <w:tcPr>
            <w:tcW w:w="992" w:type="dxa"/>
            <w:vAlign w:val="center"/>
          </w:tcPr>
          <w:p w14:paraId="511E1EA7" w14:textId="77777777" w:rsidR="00E55576" w:rsidRPr="00C44C72" w:rsidRDefault="00E55576" w:rsidP="004B7075">
            <w:pPr>
              <w:jc w:val="center"/>
              <w:rPr>
                <w:rFonts w:ascii="TH Niramit AS" w:hAnsi="TH Niramit AS" w:cs="TH Niramit AS"/>
                <w:b/>
                <w:bCs/>
                <w:sz w:val="32"/>
                <w:szCs w:val="32"/>
              </w:rPr>
            </w:pPr>
            <w:r w:rsidRPr="00C44C72">
              <w:rPr>
                <w:rFonts w:ascii="TH Niramit AS" w:hAnsi="TH Niramit AS" w:cs="TH Niramit AS"/>
                <w:b/>
                <w:bCs/>
                <w:sz w:val="32"/>
                <w:szCs w:val="32"/>
                <w:cs/>
              </w:rPr>
              <w:t>จำนวน</w:t>
            </w:r>
            <w:r w:rsidRPr="00C44C72">
              <w:rPr>
                <w:rFonts w:ascii="TH Niramit AS" w:hAnsi="TH Niramit AS" w:cs="TH Niramit AS"/>
                <w:b/>
                <w:bCs/>
                <w:sz w:val="32"/>
                <w:szCs w:val="32"/>
              </w:rPr>
              <w:t>(</w:t>
            </w:r>
            <w:r w:rsidRPr="00C44C72">
              <w:rPr>
                <w:rFonts w:ascii="TH Niramit AS" w:hAnsi="TH Niramit AS" w:cs="TH Niramit AS"/>
                <w:b/>
                <w:bCs/>
                <w:sz w:val="32"/>
                <w:szCs w:val="32"/>
                <w:cs/>
              </w:rPr>
              <w:t>ชม</w:t>
            </w:r>
            <w:r w:rsidRPr="00C44C72">
              <w:rPr>
                <w:rFonts w:ascii="TH Niramit AS" w:hAnsi="TH Niramit AS" w:cs="TH Niramit AS"/>
                <w:b/>
                <w:bCs/>
                <w:sz w:val="32"/>
                <w:szCs w:val="32"/>
              </w:rPr>
              <w:t>.)</w:t>
            </w:r>
          </w:p>
        </w:tc>
        <w:tc>
          <w:tcPr>
            <w:tcW w:w="2997" w:type="dxa"/>
            <w:vAlign w:val="center"/>
          </w:tcPr>
          <w:p w14:paraId="0B8ADBD4" w14:textId="77777777" w:rsidR="00E55576" w:rsidRPr="00C44C72" w:rsidRDefault="00E55576" w:rsidP="004B7075">
            <w:pPr>
              <w:jc w:val="center"/>
              <w:rPr>
                <w:rFonts w:ascii="TH Niramit AS" w:hAnsi="TH Niramit AS" w:cs="TH Niramit AS"/>
                <w:b/>
                <w:bCs/>
                <w:sz w:val="32"/>
                <w:szCs w:val="32"/>
                <w:cs/>
              </w:rPr>
            </w:pPr>
            <w:r w:rsidRPr="00C44C72">
              <w:rPr>
                <w:rFonts w:ascii="TH Niramit AS" w:hAnsi="TH Niramit AS" w:cs="TH Niramit AS"/>
                <w:b/>
                <w:bCs/>
                <w:sz w:val="32"/>
                <w:szCs w:val="32"/>
                <w:cs/>
              </w:rPr>
              <w:t xml:space="preserve">กิจกรรมการเรียน </w:t>
            </w:r>
          </w:p>
          <w:p w14:paraId="69200611" w14:textId="77777777" w:rsidR="00E55576" w:rsidRPr="00C44C72" w:rsidRDefault="00E55576" w:rsidP="004B7075">
            <w:pPr>
              <w:jc w:val="center"/>
              <w:rPr>
                <w:rFonts w:ascii="TH Niramit AS" w:hAnsi="TH Niramit AS" w:cs="TH Niramit AS"/>
                <w:b/>
                <w:bCs/>
                <w:sz w:val="32"/>
                <w:szCs w:val="32"/>
              </w:rPr>
            </w:pPr>
            <w:r w:rsidRPr="00C44C72">
              <w:rPr>
                <w:rFonts w:ascii="TH Niramit AS" w:hAnsi="TH Niramit AS" w:cs="TH Niramit AS"/>
                <w:b/>
                <w:bCs/>
                <w:sz w:val="32"/>
                <w:szCs w:val="32"/>
                <w:cs/>
              </w:rPr>
              <w:t xml:space="preserve">การสอน/สื่อที่ใช้ </w:t>
            </w:r>
          </w:p>
        </w:tc>
        <w:tc>
          <w:tcPr>
            <w:tcW w:w="2430" w:type="dxa"/>
            <w:vAlign w:val="center"/>
          </w:tcPr>
          <w:p w14:paraId="0C95A0E8" w14:textId="77777777" w:rsidR="00E55576" w:rsidRPr="00C44C72" w:rsidRDefault="00E55576" w:rsidP="004B7075">
            <w:pPr>
              <w:ind w:left="-18" w:right="-108"/>
              <w:jc w:val="center"/>
              <w:rPr>
                <w:rFonts w:ascii="TH Niramit AS" w:hAnsi="TH Niramit AS" w:cs="TH Niramit AS"/>
                <w:b/>
                <w:bCs/>
                <w:sz w:val="32"/>
                <w:szCs w:val="32"/>
              </w:rPr>
            </w:pPr>
            <w:r w:rsidRPr="00C44C72">
              <w:rPr>
                <w:rFonts w:ascii="TH Niramit AS" w:hAnsi="TH Niramit AS" w:cs="TH Niramit AS"/>
                <w:b/>
                <w:bCs/>
                <w:sz w:val="32"/>
                <w:szCs w:val="32"/>
                <w:cs/>
              </w:rPr>
              <w:t>ผู้สอน</w:t>
            </w:r>
          </w:p>
        </w:tc>
      </w:tr>
      <w:tr w:rsidR="00E55576" w:rsidRPr="00C44C72" w14:paraId="239E4846" w14:textId="77777777" w:rsidTr="004B7075">
        <w:trPr>
          <w:trHeight w:val="467"/>
        </w:trPr>
        <w:tc>
          <w:tcPr>
            <w:tcW w:w="1031" w:type="dxa"/>
            <w:vAlign w:val="center"/>
          </w:tcPr>
          <w:p w14:paraId="3FD7DD35" w14:textId="4F0661CD" w:rsidR="00E55576" w:rsidRPr="00392412" w:rsidRDefault="00E55576" w:rsidP="004146BE">
            <w:pPr>
              <w:jc w:val="center"/>
              <w:rPr>
                <w:rFonts w:ascii="TH Niramit AS" w:hAnsi="TH Niramit AS" w:cs="TH Niramit AS"/>
                <w:sz w:val="32"/>
                <w:szCs w:val="32"/>
                <w:cs/>
              </w:rPr>
            </w:pPr>
            <w:r w:rsidRPr="00392412">
              <w:rPr>
                <w:rFonts w:ascii="TH Niramit AS" w:hAnsi="TH Niramit AS" w:cs="TH Niramit AS"/>
                <w:sz w:val="32"/>
                <w:szCs w:val="32"/>
                <w:cs/>
              </w:rPr>
              <w:t>๑</w:t>
            </w:r>
            <w:r w:rsidR="009965A1">
              <w:rPr>
                <w:rFonts w:ascii="TH Niramit AS" w:hAnsi="TH Niramit AS" w:cs="TH Niramit AS" w:hint="cs"/>
                <w:sz w:val="32"/>
                <w:szCs w:val="32"/>
                <w:cs/>
              </w:rPr>
              <w:t>-๒</w:t>
            </w:r>
          </w:p>
        </w:tc>
        <w:tc>
          <w:tcPr>
            <w:tcW w:w="3260" w:type="dxa"/>
          </w:tcPr>
          <w:p w14:paraId="574E228E" w14:textId="77777777" w:rsidR="004146BE" w:rsidRPr="000617DF" w:rsidRDefault="004146BE" w:rsidP="004146BE">
            <w:pPr>
              <w:jc w:val="both"/>
              <w:rPr>
                <w:rFonts w:ascii="TH Niramit AS" w:hAnsi="TH Niramit AS" w:cs="TH Niramit AS"/>
                <w:sz w:val="32"/>
                <w:szCs w:val="32"/>
              </w:rPr>
            </w:pPr>
            <w:r w:rsidRPr="000617DF">
              <w:rPr>
                <w:rFonts w:ascii="TH Niramit AS" w:hAnsi="TH Niramit AS" w:cs="TH Niramit AS"/>
                <w:sz w:val="32"/>
                <w:szCs w:val="32"/>
                <w:cs/>
              </w:rPr>
              <w:t>- แนะนำขอบข่ายเนื้อหาวิชา</w:t>
            </w:r>
          </w:p>
          <w:p w14:paraId="6B90756E" w14:textId="0F65E848" w:rsidR="00E55576" w:rsidRPr="000617DF" w:rsidRDefault="004146BE" w:rsidP="004146BE">
            <w:pPr>
              <w:rPr>
                <w:rFonts w:ascii="TH Niramit AS" w:hAnsi="TH Niramit AS" w:cs="TH Niramit AS"/>
                <w:sz w:val="32"/>
                <w:szCs w:val="32"/>
                <w:cs/>
              </w:rPr>
            </w:pPr>
            <w:r w:rsidRPr="000617DF">
              <w:rPr>
                <w:rFonts w:ascii="TH Niramit AS" w:hAnsi="TH Niramit AS" w:cs="TH Niramit AS"/>
                <w:sz w:val="32"/>
                <w:szCs w:val="32"/>
                <w:cs/>
              </w:rPr>
              <w:t>- ความรู้เบื้องต้นเกี่ยวกับ</w:t>
            </w:r>
            <w:r w:rsidR="00392412" w:rsidRPr="000617DF">
              <w:rPr>
                <w:rFonts w:ascii="TH Niramit AS" w:hAnsi="TH Niramit AS" w:cs="TH Niramit AS" w:hint="cs"/>
                <w:sz w:val="32"/>
                <w:szCs w:val="32"/>
                <w:cs/>
              </w:rPr>
              <w:t>การขนส่งสินค้าทางอากาศ</w:t>
            </w:r>
          </w:p>
          <w:p w14:paraId="1FF5E09E" w14:textId="36C50BFE" w:rsidR="000F7DCC" w:rsidRPr="000617DF" w:rsidRDefault="000F7DCC" w:rsidP="004146BE">
            <w:pPr>
              <w:rPr>
                <w:rFonts w:ascii="TH Niramit AS" w:hAnsi="TH Niramit AS" w:cs="TH Niramit AS"/>
                <w:sz w:val="32"/>
                <w:szCs w:val="32"/>
              </w:rPr>
            </w:pPr>
            <w:r w:rsidRPr="000617DF">
              <w:rPr>
                <w:rFonts w:ascii="TH Niramit AS" w:hAnsi="TH Niramit AS" w:cs="TH Niramit AS"/>
                <w:sz w:val="32"/>
                <w:szCs w:val="32"/>
                <w:cs/>
              </w:rPr>
              <w:t>- หลักการ</w:t>
            </w:r>
            <w:r w:rsidR="00392412" w:rsidRPr="000617DF">
              <w:rPr>
                <w:rFonts w:ascii="TH Niramit AS" w:hAnsi="TH Niramit AS" w:cs="TH Niramit AS" w:hint="cs"/>
                <w:sz w:val="32"/>
                <w:szCs w:val="32"/>
                <w:cs/>
              </w:rPr>
              <w:t>การให้บริการ</w:t>
            </w:r>
            <w:r w:rsidRPr="000617DF">
              <w:rPr>
                <w:rFonts w:ascii="TH Niramit AS" w:hAnsi="TH Niramit AS" w:cs="TH Niramit AS" w:hint="cs"/>
                <w:sz w:val="32"/>
                <w:szCs w:val="32"/>
                <w:cs/>
              </w:rPr>
              <w:t xml:space="preserve"> </w:t>
            </w:r>
            <w:r w:rsidRPr="000617DF">
              <w:rPr>
                <w:rFonts w:ascii="TH Niramit AS" w:hAnsi="TH Niramit AS" w:cs="TH Niramit AS"/>
                <w:sz w:val="32"/>
                <w:szCs w:val="32"/>
                <w:cs/>
              </w:rPr>
              <w:t>ในอุตสาหกรรม</w:t>
            </w:r>
            <w:r w:rsidR="00392412" w:rsidRPr="000617DF">
              <w:rPr>
                <w:rFonts w:ascii="TH Niramit AS" w:hAnsi="TH Niramit AS" w:cs="TH Niramit AS" w:hint="cs"/>
                <w:sz w:val="32"/>
                <w:szCs w:val="32"/>
                <w:cs/>
              </w:rPr>
              <w:t>การขนส่งสินค้าทางอากาศ</w:t>
            </w:r>
          </w:p>
        </w:tc>
        <w:tc>
          <w:tcPr>
            <w:tcW w:w="992" w:type="dxa"/>
            <w:vAlign w:val="center"/>
          </w:tcPr>
          <w:p w14:paraId="36B6D75B" w14:textId="77777777" w:rsidR="00E55576" w:rsidRPr="000617DF" w:rsidRDefault="004146BE" w:rsidP="004146BE">
            <w:pPr>
              <w:jc w:val="center"/>
              <w:rPr>
                <w:rFonts w:ascii="TH Niramit AS" w:hAnsi="TH Niramit AS" w:cs="TH Niramit AS"/>
                <w:sz w:val="32"/>
                <w:szCs w:val="32"/>
              </w:rPr>
            </w:pPr>
            <w:r w:rsidRPr="000617DF">
              <w:rPr>
                <w:rFonts w:ascii="TH Niramit AS" w:hAnsi="TH Niramit AS" w:cs="TH Niramit AS" w:hint="cs"/>
                <w:sz w:val="32"/>
                <w:szCs w:val="32"/>
                <w:cs/>
              </w:rPr>
              <w:t>๔</w:t>
            </w:r>
          </w:p>
        </w:tc>
        <w:tc>
          <w:tcPr>
            <w:tcW w:w="2997" w:type="dxa"/>
          </w:tcPr>
          <w:p w14:paraId="1F707C40" w14:textId="77777777" w:rsidR="00A51456" w:rsidRPr="000617DF" w:rsidRDefault="00A51456" w:rsidP="00A51456">
            <w:pPr>
              <w:rPr>
                <w:rFonts w:ascii="TH Niramit AS" w:eastAsia="AngsanaNew" w:hAnsi="TH Niramit AS" w:cs="TH Niramit AS"/>
                <w:sz w:val="32"/>
                <w:szCs w:val="32"/>
              </w:rPr>
            </w:pPr>
            <w:r w:rsidRPr="000617DF">
              <w:rPr>
                <w:rFonts w:ascii="TH Niramit AS" w:eastAsia="AngsanaNew" w:hAnsi="TH Niramit AS" w:cs="TH Niramit AS"/>
                <w:sz w:val="32"/>
                <w:szCs w:val="32"/>
              </w:rPr>
              <w:t xml:space="preserve">- Power Point </w:t>
            </w:r>
            <w:r w:rsidRPr="000617DF">
              <w:rPr>
                <w:rFonts w:ascii="TH Niramit AS" w:eastAsia="AngsanaNew" w:hAnsi="TH Niramit AS" w:cs="TH Niramit AS"/>
                <w:sz w:val="32"/>
                <w:szCs w:val="32"/>
                <w:cs/>
              </w:rPr>
              <w:t>ประกอบการสอ</w:t>
            </w:r>
            <w:r w:rsidRPr="000617DF">
              <w:rPr>
                <w:rFonts w:ascii="TH Niramit AS" w:eastAsia="AngsanaNew" w:hAnsi="TH Niramit AS" w:cs="TH Niramit AS" w:hint="cs"/>
                <w:sz w:val="32"/>
                <w:szCs w:val="32"/>
                <w:cs/>
              </w:rPr>
              <w:t>น</w:t>
            </w:r>
          </w:p>
          <w:p w14:paraId="395B73F3" w14:textId="77777777" w:rsidR="00A51456" w:rsidRPr="000617DF" w:rsidRDefault="00A51456" w:rsidP="00C7021B">
            <w:pPr>
              <w:rPr>
                <w:rFonts w:ascii="TH Niramit AS" w:hAnsi="TH Niramit AS" w:cs="TH Niramit AS"/>
                <w:sz w:val="32"/>
                <w:szCs w:val="32"/>
              </w:rPr>
            </w:pPr>
            <w:r w:rsidRPr="000617DF">
              <w:rPr>
                <w:rFonts w:ascii="TH Niramit AS" w:eastAsia="AngsanaNew" w:hAnsi="TH Niramit AS" w:cs="TH Niramit AS" w:hint="cs"/>
                <w:sz w:val="32"/>
                <w:szCs w:val="32"/>
                <w:cs/>
              </w:rPr>
              <w:t xml:space="preserve">- </w:t>
            </w:r>
            <w:r w:rsidR="00C7021B" w:rsidRPr="000617DF">
              <w:rPr>
                <w:rFonts w:ascii="TH Niramit AS" w:hAnsi="TH Niramit AS" w:cs="TH Niramit AS"/>
                <w:sz w:val="32"/>
                <w:szCs w:val="32"/>
                <w:cs/>
              </w:rPr>
              <w:t xml:space="preserve">หองเรียน </w:t>
            </w:r>
            <w:r w:rsidR="00C7021B" w:rsidRPr="000617DF">
              <w:rPr>
                <w:rFonts w:ascii="TH Niramit AS" w:hAnsi="TH Niramit AS" w:cs="TH Niramit AS"/>
                <w:sz w:val="32"/>
                <w:szCs w:val="32"/>
              </w:rPr>
              <w:t>online (Google meet)</w:t>
            </w:r>
          </w:p>
        </w:tc>
        <w:tc>
          <w:tcPr>
            <w:tcW w:w="2430" w:type="dxa"/>
          </w:tcPr>
          <w:p w14:paraId="047BFCCF" w14:textId="77777777" w:rsidR="00AA5DE6" w:rsidRPr="000617DF" w:rsidRDefault="004C5BB3" w:rsidP="004B7075">
            <w:pPr>
              <w:ind w:left="-18" w:right="-108"/>
              <w:rPr>
                <w:rFonts w:ascii="TH Niramit AS" w:hAnsi="TH Niramit AS" w:cs="TH Niramit AS"/>
                <w:sz w:val="32"/>
                <w:szCs w:val="32"/>
              </w:rPr>
            </w:pPr>
            <w:r w:rsidRPr="000617DF">
              <w:rPr>
                <w:rFonts w:ascii="TH Niramit AS" w:hAnsi="TH Niramit AS" w:cs="TH Niramit AS" w:hint="cs"/>
                <w:sz w:val="32"/>
                <w:szCs w:val="32"/>
                <w:cs/>
              </w:rPr>
              <w:t>คณะผู้สอน</w:t>
            </w:r>
          </w:p>
        </w:tc>
      </w:tr>
      <w:tr w:rsidR="004146BE" w:rsidRPr="00C44C72" w14:paraId="33161A38" w14:textId="77777777" w:rsidTr="004B7075">
        <w:tc>
          <w:tcPr>
            <w:tcW w:w="1031" w:type="dxa"/>
            <w:vAlign w:val="center"/>
          </w:tcPr>
          <w:p w14:paraId="0A476C51" w14:textId="0E7802B6" w:rsidR="004146BE" w:rsidRPr="009965A1" w:rsidRDefault="009965A1" w:rsidP="004146BE">
            <w:pPr>
              <w:jc w:val="center"/>
              <w:rPr>
                <w:rFonts w:ascii="TH Niramit AS" w:hAnsi="TH Niramit AS" w:cs="TH Niramit AS"/>
                <w:sz w:val="32"/>
                <w:szCs w:val="32"/>
                <w:cs/>
              </w:rPr>
            </w:pPr>
            <w:r w:rsidRPr="009965A1">
              <w:rPr>
                <w:rFonts w:ascii="TH Niramit AS" w:hAnsi="TH Niramit AS" w:cs="TH Niramit AS" w:hint="cs"/>
                <w:sz w:val="32"/>
                <w:szCs w:val="32"/>
                <w:cs/>
              </w:rPr>
              <w:t>๓-๔</w:t>
            </w:r>
          </w:p>
        </w:tc>
        <w:tc>
          <w:tcPr>
            <w:tcW w:w="3260" w:type="dxa"/>
          </w:tcPr>
          <w:p w14:paraId="71130C74" w14:textId="634AF1BC" w:rsidR="004146BE" w:rsidRPr="000617DF" w:rsidRDefault="00CB21CE" w:rsidP="00CB21CE">
            <w:pPr>
              <w:rPr>
                <w:rFonts w:ascii="TH Niramit AS" w:hAnsi="TH Niramit AS" w:cs="TH Niramit AS"/>
                <w:sz w:val="32"/>
                <w:szCs w:val="32"/>
              </w:rPr>
            </w:pPr>
            <w:r w:rsidRPr="000617DF">
              <w:rPr>
                <w:rFonts w:ascii="TH Niramit AS" w:hAnsi="TH Niramit AS" w:cs="TH Niramit AS" w:hint="cs"/>
                <w:sz w:val="32"/>
                <w:szCs w:val="32"/>
                <w:cs/>
              </w:rPr>
              <w:t>-ศึกษากฏเกณฑ์และข้อกำหนดการขนส่งสินค้าทางอากาศตามข้อกำหนดของสมาคมขนส่งสินค้าทางอากาศระหว่างประเทศ</w:t>
            </w:r>
          </w:p>
        </w:tc>
        <w:tc>
          <w:tcPr>
            <w:tcW w:w="992" w:type="dxa"/>
            <w:vAlign w:val="center"/>
          </w:tcPr>
          <w:p w14:paraId="02D1C4B7" w14:textId="77777777" w:rsidR="004146BE" w:rsidRPr="000617DF" w:rsidRDefault="004146BE" w:rsidP="004146BE">
            <w:pPr>
              <w:jc w:val="center"/>
              <w:rPr>
                <w:sz w:val="32"/>
                <w:szCs w:val="32"/>
              </w:rPr>
            </w:pPr>
            <w:r w:rsidRPr="000617DF">
              <w:rPr>
                <w:rFonts w:ascii="TH Niramit AS" w:hAnsi="TH Niramit AS" w:cs="TH Niramit AS" w:hint="cs"/>
                <w:sz w:val="32"/>
                <w:szCs w:val="32"/>
                <w:cs/>
              </w:rPr>
              <w:t>๔</w:t>
            </w:r>
          </w:p>
        </w:tc>
        <w:tc>
          <w:tcPr>
            <w:tcW w:w="2997" w:type="dxa"/>
          </w:tcPr>
          <w:p w14:paraId="44745CA6" w14:textId="77777777" w:rsidR="00BD64AD" w:rsidRPr="000617DF" w:rsidRDefault="00BD64AD" w:rsidP="00BD64AD">
            <w:pPr>
              <w:rPr>
                <w:rFonts w:ascii="TH Niramit AS" w:eastAsia="AngsanaNew" w:hAnsi="TH Niramit AS" w:cs="TH Niramit AS"/>
                <w:sz w:val="32"/>
                <w:szCs w:val="32"/>
              </w:rPr>
            </w:pPr>
            <w:r w:rsidRPr="000617DF">
              <w:rPr>
                <w:rFonts w:ascii="TH Niramit AS" w:eastAsia="AngsanaNew" w:hAnsi="TH Niramit AS" w:cs="TH Niramit AS"/>
                <w:sz w:val="32"/>
                <w:szCs w:val="32"/>
              </w:rPr>
              <w:t xml:space="preserve">- Power Point </w:t>
            </w:r>
            <w:r w:rsidRPr="000617DF">
              <w:rPr>
                <w:rFonts w:ascii="TH Niramit AS" w:eastAsia="AngsanaNew" w:hAnsi="TH Niramit AS" w:cs="TH Niramit AS"/>
                <w:sz w:val="32"/>
                <w:szCs w:val="32"/>
                <w:cs/>
              </w:rPr>
              <w:t>ประกอบการสอ</w:t>
            </w:r>
            <w:r w:rsidRPr="000617DF">
              <w:rPr>
                <w:rFonts w:ascii="TH Niramit AS" w:eastAsia="AngsanaNew" w:hAnsi="TH Niramit AS" w:cs="TH Niramit AS" w:hint="cs"/>
                <w:sz w:val="32"/>
                <w:szCs w:val="32"/>
                <w:cs/>
              </w:rPr>
              <w:t>น</w:t>
            </w:r>
          </w:p>
          <w:p w14:paraId="3F1320AD" w14:textId="77777777" w:rsidR="00BD64AD" w:rsidRPr="000617DF" w:rsidRDefault="00BD64AD" w:rsidP="00BD64AD">
            <w:pPr>
              <w:rPr>
                <w:rFonts w:ascii="TH Niramit AS" w:hAnsi="TH Niramit AS" w:cs="TH Niramit AS"/>
                <w:sz w:val="32"/>
                <w:szCs w:val="32"/>
              </w:rPr>
            </w:pPr>
            <w:r w:rsidRPr="000617DF">
              <w:rPr>
                <w:rFonts w:ascii="TH Niramit AS" w:eastAsia="AngsanaNew" w:hAnsi="TH Niramit AS" w:cs="TH Niramit AS" w:hint="cs"/>
                <w:sz w:val="32"/>
                <w:szCs w:val="32"/>
                <w:cs/>
              </w:rPr>
              <w:t xml:space="preserve">- </w:t>
            </w:r>
            <w:r w:rsidRPr="000617DF">
              <w:rPr>
                <w:rFonts w:ascii="TH Niramit AS" w:hAnsi="TH Niramit AS" w:cs="TH Niramit AS"/>
                <w:sz w:val="32"/>
                <w:szCs w:val="32"/>
                <w:cs/>
              </w:rPr>
              <w:t>ถาม-ตอบปัญหาในชั้นเรียน</w:t>
            </w:r>
          </w:p>
          <w:p w14:paraId="5BD96B8E" w14:textId="77777777" w:rsidR="004146BE" w:rsidRPr="000617DF" w:rsidRDefault="00BD64AD" w:rsidP="00BD64AD">
            <w:pPr>
              <w:ind w:right="-108"/>
              <w:rPr>
                <w:rFonts w:ascii="TH Niramit AS" w:hAnsi="TH Niramit AS" w:cs="TH Niramit AS"/>
                <w:sz w:val="32"/>
                <w:szCs w:val="32"/>
              </w:rPr>
            </w:pPr>
            <w:r w:rsidRPr="000617DF">
              <w:rPr>
                <w:rFonts w:ascii="TH Niramit AS" w:hAnsi="TH Niramit AS" w:cs="TH Niramit AS" w:hint="cs"/>
                <w:sz w:val="32"/>
                <w:szCs w:val="32"/>
                <w:cs/>
              </w:rPr>
              <w:t>- อภิปรายกรณีศึกษา</w:t>
            </w:r>
          </w:p>
          <w:p w14:paraId="3F001734" w14:textId="555F6642" w:rsidR="00C52400" w:rsidRPr="000617DF" w:rsidRDefault="00C52400" w:rsidP="00BD64AD">
            <w:pPr>
              <w:ind w:right="-108"/>
              <w:rPr>
                <w:rFonts w:ascii="TH Niramit AS" w:hAnsi="TH Niramit AS" w:cs="TH Niramit AS"/>
                <w:sz w:val="32"/>
                <w:szCs w:val="32"/>
              </w:rPr>
            </w:pPr>
            <w:r w:rsidRPr="000617DF">
              <w:rPr>
                <w:rFonts w:ascii="TH Niramit AS" w:hAnsi="TH Niramit AS" w:cs="TH Niramit AS" w:hint="cs"/>
                <w:sz w:val="32"/>
                <w:szCs w:val="32"/>
                <w:cs/>
              </w:rPr>
              <w:t>- สื่อ</w:t>
            </w:r>
            <w:r w:rsidR="00CB21CE" w:rsidRPr="000617DF">
              <w:rPr>
                <w:rFonts w:ascii="TH Niramit AS" w:hAnsi="TH Niramit AS" w:cs="TH Niramit AS" w:hint="cs"/>
                <w:sz w:val="32"/>
                <w:szCs w:val="32"/>
                <w:cs/>
              </w:rPr>
              <w:t xml:space="preserve"> </w:t>
            </w:r>
            <w:r w:rsidRPr="000617DF">
              <w:rPr>
                <w:rFonts w:ascii="TH Niramit AS" w:hAnsi="TH Niramit AS" w:cs="TH Niramit AS"/>
                <w:sz w:val="32"/>
                <w:szCs w:val="32"/>
              </w:rPr>
              <w:t>You</w:t>
            </w:r>
            <w:r w:rsidR="00CB21CE" w:rsidRPr="000617DF">
              <w:rPr>
                <w:rFonts w:ascii="TH Niramit AS" w:hAnsi="TH Niramit AS" w:cs="TH Niramit AS" w:hint="cs"/>
                <w:sz w:val="32"/>
                <w:szCs w:val="32"/>
                <w:cs/>
              </w:rPr>
              <w:t>-</w:t>
            </w:r>
            <w:r w:rsidRPr="000617DF">
              <w:rPr>
                <w:rFonts w:ascii="TH Niramit AS" w:hAnsi="TH Niramit AS" w:cs="TH Niramit AS"/>
                <w:sz w:val="32"/>
                <w:szCs w:val="32"/>
              </w:rPr>
              <w:t>tube</w:t>
            </w:r>
            <w:r w:rsidR="00CB21CE" w:rsidRPr="000617DF">
              <w:rPr>
                <w:rFonts w:ascii="TH Niramit AS" w:hAnsi="TH Niramit AS" w:cs="TH Niramit AS" w:hint="cs"/>
                <w:sz w:val="32"/>
                <w:szCs w:val="32"/>
                <w:cs/>
              </w:rPr>
              <w:t xml:space="preserve"> </w:t>
            </w:r>
          </w:p>
        </w:tc>
        <w:tc>
          <w:tcPr>
            <w:tcW w:w="2430" w:type="dxa"/>
          </w:tcPr>
          <w:p w14:paraId="0186FFF5" w14:textId="77777777" w:rsidR="004146BE" w:rsidRPr="000617DF" w:rsidRDefault="004C5BB3" w:rsidP="00504C4B">
            <w:pPr>
              <w:ind w:left="-18" w:right="-108"/>
              <w:rPr>
                <w:rFonts w:ascii="TH Niramit AS" w:hAnsi="TH Niramit AS" w:cs="TH Niramit AS"/>
                <w:sz w:val="32"/>
                <w:szCs w:val="32"/>
              </w:rPr>
            </w:pPr>
            <w:r w:rsidRPr="000617DF">
              <w:rPr>
                <w:rFonts w:ascii="TH Niramit AS" w:hAnsi="TH Niramit AS" w:cs="TH Niramit AS" w:hint="cs"/>
                <w:sz w:val="32"/>
                <w:szCs w:val="32"/>
                <w:cs/>
              </w:rPr>
              <w:t>คณะผู้สอน</w:t>
            </w:r>
          </w:p>
        </w:tc>
      </w:tr>
      <w:tr w:rsidR="009965A1" w:rsidRPr="00C44C72" w14:paraId="01E6FBAF" w14:textId="77777777" w:rsidTr="004B7075">
        <w:tc>
          <w:tcPr>
            <w:tcW w:w="1031" w:type="dxa"/>
            <w:vAlign w:val="center"/>
          </w:tcPr>
          <w:p w14:paraId="71F8A35E" w14:textId="55C8E033" w:rsidR="009965A1" w:rsidRPr="003F02C3" w:rsidRDefault="009965A1" w:rsidP="009965A1">
            <w:pPr>
              <w:rPr>
                <w:rFonts w:ascii="TH Niramit AS" w:hAnsi="TH Niramit AS" w:cs="TH Niramit AS"/>
                <w:color w:val="FF0000"/>
                <w:sz w:val="32"/>
                <w:szCs w:val="32"/>
                <w:cs/>
              </w:rPr>
            </w:pPr>
            <w:r w:rsidRPr="000617DF">
              <w:rPr>
                <w:rFonts w:ascii="TH Niramit AS" w:hAnsi="TH Niramit AS" w:cs="TH Niramit AS" w:hint="cs"/>
                <w:sz w:val="32"/>
                <w:szCs w:val="32"/>
                <w:cs/>
              </w:rPr>
              <w:t xml:space="preserve">  ๕-๖</w:t>
            </w:r>
          </w:p>
        </w:tc>
        <w:tc>
          <w:tcPr>
            <w:tcW w:w="3260" w:type="dxa"/>
          </w:tcPr>
          <w:p w14:paraId="6AA04E5C" w14:textId="196DEB8D" w:rsidR="009965A1" w:rsidRPr="000617DF" w:rsidRDefault="009965A1" w:rsidP="009965A1">
            <w:pPr>
              <w:rPr>
                <w:rFonts w:ascii="TH Niramit AS" w:hAnsi="TH Niramit AS" w:cs="TH Niramit AS"/>
                <w:sz w:val="32"/>
                <w:szCs w:val="32"/>
              </w:rPr>
            </w:pPr>
            <w:r w:rsidRPr="000617DF">
              <w:rPr>
                <w:rFonts w:ascii="TH Niramit AS" w:hAnsi="TH Niramit AS" w:cs="TH Niramit AS"/>
                <w:sz w:val="32"/>
                <w:szCs w:val="32"/>
                <w:cs/>
              </w:rPr>
              <w:t xml:space="preserve">- </w:t>
            </w:r>
            <w:r w:rsidRPr="000617DF">
              <w:rPr>
                <w:rFonts w:ascii="TH Niramit AS" w:hAnsi="TH Niramit AS" w:cs="TH Niramit AS" w:hint="cs"/>
                <w:sz w:val="32"/>
                <w:szCs w:val="32"/>
                <w:cs/>
              </w:rPr>
              <w:t>ชนิดของสินค้าต่าง</w:t>
            </w:r>
          </w:p>
          <w:p w14:paraId="02BFCADD" w14:textId="77777777" w:rsidR="009965A1" w:rsidRPr="000617DF" w:rsidRDefault="009965A1" w:rsidP="009965A1">
            <w:pPr>
              <w:rPr>
                <w:rFonts w:ascii="TH Niramit AS" w:hAnsi="TH Niramit AS" w:cs="TH Niramit AS"/>
                <w:sz w:val="32"/>
                <w:szCs w:val="32"/>
              </w:rPr>
            </w:pPr>
            <w:r w:rsidRPr="000617DF">
              <w:rPr>
                <w:rFonts w:ascii="TH Niramit AS" w:hAnsi="TH Niramit AS" w:cs="TH Niramit AS"/>
                <w:sz w:val="32"/>
                <w:szCs w:val="32"/>
                <w:cs/>
              </w:rPr>
              <w:t xml:space="preserve">- </w:t>
            </w:r>
            <w:r w:rsidRPr="000617DF">
              <w:rPr>
                <w:rFonts w:ascii="TH Niramit AS" w:hAnsi="TH Niramit AS" w:cs="TH Niramit AS" w:hint="cs"/>
                <w:sz w:val="32"/>
                <w:szCs w:val="32"/>
                <w:cs/>
              </w:rPr>
              <w:t>สินค้าทั่วไป</w:t>
            </w:r>
          </w:p>
          <w:p w14:paraId="1A8808A5" w14:textId="77777777" w:rsidR="009965A1" w:rsidRPr="000617DF" w:rsidRDefault="009965A1" w:rsidP="009965A1">
            <w:pPr>
              <w:rPr>
                <w:rFonts w:ascii="TH Niramit AS" w:hAnsi="TH Niramit AS" w:cs="TH Niramit AS"/>
                <w:sz w:val="32"/>
                <w:szCs w:val="32"/>
              </w:rPr>
            </w:pPr>
            <w:r w:rsidRPr="000617DF">
              <w:rPr>
                <w:rFonts w:ascii="TH Niramit AS" w:hAnsi="TH Niramit AS" w:cs="TH Niramit AS" w:hint="cs"/>
                <w:sz w:val="32"/>
                <w:szCs w:val="32"/>
                <w:cs/>
              </w:rPr>
              <w:t>-สินค้าพิเศษ</w:t>
            </w:r>
          </w:p>
          <w:p w14:paraId="3726F5ED" w14:textId="77777777" w:rsidR="009965A1" w:rsidRPr="000617DF" w:rsidRDefault="009965A1" w:rsidP="009965A1">
            <w:pPr>
              <w:rPr>
                <w:rFonts w:ascii="TH Niramit AS" w:hAnsi="TH Niramit AS" w:cs="TH Niramit AS"/>
                <w:sz w:val="32"/>
                <w:szCs w:val="32"/>
              </w:rPr>
            </w:pPr>
            <w:r w:rsidRPr="000617DF">
              <w:rPr>
                <w:rFonts w:ascii="TH Niramit AS" w:hAnsi="TH Niramit AS" w:cs="TH Niramit AS" w:hint="cs"/>
                <w:sz w:val="32"/>
                <w:szCs w:val="32"/>
                <w:cs/>
              </w:rPr>
              <w:lastRenderedPageBreak/>
              <w:t>-สินค้ามีค่า</w:t>
            </w:r>
          </w:p>
          <w:p w14:paraId="5FE99515" w14:textId="77777777" w:rsidR="009965A1" w:rsidRPr="000617DF" w:rsidRDefault="009965A1" w:rsidP="009965A1">
            <w:pPr>
              <w:rPr>
                <w:rFonts w:ascii="TH Niramit AS" w:hAnsi="TH Niramit AS" w:cs="TH Niramit AS"/>
                <w:sz w:val="32"/>
                <w:szCs w:val="32"/>
              </w:rPr>
            </w:pPr>
            <w:r w:rsidRPr="000617DF">
              <w:rPr>
                <w:rFonts w:ascii="TH Niramit AS" w:hAnsi="TH Niramit AS" w:cs="TH Niramit AS" w:hint="cs"/>
                <w:sz w:val="32"/>
                <w:szCs w:val="32"/>
                <w:cs/>
              </w:rPr>
              <w:t>-สินค้าอันตราย</w:t>
            </w:r>
          </w:p>
          <w:p w14:paraId="333B4A42" w14:textId="77777777" w:rsidR="009965A1" w:rsidRPr="000617DF" w:rsidRDefault="009965A1" w:rsidP="009965A1">
            <w:pPr>
              <w:rPr>
                <w:rFonts w:ascii="TH Niramit AS" w:hAnsi="TH Niramit AS" w:cs="TH Niramit AS"/>
                <w:sz w:val="32"/>
                <w:szCs w:val="32"/>
              </w:rPr>
            </w:pPr>
            <w:r w:rsidRPr="000617DF">
              <w:rPr>
                <w:rFonts w:ascii="TH Niramit AS" w:hAnsi="TH Niramit AS" w:cs="TH Niramit AS" w:hint="cs"/>
                <w:sz w:val="32"/>
                <w:szCs w:val="32"/>
                <w:cs/>
              </w:rPr>
              <w:t>-สินค้าประเภทที่ต้องการความเย็น</w:t>
            </w:r>
          </w:p>
          <w:p w14:paraId="3A6B9070" w14:textId="77777777" w:rsidR="009965A1" w:rsidRPr="000617DF" w:rsidRDefault="009965A1" w:rsidP="009965A1">
            <w:pPr>
              <w:rPr>
                <w:rFonts w:ascii="TH Niramit AS" w:hAnsi="TH Niramit AS" w:cs="TH Niramit AS"/>
                <w:sz w:val="32"/>
                <w:szCs w:val="32"/>
              </w:rPr>
            </w:pPr>
            <w:r w:rsidRPr="000617DF">
              <w:rPr>
                <w:rFonts w:ascii="TH Niramit AS" w:hAnsi="TH Niramit AS" w:cs="TH Niramit AS" w:hint="cs"/>
                <w:sz w:val="32"/>
                <w:szCs w:val="32"/>
                <w:cs/>
              </w:rPr>
              <w:t>-สินค้าประเภทสิ่งมีชีวิต</w:t>
            </w:r>
          </w:p>
          <w:p w14:paraId="22EB15BC" w14:textId="50A188A6" w:rsidR="009965A1" w:rsidRPr="000617DF" w:rsidRDefault="009965A1" w:rsidP="009965A1">
            <w:pPr>
              <w:rPr>
                <w:rFonts w:ascii="TH Niramit AS" w:hAnsi="TH Niramit AS" w:cs="TH Niramit AS"/>
                <w:sz w:val="32"/>
                <w:szCs w:val="32"/>
              </w:rPr>
            </w:pPr>
            <w:r w:rsidRPr="000617DF">
              <w:rPr>
                <w:rFonts w:ascii="TH Niramit AS" w:hAnsi="TH Niramit AS" w:cs="TH Niramit AS" w:hint="cs"/>
                <w:sz w:val="32"/>
                <w:szCs w:val="32"/>
                <w:cs/>
              </w:rPr>
              <w:t>-สินค้าประเภทแตกหักเสียหายง่าย</w:t>
            </w:r>
          </w:p>
        </w:tc>
        <w:tc>
          <w:tcPr>
            <w:tcW w:w="992" w:type="dxa"/>
            <w:vAlign w:val="center"/>
          </w:tcPr>
          <w:p w14:paraId="2FAD9FDF" w14:textId="77777777" w:rsidR="009965A1" w:rsidRPr="000617DF" w:rsidRDefault="009965A1" w:rsidP="009965A1">
            <w:pPr>
              <w:jc w:val="center"/>
              <w:rPr>
                <w:sz w:val="32"/>
                <w:szCs w:val="32"/>
              </w:rPr>
            </w:pPr>
            <w:r w:rsidRPr="000617DF">
              <w:rPr>
                <w:rFonts w:ascii="TH Niramit AS" w:hAnsi="TH Niramit AS" w:cs="TH Niramit AS" w:hint="cs"/>
                <w:sz w:val="32"/>
                <w:szCs w:val="32"/>
                <w:cs/>
              </w:rPr>
              <w:lastRenderedPageBreak/>
              <w:t>๔</w:t>
            </w:r>
          </w:p>
        </w:tc>
        <w:tc>
          <w:tcPr>
            <w:tcW w:w="2997" w:type="dxa"/>
          </w:tcPr>
          <w:p w14:paraId="2C0654C5" w14:textId="77777777" w:rsidR="009965A1" w:rsidRPr="000617DF" w:rsidRDefault="009965A1" w:rsidP="009965A1">
            <w:pPr>
              <w:rPr>
                <w:rFonts w:ascii="TH Niramit AS" w:eastAsia="AngsanaNew" w:hAnsi="TH Niramit AS" w:cs="TH Niramit AS"/>
                <w:sz w:val="32"/>
                <w:szCs w:val="32"/>
              </w:rPr>
            </w:pPr>
            <w:r w:rsidRPr="000617DF">
              <w:rPr>
                <w:rFonts w:ascii="TH Niramit AS" w:eastAsia="AngsanaNew" w:hAnsi="TH Niramit AS" w:cs="TH Niramit AS"/>
                <w:sz w:val="32"/>
                <w:szCs w:val="32"/>
              </w:rPr>
              <w:t xml:space="preserve">- Power Point </w:t>
            </w:r>
            <w:r w:rsidRPr="000617DF">
              <w:rPr>
                <w:rFonts w:ascii="TH Niramit AS" w:eastAsia="AngsanaNew" w:hAnsi="TH Niramit AS" w:cs="TH Niramit AS"/>
                <w:sz w:val="32"/>
                <w:szCs w:val="32"/>
                <w:cs/>
              </w:rPr>
              <w:t>ประกอบการสอ</w:t>
            </w:r>
            <w:r w:rsidRPr="000617DF">
              <w:rPr>
                <w:rFonts w:ascii="TH Niramit AS" w:eastAsia="AngsanaNew" w:hAnsi="TH Niramit AS" w:cs="TH Niramit AS" w:hint="cs"/>
                <w:sz w:val="32"/>
                <w:szCs w:val="32"/>
                <w:cs/>
              </w:rPr>
              <w:t>น</w:t>
            </w:r>
          </w:p>
          <w:p w14:paraId="09EEE25C" w14:textId="77777777" w:rsidR="009965A1" w:rsidRPr="000617DF" w:rsidRDefault="009965A1" w:rsidP="009965A1">
            <w:pPr>
              <w:rPr>
                <w:rFonts w:ascii="TH Niramit AS" w:hAnsi="TH Niramit AS" w:cs="TH Niramit AS"/>
                <w:sz w:val="32"/>
                <w:szCs w:val="32"/>
              </w:rPr>
            </w:pPr>
            <w:r w:rsidRPr="000617DF">
              <w:rPr>
                <w:rFonts w:ascii="TH Niramit AS" w:eastAsia="AngsanaNew" w:hAnsi="TH Niramit AS" w:cs="TH Niramit AS" w:hint="cs"/>
                <w:sz w:val="32"/>
                <w:szCs w:val="32"/>
                <w:cs/>
              </w:rPr>
              <w:t xml:space="preserve">- </w:t>
            </w:r>
            <w:r w:rsidRPr="000617DF">
              <w:rPr>
                <w:rFonts w:ascii="TH Niramit AS" w:hAnsi="TH Niramit AS" w:cs="TH Niramit AS"/>
                <w:sz w:val="32"/>
                <w:szCs w:val="32"/>
                <w:cs/>
              </w:rPr>
              <w:t>ถาม-ตอบปัญหาในชั้นเรียน</w:t>
            </w:r>
          </w:p>
          <w:p w14:paraId="26473C7B" w14:textId="2C6EA044" w:rsidR="009965A1" w:rsidRPr="000617DF" w:rsidRDefault="009965A1" w:rsidP="009965A1">
            <w:pPr>
              <w:ind w:right="-108"/>
              <w:rPr>
                <w:rFonts w:ascii="TH Niramit AS" w:hAnsi="TH Niramit AS" w:cs="TH Niramit AS"/>
                <w:sz w:val="32"/>
                <w:szCs w:val="32"/>
              </w:rPr>
            </w:pPr>
            <w:r w:rsidRPr="000617DF">
              <w:rPr>
                <w:rFonts w:ascii="TH Niramit AS" w:hAnsi="TH Niramit AS" w:cs="TH Niramit AS" w:hint="cs"/>
                <w:sz w:val="32"/>
                <w:szCs w:val="32"/>
                <w:cs/>
              </w:rPr>
              <w:lastRenderedPageBreak/>
              <w:t xml:space="preserve">- </w:t>
            </w:r>
            <w:r w:rsidRPr="000617DF">
              <w:rPr>
                <w:rFonts w:ascii="TH Niramit AS" w:hAnsi="TH Niramit AS" w:cs="TH Niramit AS"/>
                <w:sz w:val="32"/>
                <w:szCs w:val="32"/>
                <w:cs/>
              </w:rPr>
              <w:t xml:space="preserve">หองเรียน </w:t>
            </w:r>
            <w:r w:rsidRPr="000617DF">
              <w:rPr>
                <w:rFonts w:ascii="TH Niramit AS" w:hAnsi="TH Niramit AS" w:cs="TH Niramit AS"/>
                <w:sz w:val="32"/>
                <w:szCs w:val="32"/>
              </w:rPr>
              <w:t>online (Google meet)</w:t>
            </w:r>
          </w:p>
        </w:tc>
        <w:tc>
          <w:tcPr>
            <w:tcW w:w="2430" w:type="dxa"/>
          </w:tcPr>
          <w:p w14:paraId="15E80A7C" w14:textId="77777777" w:rsidR="009965A1" w:rsidRPr="000617DF" w:rsidRDefault="009965A1" w:rsidP="009965A1">
            <w:pPr>
              <w:ind w:left="-18" w:right="-108"/>
              <w:rPr>
                <w:rFonts w:ascii="TH Niramit AS" w:hAnsi="TH Niramit AS" w:cs="TH Niramit AS"/>
                <w:sz w:val="32"/>
                <w:szCs w:val="32"/>
              </w:rPr>
            </w:pPr>
            <w:r w:rsidRPr="000617DF">
              <w:rPr>
                <w:rFonts w:ascii="TH Niramit AS" w:hAnsi="TH Niramit AS" w:cs="TH Niramit AS" w:hint="cs"/>
                <w:sz w:val="32"/>
                <w:szCs w:val="32"/>
                <w:cs/>
              </w:rPr>
              <w:lastRenderedPageBreak/>
              <w:t>คณะผู้สอน</w:t>
            </w:r>
          </w:p>
        </w:tc>
      </w:tr>
      <w:tr w:rsidR="009965A1" w:rsidRPr="00C44C72" w14:paraId="56771EAD" w14:textId="77777777" w:rsidTr="004B7075">
        <w:tc>
          <w:tcPr>
            <w:tcW w:w="1031" w:type="dxa"/>
            <w:vAlign w:val="center"/>
          </w:tcPr>
          <w:p w14:paraId="15522ABD" w14:textId="1316571D" w:rsidR="009965A1" w:rsidRPr="000617DF" w:rsidRDefault="009965A1" w:rsidP="009965A1">
            <w:pPr>
              <w:jc w:val="center"/>
              <w:rPr>
                <w:rFonts w:ascii="TH Niramit AS" w:hAnsi="TH Niramit AS" w:cs="TH Niramit AS"/>
                <w:sz w:val="32"/>
                <w:szCs w:val="32"/>
                <w:cs/>
              </w:rPr>
            </w:pPr>
            <w:r w:rsidRPr="000617DF">
              <w:rPr>
                <w:rFonts w:ascii="TH Niramit AS" w:hAnsi="TH Niramit AS" w:cs="TH Niramit AS" w:hint="cs"/>
                <w:sz w:val="32"/>
                <w:szCs w:val="32"/>
                <w:cs/>
              </w:rPr>
              <w:lastRenderedPageBreak/>
              <w:t>๗-๘</w:t>
            </w:r>
          </w:p>
        </w:tc>
        <w:tc>
          <w:tcPr>
            <w:tcW w:w="3260" w:type="dxa"/>
          </w:tcPr>
          <w:p w14:paraId="308E26C1" w14:textId="479B23E7" w:rsidR="009965A1" w:rsidRPr="000617DF" w:rsidRDefault="009965A1" w:rsidP="009965A1">
            <w:pPr>
              <w:rPr>
                <w:rFonts w:ascii="TH Niramit AS" w:hAnsi="TH Niramit AS" w:cs="TH Niramit AS"/>
                <w:sz w:val="32"/>
                <w:szCs w:val="32"/>
              </w:rPr>
            </w:pPr>
            <w:r w:rsidRPr="000617DF">
              <w:rPr>
                <w:rFonts w:ascii="TH Niramit AS" w:hAnsi="TH Niramit AS" w:cs="TH Niramit AS"/>
                <w:sz w:val="32"/>
                <w:szCs w:val="32"/>
                <w:cs/>
              </w:rPr>
              <w:t xml:space="preserve">- </w:t>
            </w:r>
            <w:r w:rsidR="00A87ACC" w:rsidRPr="000617DF">
              <w:rPr>
                <w:rFonts w:ascii="TH Niramit AS" w:hAnsi="TH Niramit AS" w:cs="TH Niramit AS" w:hint="cs"/>
                <w:sz w:val="32"/>
                <w:szCs w:val="32"/>
                <w:cs/>
              </w:rPr>
              <w:t>ความเข้าใจเกี่ยวกับอัตราค่าบริการในการขนส่งสินค้าทางอากาศ</w:t>
            </w:r>
          </w:p>
          <w:p w14:paraId="0C3E570D" w14:textId="0A716861" w:rsidR="00A87ACC" w:rsidRPr="000617DF" w:rsidRDefault="00A87ACC" w:rsidP="009965A1">
            <w:pPr>
              <w:rPr>
                <w:rFonts w:ascii="TH Niramit AS" w:hAnsi="TH Niramit AS" w:cs="TH Niramit AS"/>
                <w:sz w:val="32"/>
                <w:szCs w:val="32"/>
              </w:rPr>
            </w:pPr>
            <w:r w:rsidRPr="000617DF">
              <w:rPr>
                <w:rFonts w:ascii="TH Niramit AS" w:hAnsi="TH Niramit AS" w:cs="TH Niramit AS" w:hint="cs"/>
                <w:sz w:val="32"/>
                <w:szCs w:val="32"/>
                <w:cs/>
              </w:rPr>
              <w:t>-การคำนวนค่าบริการขนส่งสินค้าทางอากาศของสินค้าชนิดต่างๆ</w:t>
            </w:r>
          </w:p>
        </w:tc>
        <w:tc>
          <w:tcPr>
            <w:tcW w:w="992" w:type="dxa"/>
            <w:vAlign w:val="center"/>
          </w:tcPr>
          <w:p w14:paraId="4E9E55A7" w14:textId="77777777" w:rsidR="009965A1" w:rsidRPr="000617DF" w:rsidRDefault="009965A1" w:rsidP="009965A1">
            <w:pPr>
              <w:jc w:val="center"/>
              <w:rPr>
                <w:sz w:val="32"/>
                <w:szCs w:val="32"/>
              </w:rPr>
            </w:pPr>
            <w:r w:rsidRPr="000617DF">
              <w:rPr>
                <w:rFonts w:ascii="TH Niramit AS" w:hAnsi="TH Niramit AS" w:cs="TH Niramit AS" w:hint="cs"/>
                <w:sz w:val="32"/>
                <w:szCs w:val="32"/>
                <w:cs/>
              </w:rPr>
              <w:t>๘</w:t>
            </w:r>
          </w:p>
        </w:tc>
        <w:tc>
          <w:tcPr>
            <w:tcW w:w="2997" w:type="dxa"/>
          </w:tcPr>
          <w:p w14:paraId="2B48CFE5" w14:textId="77777777" w:rsidR="009965A1" w:rsidRPr="000617DF" w:rsidRDefault="009965A1" w:rsidP="009965A1">
            <w:pPr>
              <w:rPr>
                <w:rFonts w:ascii="TH Niramit AS" w:eastAsia="AngsanaNew" w:hAnsi="TH Niramit AS" w:cs="TH Niramit AS"/>
                <w:sz w:val="32"/>
                <w:szCs w:val="32"/>
              </w:rPr>
            </w:pPr>
            <w:r w:rsidRPr="000617DF">
              <w:rPr>
                <w:rFonts w:ascii="TH Niramit AS" w:eastAsia="AngsanaNew" w:hAnsi="TH Niramit AS" w:cs="TH Niramit AS"/>
                <w:sz w:val="32"/>
                <w:szCs w:val="32"/>
              </w:rPr>
              <w:t xml:space="preserve">- Power Point </w:t>
            </w:r>
            <w:r w:rsidRPr="000617DF">
              <w:rPr>
                <w:rFonts w:ascii="TH Niramit AS" w:eastAsia="AngsanaNew" w:hAnsi="TH Niramit AS" w:cs="TH Niramit AS"/>
                <w:sz w:val="32"/>
                <w:szCs w:val="32"/>
                <w:cs/>
              </w:rPr>
              <w:t>ประกอบการสอ</w:t>
            </w:r>
            <w:r w:rsidRPr="000617DF">
              <w:rPr>
                <w:rFonts w:ascii="TH Niramit AS" w:eastAsia="AngsanaNew" w:hAnsi="TH Niramit AS" w:cs="TH Niramit AS" w:hint="cs"/>
                <w:sz w:val="32"/>
                <w:szCs w:val="32"/>
                <w:cs/>
              </w:rPr>
              <w:t>น</w:t>
            </w:r>
          </w:p>
          <w:p w14:paraId="235C5112" w14:textId="77777777" w:rsidR="009965A1" w:rsidRPr="000617DF" w:rsidRDefault="009965A1" w:rsidP="009965A1">
            <w:pPr>
              <w:rPr>
                <w:rFonts w:ascii="TH Niramit AS" w:hAnsi="TH Niramit AS" w:cs="TH Niramit AS"/>
                <w:sz w:val="32"/>
                <w:szCs w:val="32"/>
              </w:rPr>
            </w:pPr>
            <w:r w:rsidRPr="000617DF">
              <w:rPr>
                <w:rFonts w:ascii="TH Niramit AS" w:eastAsia="AngsanaNew" w:hAnsi="TH Niramit AS" w:cs="TH Niramit AS" w:hint="cs"/>
                <w:sz w:val="32"/>
                <w:szCs w:val="32"/>
                <w:cs/>
              </w:rPr>
              <w:t xml:space="preserve">- </w:t>
            </w:r>
            <w:r w:rsidRPr="000617DF">
              <w:rPr>
                <w:rFonts w:ascii="TH Niramit AS" w:hAnsi="TH Niramit AS" w:cs="TH Niramit AS"/>
                <w:sz w:val="32"/>
                <w:szCs w:val="32"/>
                <w:cs/>
              </w:rPr>
              <w:t>ถาม-ตอบปัญหาในชั้นเรียน</w:t>
            </w:r>
          </w:p>
          <w:p w14:paraId="279EE0F4" w14:textId="77777777" w:rsidR="009965A1" w:rsidRPr="000617DF" w:rsidRDefault="009965A1" w:rsidP="009965A1">
            <w:pPr>
              <w:ind w:right="-108"/>
              <w:rPr>
                <w:rFonts w:ascii="TH Niramit AS" w:hAnsi="TH Niramit AS" w:cs="TH Niramit AS"/>
                <w:sz w:val="32"/>
                <w:szCs w:val="32"/>
              </w:rPr>
            </w:pPr>
            <w:r w:rsidRPr="000617DF">
              <w:rPr>
                <w:rFonts w:ascii="TH Niramit AS" w:hAnsi="TH Niramit AS" w:cs="TH Niramit AS" w:hint="cs"/>
                <w:sz w:val="32"/>
                <w:szCs w:val="32"/>
                <w:cs/>
              </w:rPr>
              <w:t xml:space="preserve">- </w:t>
            </w:r>
            <w:r w:rsidRPr="000617DF">
              <w:rPr>
                <w:rFonts w:ascii="TH Niramit AS" w:hAnsi="TH Niramit AS" w:cs="TH Niramit AS"/>
                <w:sz w:val="32"/>
                <w:szCs w:val="32"/>
                <w:cs/>
              </w:rPr>
              <w:t xml:space="preserve">หองเรียน </w:t>
            </w:r>
            <w:r w:rsidRPr="000617DF">
              <w:rPr>
                <w:rFonts w:ascii="TH Niramit AS" w:hAnsi="TH Niramit AS" w:cs="TH Niramit AS"/>
                <w:sz w:val="32"/>
                <w:szCs w:val="32"/>
              </w:rPr>
              <w:t>online (Google meet)</w:t>
            </w:r>
          </w:p>
        </w:tc>
        <w:tc>
          <w:tcPr>
            <w:tcW w:w="2430" w:type="dxa"/>
          </w:tcPr>
          <w:p w14:paraId="1528BA13" w14:textId="77777777" w:rsidR="009965A1" w:rsidRPr="000617DF" w:rsidRDefault="009965A1" w:rsidP="009965A1">
            <w:pPr>
              <w:ind w:left="-18" w:right="-108"/>
              <w:rPr>
                <w:rFonts w:ascii="TH Niramit AS" w:hAnsi="TH Niramit AS" w:cs="TH Niramit AS"/>
                <w:sz w:val="32"/>
                <w:szCs w:val="32"/>
              </w:rPr>
            </w:pPr>
            <w:r w:rsidRPr="000617DF">
              <w:rPr>
                <w:rFonts w:ascii="TH Niramit AS" w:hAnsi="TH Niramit AS" w:cs="TH Niramit AS" w:hint="cs"/>
                <w:sz w:val="32"/>
                <w:szCs w:val="32"/>
                <w:cs/>
              </w:rPr>
              <w:t>คณะผู้สอน</w:t>
            </w:r>
          </w:p>
        </w:tc>
      </w:tr>
      <w:tr w:rsidR="009965A1" w:rsidRPr="00C44C72" w14:paraId="5FABF3F0" w14:textId="77777777" w:rsidTr="004B7075">
        <w:tc>
          <w:tcPr>
            <w:tcW w:w="1031" w:type="dxa"/>
            <w:vAlign w:val="center"/>
          </w:tcPr>
          <w:p w14:paraId="32E0C065" w14:textId="0468AAEA" w:rsidR="009965A1" w:rsidRPr="000617DF" w:rsidRDefault="00A87ACC" w:rsidP="009965A1">
            <w:pPr>
              <w:jc w:val="center"/>
              <w:rPr>
                <w:rFonts w:ascii="TH Niramit AS" w:hAnsi="TH Niramit AS" w:cs="TH Niramit AS"/>
                <w:sz w:val="32"/>
                <w:szCs w:val="32"/>
                <w:cs/>
              </w:rPr>
            </w:pPr>
            <w:r w:rsidRPr="000617DF">
              <w:rPr>
                <w:rFonts w:ascii="TH Niramit AS" w:hAnsi="TH Niramit AS" w:cs="TH Niramit AS" w:hint="cs"/>
                <w:sz w:val="32"/>
                <w:szCs w:val="32"/>
                <w:cs/>
              </w:rPr>
              <w:t>๙</w:t>
            </w:r>
          </w:p>
        </w:tc>
        <w:tc>
          <w:tcPr>
            <w:tcW w:w="3260" w:type="dxa"/>
          </w:tcPr>
          <w:p w14:paraId="17C0FA56" w14:textId="77777777" w:rsidR="009965A1" w:rsidRPr="000617DF" w:rsidRDefault="009965A1" w:rsidP="009965A1">
            <w:pPr>
              <w:jc w:val="thaiDistribute"/>
              <w:rPr>
                <w:rFonts w:ascii="TH Niramit AS" w:hAnsi="TH Niramit AS" w:cs="TH Niramit AS"/>
                <w:sz w:val="32"/>
                <w:szCs w:val="32"/>
              </w:rPr>
            </w:pPr>
          </w:p>
          <w:p w14:paraId="65DC605B" w14:textId="0B38EA5E" w:rsidR="00A87ACC" w:rsidRPr="000617DF" w:rsidRDefault="00A87AC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นำเสนองานที่ได้รับมอบหมายของนักศึกษาแต่ละกลุ่ม</w:t>
            </w:r>
          </w:p>
          <w:p w14:paraId="343C7A41" w14:textId="77777777" w:rsidR="00A87ACC" w:rsidRPr="000617DF" w:rsidRDefault="00A87ACC" w:rsidP="009965A1">
            <w:pPr>
              <w:jc w:val="thaiDistribute"/>
              <w:rPr>
                <w:rFonts w:ascii="TH Niramit AS" w:hAnsi="TH Niramit AS" w:cs="TH Niramit AS"/>
                <w:sz w:val="32"/>
                <w:szCs w:val="32"/>
              </w:rPr>
            </w:pPr>
          </w:p>
          <w:p w14:paraId="7341AB98" w14:textId="6890DCA6" w:rsidR="00A87ACC" w:rsidRPr="000617DF" w:rsidRDefault="00A87ACC" w:rsidP="009965A1">
            <w:pPr>
              <w:jc w:val="thaiDistribute"/>
              <w:rPr>
                <w:rFonts w:ascii="TH Niramit AS" w:hAnsi="TH Niramit AS" w:cs="TH Niramit AS"/>
                <w:sz w:val="32"/>
                <w:szCs w:val="32"/>
              </w:rPr>
            </w:pPr>
          </w:p>
        </w:tc>
        <w:tc>
          <w:tcPr>
            <w:tcW w:w="992" w:type="dxa"/>
            <w:vAlign w:val="center"/>
          </w:tcPr>
          <w:p w14:paraId="3960DC4E" w14:textId="2B2999B8" w:rsidR="009965A1" w:rsidRPr="000617DF" w:rsidRDefault="009965A1" w:rsidP="009965A1">
            <w:pPr>
              <w:jc w:val="center"/>
              <w:rPr>
                <w:sz w:val="32"/>
                <w:szCs w:val="32"/>
              </w:rPr>
            </w:pPr>
          </w:p>
        </w:tc>
        <w:tc>
          <w:tcPr>
            <w:tcW w:w="2997" w:type="dxa"/>
          </w:tcPr>
          <w:p w14:paraId="19D44E0F" w14:textId="3064EECA" w:rsidR="009965A1" w:rsidRPr="000617DF" w:rsidRDefault="009965A1" w:rsidP="009965A1">
            <w:pPr>
              <w:ind w:right="-108"/>
              <w:rPr>
                <w:rFonts w:ascii="TH Niramit AS" w:eastAsia="AngsanaNew" w:hAnsi="TH Niramit AS" w:cs="TH Niramit AS"/>
                <w:sz w:val="32"/>
                <w:szCs w:val="32"/>
              </w:rPr>
            </w:pPr>
          </w:p>
        </w:tc>
        <w:tc>
          <w:tcPr>
            <w:tcW w:w="2430" w:type="dxa"/>
          </w:tcPr>
          <w:p w14:paraId="00C34EA0" w14:textId="77777777" w:rsidR="009965A1" w:rsidRPr="000617DF" w:rsidRDefault="009965A1" w:rsidP="009965A1">
            <w:pPr>
              <w:ind w:left="-18" w:right="-108"/>
              <w:rPr>
                <w:rFonts w:ascii="TH Niramit AS" w:hAnsi="TH Niramit AS" w:cs="TH Niramit AS"/>
                <w:sz w:val="32"/>
                <w:szCs w:val="32"/>
              </w:rPr>
            </w:pPr>
            <w:r w:rsidRPr="000617DF">
              <w:rPr>
                <w:rFonts w:ascii="TH Niramit AS" w:hAnsi="TH Niramit AS" w:cs="TH Niramit AS" w:hint="cs"/>
                <w:sz w:val="32"/>
                <w:szCs w:val="32"/>
                <w:cs/>
              </w:rPr>
              <w:t>คณะผู้สอน</w:t>
            </w:r>
          </w:p>
        </w:tc>
      </w:tr>
      <w:tr w:rsidR="009965A1" w:rsidRPr="00C44C72" w14:paraId="2C0BB227" w14:textId="77777777" w:rsidTr="00634056">
        <w:trPr>
          <w:trHeight w:val="384"/>
        </w:trPr>
        <w:tc>
          <w:tcPr>
            <w:tcW w:w="1031" w:type="dxa"/>
            <w:vAlign w:val="center"/>
          </w:tcPr>
          <w:p w14:paraId="62BA37A5" w14:textId="1C544376" w:rsidR="009965A1" w:rsidRPr="000617DF" w:rsidRDefault="00A87ACC" w:rsidP="009965A1">
            <w:pPr>
              <w:jc w:val="center"/>
              <w:rPr>
                <w:rFonts w:ascii="TH Niramit AS" w:hAnsi="TH Niramit AS" w:cs="TH Niramit AS"/>
                <w:sz w:val="32"/>
                <w:szCs w:val="32"/>
              </w:rPr>
            </w:pPr>
            <w:r w:rsidRPr="000617DF">
              <w:rPr>
                <w:rFonts w:ascii="TH Niramit AS" w:hAnsi="TH Niramit AS" w:cs="TH Niramit AS" w:hint="cs"/>
                <w:sz w:val="32"/>
                <w:szCs w:val="32"/>
                <w:cs/>
              </w:rPr>
              <w:t>๑</w:t>
            </w:r>
          </w:p>
        </w:tc>
        <w:tc>
          <w:tcPr>
            <w:tcW w:w="9679" w:type="dxa"/>
            <w:gridSpan w:val="4"/>
          </w:tcPr>
          <w:p w14:paraId="1CF5AB1B" w14:textId="77777777" w:rsidR="009965A1" w:rsidRPr="000617DF" w:rsidRDefault="009965A1" w:rsidP="009965A1">
            <w:pPr>
              <w:ind w:left="-18" w:right="-108"/>
              <w:jc w:val="center"/>
              <w:rPr>
                <w:rFonts w:ascii="TH Niramit AS" w:hAnsi="TH Niramit AS" w:cs="TH Niramit AS"/>
                <w:b/>
                <w:bCs/>
                <w:sz w:val="32"/>
                <w:szCs w:val="32"/>
              </w:rPr>
            </w:pPr>
          </w:p>
          <w:p w14:paraId="17B1EF72" w14:textId="77777777" w:rsidR="009965A1" w:rsidRPr="000617DF" w:rsidRDefault="009965A1" w:rsidP="009965A1">
            <w:pPr>
              <w:ind w:left="-18" w:right="-108"/>
              <w:jc w:val="center"/>
              <w:rPr>
                <w:rFonts w:ascii="TH Niramit AS" w:hAnsi="TH Niramit AS" w:cs="TH Niramit AS"/>
                <w:b/>
                <w:bCs/>
                <w:sz w:val="32"/>
                <w:szCs w:val="32"/>
              </w:rPr>
            </w:pPr>
            <w:r w:rsidRPr="000617DF">
              <w:rPr>
                <w:rFonts w:ascii="TH Niramit AS" w:hAnsi="TH Niramit AS" w:cs="TH Niramit AS"/>
                <w:b/>
                <w:bCs/>
                <w:sz w:val="32"/>
                <w:szCs w:val="32"/>
                <w:cs/>
              </w:rPr>
              <w:t>สอบกลางภาค</w:t>
            </w:r>
          </w:p>
          <w:p w14:paraId="203BAA94" w14:textId="77777777" w:rsidR="009965A1" w:rsidRPr="000617DF" w:rsidRDefault="009965A1" w:rsidP="009965A1">
            <w:pPr>
              <w:ind w:left="-18" w:right="-108"/>
              <w:jc w:val="center"/>
              <w:rPr>
                <w:rFonts w:ascii="TH Niramit AS" w:hAnsi="TH Niramit AS" w:cs="TH Niramit AS"/>
                <w:sz w:val="32"/>
                <w:szCs w:val="32"/>
              </w:rPr>
            </w:pPr>
          </w:p>
        </w:tc>
      </w:tr>
      <w:tr w:rsidR="009965A1" w:rsidRPr="00C44C72" w14:paraId="25DD6030" w14:textId="77777777" w:rsidTr="004B7075">
        <w:tc>
          <w:tcPr>
            <w:tcW w:w="1031" w:type="dxa"/>
            <w:vAlign w:val="center"/>
          </w:tcPr>
          <w:p w14:paraId="57BE5975" w14:textId="3825C575" w:rsidR="009965A1" w:rsidRPr="000617DF" w:rsidRDefault="00A87ACC" w:rsidP="009965A1">
            <w:pPr>
              <w:jc w:val="center"/>
              <w:rPr>
                <w:rFonts w:ascii="TH Niramit AS" w:hAnsi="TH Niramit AS" w:cs="TH Niramit AS"/>
                <w:sz w:val="32"/>
                <w:szCs w:val="32"/>
                <w:cs/>
              </w:rPr>
            </w:pPr>
            <w:r w:rsidRPr="000617DF">
              <w:rPr>
                <w:rFonts w:ascii="TH Niramit AS" w:hAnsi="TH Niramit AS" w:cs="TH Niramit AS" w:hint="cs"/>
                <w:sz w:val="32"/>
                <w:szCs w:val="32"/>
                <w:cs/>
              </w:rPr>
              <w:t>๑๑-๑๒</w:t>
            </w:r>
          </w:p>
        </w:tc>
        <w:tc>
          <w:tcPr>
            <w:tcW w:w="3260" w:type="dxa"/>
          </w:tcPr>
          <w:p w14:paraId="37B18CC0" w14:textId="77777777" w:rsidR="009965A1" w:rsidRPr="000617DF" w:rsidRDefault="009965A1" w:rsidP="009965A1">
            <w:pPr>
              <w:jc w:val="thaiDistribute"/>
              <w:rPr>
                <w:rFonts w:ascii="TH Niramit AS" w:hAnsi="TH Niramit AS" w:cs="TH Niramit AS"/>
                <w:sz w:val="32"/>
                <w:szCs w:val="32"/>
              </w:rPr>
            </w:pPr>
            <w:r w:rsidRPr="000617DF">
              <w:rPr>
                <w:rFonts w:ascii="TH Niramit AS" w:hAnsi="TH Niramit AS" w:cs="TH Niramit AS"/>
                <w:sz w:val="32"/>
                <w:szCs w:val="32"/>
              </w:rPr>
              <w:t xml:space="preserve">- </w:t>
            </w:r>
            <w:r w:rsidR="00A87ACC" w:rsidRPr="000617DF">
              <w:rPr>
                <w:rFonts w:ascii="TH Niramit AS" w:hAnsi="TH Niramit AS" w:cs="TH Niramit AS" w:hint="cs"/>
                <w:sz w:val="32"/>
                <w:szCs w:val="32"/>
                <w:cs/>
              </w:rPr>
              <w:t>สินค้าอันตราย 9 ชนิด</w:t>
            </w:r>
          </w:p>
          <w:p w14:paraId="6F06C961" w14:textId="37C25A53"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 xml:space="preserve">   -การบรรจุสินค้าอันตราย</w:t>
            </w:r>
          </w:p>
          <w:p w14:paraId="21E5EA59" w14:textId="77777777"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 xml:space="preserve">   -ชนิดของบรรจุภัณฑ์</w:t>
            </w:r>
          </w:p>
          <w:p w14:paraId="2ABA8B2B" w14:textId="77777777"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 xml:space="preserve">   -ประเภทของเอกสาร</w:t>
            </w:r>
          </w:p>
          <w:p w14:paraId="1F8DCAAE" w14:textId="77777777"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 xml:space="preserve">   -ฉลากกำกับชื่อสินค้าอันตราย</w:t>
            </w:r>
          </w:p>
          <w:p w14:paraId="733A5335" w14:textId="77777777"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lastRenderedPageBreak/>
              <w:t xml:space="preserve">   -หน่วยงานที่เกี่ยวข้องกับสินค้าอันตราย</w:t>
            </w:r>
          </w:p>
          <w:p w14:paraId="3C7ACECC" w14:textId="3D4DF845" w:rsidR="00D575EC" w:rsidRPr="000617DF" w:rsidRDefault="00D575EC" w:rsidP="009965A1">
            <w:pPr>
              <w:jc w:val="thaiDistribute"/>
              <w:rPr>
                <w:rFonts w:ascii="TH Niramit AS" w:hAnsi="TH Niramit AS" w:cs="TH Niramit AS"/>
                <w:sz w:val="32"/>
                <w:szCs w:val="32"/>
              </w:rPr>
            </w:pPr>
          </w:p>
        </w:tc>
        <w:tc>
          <w:tcPr>
            <w:tcW w:w="992" w:type="dxa"/>
            <w:vAlign w:val="center"/>
          </w:tcPr>
          <w:p w14:paraId="4E5C3429" w14:textId="31716689" w:rsidR="009965A1" w:rsidRPr="000617DF" w:rsidRDefault="009965A1" w:rsidP="009965A1">
            <w:pPr>
              <w:jc w:val="center"/>
              <w:rPr>
                <w:sz w:val="32"/>
                <w:szCs w:val="32"/>
              </w:rPr>
            </w:pPr>
          </w:p>
        </w:tc>
        <w:tc>
          <w:tcPr>
            <w:tcW w:w="2997" w:type="dxa"/>
          </w:tcPr>
          <w:p w14:paraId="4249F0BF" w14:textId="77777777" w:rsidR="009965A1" w:rsidRPr="000617DF" w:rsidRDefault="009965A1" w:rsidP="009965A1">
            <w:pPr>
              <w:rPr>
                <w:rFonts w:ascii="TH Niramit AS" w:eastAsia="AngsanaNew" w:hAnsi="TH Niramit AS" w:cs="TH Niramit AS"/>
                <w:sz w:val="32"/>
                <w:szCs w:val="32"/>
              </w:rPr>
            </w:pPr>
            <w:r w:rsidRPr="000617DF">
              <w:rPr>
                <w:rFonts w:ascii="TH Niramit AS" w:eastAsia="AngsanaNew" w:hAnsi="TH Niramit AS" w:cs="TH Niramit AS"/>
                <w:sz w:val="32"/>
                <w:szCs w:val="32"/>
              </w:rPr>
              <w:t xml:space="preserve">- Power Point </w:t>
            </w:r>
            <w:r w:rsidRPr="000617DF">
              <w:rPr>
                <w:rFonts w:ascii="TH Niramit AS" w:eastAsia="AngsanaNew" w:hAnsi="TH Niramit AS" w:cs="TH Niramit AS"/>
                <w:sz w:val="32"/>
                <w:szCs w:val="32"/>
                <w:cs/>
              </w:rPr>
              <w:t>ประกอบการสอ</w:t>
            </w:r>
            <w:r w:rsidRPr="000617DF">
              <w:rPr>
                <w:rFonts w:ascii="TH Niramit AS" w:eastAsia="AngsanaNew" w:hAnsi="TH Niramit AS" w:cs="TH Niramit AS" w:hint="cs"/>
                <w:sz w:val="32"/>
                <w:szCs w:val="32"/>
                <w:cs/>
              </w:rPr>
              <w:t>น</w:t>
            </w:r>
          </w:p>
          <w:p w14:paraId="29A59FC9" w14:textId="77777777" w:rsidR="009965A1" w:rsidRPr="000617DF" w:rsidRDefault="009965A1" w:rsidP="009965A1">
            <w:pPr>
              <w:rPr>
                <w:rFonts w:ascii="TH Niramit AS" w:hAnsi="TH Niramit AS" w:cs="TH Niramit AS"/>
                <w:sz w:val="32"/>
                <w:szCs w:val="32"/>
              </w:rPr>
            </w:pPr>
            <w:r w:rsidRPr="000617DF">
              <w:rPr>
                <w:rFonts w:ascii="TH Niramit AS" w:eastAsia="AngsanaNew" w:hAnsi="TH Niramit AS" w:cs="TH Niramit AS" w:hint="cs"/>
                <w:sz w:val="32"/>
                <w:szCs w:val="32"/>
                <w:cs/>
              </w:rPr>
              <w:t xml:space="preserve">- </w:t>
            </w:r>
            <w:r w:rsidRPr="000617DF">
              <w:rPr>
                <w:rFonts w:ascii="TH Niramit AS" w:hAnsi="TH Niramit AS" w:cs="TH Niramit AS"/>
                <w:sz w:val="32"/>
                <w:szCs w:val="32"/>
                <w:cs/>
              </w:rPr>
              <w:t>ถาม-ตอบปัญหาในชั้นเรียน</w:t>
            </w:r>
          </w:p>
          <w:p w14:paraId="51EFB809" w14:textId="77777777" w:rsidR="009965A1" w:rsidRPr="000617DF" w:rsidRDefault="009965A1" w:rsidP="009965A1">
            <w:pPr>
              <w:ind w:right="-108"/>
              <w:rPr>
                <w:rFonts w:ascii="TH Niramit AS" w:hAnsi="TH Niramit AS" w:cs="TH Niramit AS"/>
                <w:sz w:val="32"/>
                <w:szCs w:val="32"/>
              </w:rPr>
            </w:pPr>
            <w:r w:rsidRPr="000617DF">
              <w:rPr>
                <w:rFonts w:ascii="TH Niramit AS" w:hAnsi="TH Niramit AS" w:cs="TH Niramit AS" w:hint="cs"/>
                <w:sz w:val="32"/>
                <w:szCs w:val="32"/>
                <w:cs/>
              </w:rPr>
              <w:t>- อภิปรายกรณีศึกษา</w:t>
            </w:r>
          </w:p>
        </w:tc>
        <w:tc>
          <w:tcPr>
            <w:tcW w:w="2430" w:type="dxa"/>
          </w:tcPr>
          <w:p w14:paraId="74741F30" w14:textId="77777777" w:rsidR="009965A1" w:rsidRPr="000617DF" w:rsidRDefault="009965A1" w:rsidP="009965A1">
            <w:pPr>
              <w:ind w:left="-18" w:right="-108"/>
              <w:rPr>
                <w:rFonts w:ascii="TH Niramit AS" w:hAnsi="TH Niramit AS" w:cs="TH Niramit AS"/>
                <w:sz w:val="32"/>
                <w:szCs w:val="32"/>
              </w:rPr>
            </w:pPr>
            <w:r w:rsidRPr="000617DF">
              <w:rPr>
                <w:rFonts w:ascii="TH Niramit AS" w:hAnsi="TH Niramit AS" w:cs="TH Niramit AS" w:hint="cs"/>
                <w:sz w:val="32"/>
                <w:szCs w:val="32"/>
                <w:cs/>
              </w:rPr>
              <w:t>คณะผู้สอน</w:t>
            </w:r>
          </w:p>
        </w:tc>
      </w:tr>
      <w:tr w:rsidR="000617DF" w:rsidRPr="000617DF" w14:paraId="551CAE23" w14:textId="77777777" w:rsidTr="004B7075">
        <w:tc>
          <w:tcPr>
            <w:tcW w:w="1031" w:type="dxa"/>
            <w:vAlign w:val="center"/>
          </w:tcPr>
          <w:p w14:paraId="0ECFD15A" w14:textId="1E68AD50" w:rsidR="009965A1" w:rsidRPr="000617DF" w:rsidRDefault="009965A1" w:rsidP="009965A1">
            <w:pPr>
              <w:jc w:val="center"/>
              <w:rPr>
                <w:rFonts w:ascii="TH Niramit AS" w:hAnsi="TH Niramit AS" w:cs="TH Niramit AS"/>
                <w:sz w:val="32"/>
                <w:szCs w:val="32"/>
                <w:cs/>
              </w:rPr>
            </w:pPr>
            <w:r w:rsidRPr="000617DF">
              <w:rPr>
                <w:rFonts w:ascii="TH Niramit AS" w:hAnsi="TH Niramit AS" w:cs="TH Niramit AS"/>
                <w:sz w:val="32"/>
                <w:szCs w:val="32"/>
                <w:cs/>
              </w:rPr>
              <w:lastRenderedPageBreak/>
              <w:t>๑</w:t>
            </w:r>
            <w:r w:rsidR="000617DF" w:rsidRPr="000617DF">
              <w:rPr>
                <w:rFonts w:ascii="TH Niramit AS" w:hAnsi="TH Niramit AS" w:cs="TH Niramit AS" w:hint="cs"/>
                <w:sz w:val="32"/>
                <w:szCs w:val="32"/>
                <w:cs/>
              </w:rPr>
              <w:t>๓</w:t>
            </w:r>
            <w:r w:rsidR="00D575EC" w:rsidRPr="000617DF">
              <w:rPr>
                <w:rFonts w:ascii="TH Niramit AS" w:hAnsi="TH Niramit AS" w:cs="TH Niramit AS" w:hint="cs"/>
                <w:sz w:val="32"/>
                <w:szCs w:val="32"/>
                <w:cs/>
              </w:rPr>
              <w:t>-๑</w:t>
            </w:r>
            <w:r w:rsidR="000617DF" w:rsidRPr="000617DF">
              <w:rPr>
                <w:rFonts w:ascii="TH Niramit AS" w:hAnsi="TH Niramit AS" w:cs="TH Niramit AS" w:hint="cs"/>
                <w:sz w:val="32"/>
                <w:szCs w:val="32"/>
                <w:cs/>
              </w:rPr>
              <w:t>๔</w:t>
            </w:r>
          </w:p>
        </w:tc>
        <w:tc>
          <w:tcPr>
            <w:tcW w:w="3260" w:type="dxa"/>
          </w:tcPr>
          <w:p w14:paraId="559F1E38" w14:textId="05D02AE3" w:rsidR="009965A1" w:rsidRPr="000617DF" w:rsidRDefault="009965A1" w:rsidP="009965A1">
            <w:pPr>
              <w:jc w:val="thaiDistribute"/>
              <w:rPr>
                <w:rFonts w:ascii="TH Niramit AS" w:hAnsi="TH Niramit AS" w:cs="TH Niramit AS"/>
                <w:sz w:val="32"/>
                <w:szCs w:val="32"/>
              </w:rPr>
            </w:pPr>
            <w:r w:rsidRPr="000617DF">
              <w:rPr>
                <w:rFonts w:ascii="TH Niramit AS" w:hAnsi="TH Niramit AS" w:cs="TH Niramit AS"/>
                <w:sz w:val="32"/>
                <w:szCs w:val="32"/>
              </w:rPr>
              <w:t xml:space="preserve">- </w:t>
            </w:r>
            <w:r w:rsidR="00D575EC" w:rsidRPr="000617DF">
              <w:rPr>
                <w:rFonts w:ascii="TH Niramit AS" w:hAnsi="TH Niramit AS" w:cs="TH Niramit AS" w:hint="cs"/>
                <w:sz w:val="32"/>
                <w:szCs w:val="32"/>
                <w:cs/>
              </w:rPr>
              <w:t>อุปกรณ์ที่ใช้ในการบรรทุกสินค้าขึ้นเครื่อง</w:t>
            </w:r>
          </w:p>
          <w:p w14:paraId="1E0A0196" w14:textId="2F30EC88"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-ตู้ แผ่น</w:t>
            </w:r>
          </w:p>
          <w:p w14:paraId="545730D8" w14:textId="558149D5" w:rsidR="009965A1" w:rsidRPr="000617DF" w:rsidRDefault="009965A1"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 xml:space="preserve">  </w:t>
            </w:r>
          </w:p>
        </w:tc>
        <w:tc>
          <w:tcPr>
            <w:tcW w:w="992" w:type="dxa"/>
            <w:vAlign w:val="center"/>
          </w:tcPr>
          <w:p w14:paraId="2FF9BAE4" w14:textId="77777777" w:rsidR="009965A1" w:rsidRPr="000617DF" w:rsidRDefault="009965A1" w:rsidP="009965A1">
            <w:pPr>
              <w:jc w:val="center"/>
              <w:rPr>
                <w:sz w:val="32"/>
                <w:szCs w:val="32"/>
              </w:rPr>
            </w:pPr>
            <w:r w:rsidRPr="000617DF">
              <w:rPr>
                <w:rFonts w:ascii="TH Niramit AS" w:hAnsi="TH Niramit AS" w:cs="TH Niramit AS" w:hint="cs"/>
                <w:sz w:val="32"/>
                <w:szCs w:val="32"/>
                <w:cs/>
              </w:rPr>
              <w:t>๔</w:t>
            </w:r>
          </w:p>
        </w:tc>
        <w:tc>
          <w:tcPr>
            <w:tcW w:w="2997" w:type="dxa"/>
          </w:tcPr>
          <w:p w14:paraId="1A83904D" w14:textId="77777777" w:rsidR="009965A1" w:rsidRPr="000617DF" w:rsidRDefault="009965A1" w:rsidP="009965A1">
            <w:pPr>
              <w:rPr>
                <w:rFonts w:ascii="TH Niramit AS" w:eastAsia="AngsanaNew" w:hAnsi="TH Niramit AS" w:cs="TH Niramit AS"/>
                <w:sz w:val="32"/>
                <w:szCs w:val="32"/>
              </w:rPr>
            </w:pPr>
            <w:r w:rsidRPr="000617DF">
              <w:rPr>
                <w:rFonts w:ascii="TH Niramit AS" w:eastAsia="AngsanaNew" w:hAnsi="TH Niramit AS" w:cs="TH Niramit AS"/>
                <w:sz w:val="32"/>
                <w:szCs w:val="32"/>
              </w:rPr>
              <w:t xml:space="preserve">- Power Point </w:t>
            </w:r>
            <w:r w:rsidRPr="000617DF">
              <w:rPr>
                <w:rFonts w:ascii="TH Niramit AS" w:eastAsia="AngsanaNew" w:hAnsi="TH Niramit AS" w:cs="TH Niramit AS"/>
                <w:sz w:val="32"/>
                <w:szCs w:val="32"/>
                <w:cs/>
              </w:rPr>
              <w:t>ประกอบการสอ</w:t>
            </w:r>
            <w:r w:rsidRPr="000617DF">
              <w:rPr>
                <w:rFonts w:ascii="TH Niramit AS" w:eastAsia="AngsanaNew" w:hAnsi="TH Niramit AS" w:cs="TH Niramit AS" w:hint="cs"/>
                <w:sz w:val="32"/>
                <w:szCs w:val="32"/>
                <w:cs/>
              </w:rPr>
              <w:t>น</w:t>
            </w:r>
          </w:p>
          <w:p w14:paraId="44439AC9" w14:textId="77777777" w:rsidR="009965A1" w:rsidRPr="000617DF" w:rsidRDefault="009965A1" w:rsidP="009965A1">
            <w:pPr>
              <w:rPr>
                <w:rFonts w:ascii="TH Niramit AS" w:hAnsi="TH Niramit AS" w:cs="TH Niramit AS"/>
                <w:sz w:val="32"/>
                <w:szCs w:val="32"/>
              </w:rPr>
            </w:pPr>
            <w:r w:rsidRPr="000617DF">
              <w:rPr>
                <w:rFonts w:ascii="TH Niramit AS" w:eastAsia="AngsanaNew" w:hAnsi="TH Niramit AS" w:cs="TH Niramit AS" w:hint="cs"/>
                <w:sz w:val="32"/>
                <w:szCs w:val="32"/>
                <w:cs/>
              </w:rPr>
              <w:t xml:space="preserve">- </w:t>
            </w:r>
            <w:r w:rsidRPr="000617DF">
              <w:rPr>
                <w:rFonts w:ascii="TH Niramit AS" w:hAnsi="TH Niramit AS" w:cs="TH Niramit AS"/>
                <w:sz w:val="32"/>
                <w:szCs w:val="32"/>
                <w:cs/>
              </w:rPr>
              <w:t>ถาม-ตอบปัญหาในชั้นเรียน</w:t>
            </w:r>
          </w:p>
          <w:p w14:paraId="7095EF6D" w14:textId="77777777" w:rsidR="009965A1" w:rsidRPr="000617DF" w:rsidRDefault="009965A1" w:rsidP="009965A1">
            <w:pPr>
              <w:ind w:right="-108"/>
              <w:rPr>
                <w:rFonts w:ascii="TH Niramit AS" w:hAnsi="TH Niramit AS" w:cs="TH Niramit AS"/>
                <w:sz w:val="32"/>
                <w:szCs w:val="32"/>
              </w:rPr>
            </w:pPr>
            <w:r w:rsidRPr="000617DF">
              <w:rPr>
                <w:rFonts w:ascii="TH Niramit AS" w:hAnsi="TH Niramit AS" w:cs="TH Niramit AS" w:hint="cs"/>
                <w:sz w:val="32"/>
                <w:szCs w:val="32"/>
                <w:cs/>
              </w:rPr>
              <w:t>- อภิปรายกรณีศึกษา</w:t>
            </w:r>
          </w:p>
          <w:p w14:paraId="430F23B4" w14:textId="77777777" w:rsidR="009965A1" w:rsidRPr="000617DF" w:rsidRDefault="009965A1" w:rsidP="009965A1">
            <w:pPr>
              <w:ind w:right="-108"/>
              <w:rPr>
                <w:rFonts w:ascii="TH Niramit AS" w:hAnsi="TH Niramit AS" w:cs="TH Niramit AS"/>
                <w:sz w:val="32"/>
                <w:szCs w:val="32"/>
              </w:rPr>
            </w:pPr>
            <w:r w:rsidRPr="000617DF">
              <w:rPr>
                <w:rFonts w:ascii="TH Niramit AS" w:hAnsi="TH Niramit AS" w:cs="TH Niramit AS"/>
                <w:sz w:val="32"/>
                <w:szCs w:val="32"/>
              </w:rPr>
              <w:t xml:space="preserve">- </w:t>
            </w:r>
            <w:r w:rsidRPr="000617DF">
              <w:rPr>
                <w:rFonts w:ascii="TH Niramit AS" w:hAnsi="TH Niramit AS" w:cs="TH Niramit AS" w:hint="cs"/>
                <w:sz w:val="32"/>
                <w:szCs w:val="32"/>
                <w:cs/>
              </w:rPr>
              <w:t>ฝึกปฏิบัติ</w:t>
            </w:r>
          </w:p>
        </w:tc>
        <w:tc>
          <w:tcPr>
            <w:tcW w:w="2430" w:type="dxa"/>
          </w:tcPr>
          <w:p w14:paraId="36D99B04" w14:textId="77777777" w:rsidR="009965A1" w:rsidRPr="000617DF" w:rsidRDefault="009965A1" w:rsidP="009965A1">
            <w:pPr>
              <w:ind w:left="-18" w:right="-108"/>
              <w:rPr>
                <w:rFonts w:ascii="TH Niramit AS" w:hAnsi="TH Niramit AS" w:cs="TH Niramit AS"/>
                <w:sz w:val="32"/>
                <w:szCs w:val="32"/>
              </w:rPr>
            </w:pPr>
            <w:r w:rsidRPr="000617DF">
              <w:rPr>
                <w:rFonts w:ascii="TH Niramit AS" w:hAnsi="TH Niramit AS" w:cs="TH Niramit AS" w:hint="cs"/>
                <w:sz w:val="32"/>
                <w:szCs w:val="32"/>
                <w:cs/>
              </w:rPr>
              <w:t>คณะผู้สอน</w:t>
            </w:r>
          </w:p>
        </w:tc>
      </w:tr>
      <w:tr w:rsidR="000617DF" w:rsidRPr="000617DF" w14:paraId="55847190" w14:textId="77777777" w:rsidTr="004B7075">
        <w:tc>
          <w:tcPr>
            <w:tcW w:w="1031" w:type="dxa"/>
            <w:tcBorders>
              <w:top w:val="single" w:sz="4" w:space="0" w:color="auto"/>
              <w:left w:val="single" w:sz="4" w:space="0" w:color="auto"/>
              <w:bottom w:val="single" w:sz="4" w:space="0" w:color="auto"/>
              <w:right w:val="single" w:sz="4" w:space="0" w:color="auto"/>
            </w:tcBorders>
            <w:vAlign w:val="center"/>
          </w:tcPr>
          <w:p w14:paraId="48514BB5" w14:textId="59EE301C" w:rsidR="009965A1" w:rsidRPr="000617DF" w:rsidRDefault="009965A1" w:rsidP="009965A1">
            <w:pPr>
              <w:jc w:val="center"/>
              <w:rPr>
                <w:rFonts w:ascii="TH Niramit AS" w:hAnsi="TH Niramit AS" w:cs="TH Niramit AS"/>
                <w:sz w:val="32"/>
                <w:szCs w:val="32"/>
                <w:cs/>
              </w:rPr>
            </w:pPr>
            <w:r w:rsidRPr="000617DF">
              <w:rPr>
                <w:rFonts w:ascii="TH Niramit AS" w:hAnsi="TH Niramit AS" w:cs="TH Niramit AS"/>
                <w:sz w:val="32"/>
                <w:szCs w:val="32"/>
                <w:cs/>
              </w:rPr>
              <w:t>๑</w:t>
            </w:r>
            <w:r w:rsidR="000617DF" w:rsidRPr="000617DF">
              <w:rPr>
                <w:rFonts w:ascii="TH Niramit AS" w:hAnsi="TH Niramit AS" w:cs="TH Niramit AS" w:hint="cs"/>
                <w:sz w:val="32"/>
                <w:szCs w:val="32"/>
                <w:cs/>
              </w:rPr>
              <w:t>๕</w:t>
            </w:r>
          </w:p>
        </w:tc>
        <w:tc>
          <w:tcPr>
            <w:tcW w:w="3260" w:type="dxa"/>
            <w:tcBorders>
              <w:top w:val="single" w:sz="4" w:space="0" w:color="auto"/>
              <w:left w:val="single" w:sz="4" w:space="0" w:color="auto"/>
              <w:bottom w:val="single" w:sz="4" w:space="0" w:color="auto"/>
              <w:right w:val="single" w:sz="4" w:space="0" w:color="auto"/>
            </w:tcBorders>
          </w:tcPr>
          <w:p w14:paraId="00D13895" w14:textId="77777777" w:rsidR="009965A1" w:rsidRPr="000617DF" w:rsidRDefault="009965A1" w:rsidP="009965A1">
            <w:pPr>
              <w:jc w:val="thaiDistribute"/>
              <w:rPr>
                <w:rFonts w:ascii="TH Niramit AS" w:hAnsi="TH Niramit AS" w:cs="TH Niramit AS"/>
                <w:sz w:val="32"/>
                <w:szCs w:val="32"/>
              </w:rPr>
            </w:pPr>
            <w:r w:rsidRPr="000617DF">
              <w:rPr>
                <w:rFonts w:ascii="TH Niramit AS" w:hAnsi="TH Niramit AS" w:cs="TH Niramit AS"/>
                <w:sz w:val="32"/>
                <w:szCs w:val="32"/>
              </w:rPr>
              <w:t xml:space="preserve">- </w:t>
            </w:r>
            <w:r w:rsidR="00D575EC" w:rsidRPr="000617DF">
              <w:rPr>
                <w:rFonts w:ascii="TH Niramit AS" w:hAnsi="TH Niramit AS" w:cs="TH Niramit AS" w:hint="cs"/>
                <w:sz w:val="32"/>
                <w:szCs w:val="32"/>
                <w:cs/>
              </w:rPr>
              <w:t>เอกสารที่เกี่ยวข้องทั้งหมดสำหรับการขนส่งสินค้าทางอากาศ</w:t>
            </w:r>
          </w:p>
          <w:p w14:paraId="63175F02" w14:textId="77777777"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-สินค้าทั่วไป</w:t>
            </w:r>
          </w:p>
          <w:p w14:paraId="229ABA8A" w14:textId="77777777"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-สินค้าอันตราย</w:t>
            </w:r>
          </w:p>
          <w:p w14:paraId="2F69A465" w14:textId="77777777"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-สินค้าประเภทสิ่งมีชีวิต</w:t>
            </w:r>
          </w:p>
          <w:p w14:paraId="63E53F49" w14:textId="77777777" w:rsidR="00D575EC" w:rsidRPr="000617DF" w:rsidRDefault="00D575EC"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-สินค้าที่ต้องได้รับการ</w:t>
            </w:r>
            <w:r w:rsidR="00754C2F" w:rsidRPr="000617DF">
              <w:rPr>
                <w:rFonts w:ascii="TH Niramit AS" w:hAnsi="TH Niramit AS" w:cs="TH Niramit AS" w:hint="cs"/>
                <w:sz w:val="32"/>
                <w:szCs w:val="32"/>
                <w:cs/>
              </w:rPr>
              <w:t>ปรับสภาพอากาศ</w:t>
            </w:r>
          </w:p>
          <w:p w14:paraId="0E9D43BD" w14:textId="77777777" w:rsidR="00754C2F" w:rsidRPr="000617DF" w:rsidRDefault="00754C2F"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-สินค้าประเภทเอกสารทางการทูต</w:t>
            </w:r>
          </w:p>
          <w:p w14:paraId="3A8680B7" w14:textId="77777777" w:rsidR="00754C2F" w:rsidRPr="000617DF" w:rsidRDefault="00754C2F"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-เอกสารที่เกี่ยวกับพิธีการทางด้านศุลกากร</w:t>
            </w:r>
          </w:p>
          <w:p w14:paraId="584115C4" w14:textId="77777777" w:rsidR="00754C2F" w:rsidRPr="000617DF" w:rsidRDefault="00754C2F"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-เอกสารที่เกี่ยวกับสินค้าเกษตร</w:t>
            </w:r>
          </w:p>
          <w:p w14:paraId="16AD3800" w14:textId="3A8BCFC2" w:rsidR="00754C2F" w:rsidRPr="000617DF" w:rsidRDefault="00754C2F"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-เอกสารที่เกี่ยวข้องกับการกักกันสัตว์</w:t>
            </w:r>
          </w:p>
          <w:p w14:paraId="28285886" w14:textId="58910667" w:rsidR="00754C2F" w:rsidRPr="000617DF" w:rsidRDefault="00754C2F" w:rsidP="009965A1">
            <w:pPr>
              <w:jc w:val="thaiDistribute"/>
              <w:rPr>
                <w:rFonts w:ascii="TH Niramit AS" w:hAnsi="TH Niramit AS" w:cs="TH Niramit AS"/>
                <w:sz w:val="32"/>
                <w:szCs w:val="32"/>
              </w:rPr>
            </w:pPr>
            <w:r w:rsidRPr="000617DF">
              <w:rPr>
                <w:rFonts w:ascii="TH Niramit AS" w:hAnsi="TH Niramit AS" w:cs="TH Niramit AS" w:hint="cs"/>
                <w:sz w:val="32"/>
                <w:szCs w:val="32"/>
                <w:cs/>
              </w:rPr>
              <w:t>-เอกสารที่ต้องขออนุญาตจากการท่าอากาศยานแห่งประเทศไทย</w:t>
            </w:r>
          </w:p>
        </w:tc>
        <w:tc>
          <w:tcPr>
            <w:tcW w:w="992" w:type="dxa"/>
            <w:tcBorders>
              <w:top w:val="single" w:sz="4" w:space="0" w:color="auto"/>
              <w:left w:val="single" w:sz="4" w:space="0" w:color="auto"/>
              <w:bottom w:val="single" w:sz="4" w:space="0" w:color="auto"/>
              <w:right w:val="single" w:sz="4" w:space="0" w:color="auto"/>
            </w:tcBorders>
            <w:vAlign w:val="center"/>
          </w:tcPr>
          <w:p w14:paraId="2ED8CCBF" w14:textId="77777777" w:rsidR="009965A1" w:rsidRPr="000617DF" w:rsidRDefault="009965A1" w:rsidP="009965A1">
            <w:pPr>
              <w:jc w:val="center"/>
              <w:rPr>
                <w:sz w:val="32"/>
                <w:szCs w:val="32"/>
              </w:rPr>
            </w:pPr>
            <w:r w:rsidRPr="000617DF">
              <w:rPr>
                <w:rFonts w:ascii="TH Niramit AS" w:hAnsi="TH Niramit AS" w:cs="TH Niramit AS" w:hint="cs"/>
                <w:sz w:val="32"/>
                <w:szCs w:val="32"/>
                <w:cs/>
              </w:rPr>
              <w:t>๔</w:t>
            </w:r>
          </w:p>
        </w:tc>
        <w:tc>
          <w:tcPr>
            <w:tcW w:w="2997" w:type="dxa"/>
            <w:tcBorders>
              <w:top w:val="single" w:sz="4" w:space="0" w:color="auto"/>
              <w:left w:val="single" w:sz="4" w:space="0" w:color="auto"/>
              <w:bottom w:val="single" w:sz="4" w:space="0" w:color="auto"/>
              <w:right w:val="single" w:sz="4" w:space="0" w:color="auto"/>
            </w:tcBorders>
          </w:tcPr>
          <w:p w14:paraId="4E337A7A" w14:textId="77777777" w:rsidR="009965A1" w:rsidRPr="000617DF" w:rsidRDefault="009965A1" w:rsidP="009965A1">
            <w:pPr>
              <w:rPr>
                <w:rFonts w:ascii="TH Niramit AS" w:eastAsia="AngsanaNew" w:hAnsi="TH Niramit AS" w:cs="TH Niramit AS"/>
                <w:sz w:val="32"/>
                <w:szCs w:val="32"/>
              </w:rPr>
            </w:pPr>
            <w:r w:rsidRPr="000617DF">
              <w:rPr>
                <w:rFonts w:ascii="TH Niramit AS" w:eastAsia="AngsanaNew" w:hAnsi="TH Niramit AS" w:cs="TH Niramit AS"/>
                <w:sz w:val="32"/>
                <w:szCs w:val="32"/>
              </w:rPr>
              <w:t xml:space="preserve">- Power Point </w:t>
            </w:r>
            <w:r w:rsidRPr="000617DF">
              <w:rPr>
                <w:rFonts w:ascii="TH Niramit AS" w:eastAsia="AngsanaNew" w:hAnsi="TH Niramit AS" w:cs="TH Niramit AS"/>
                <w:sz w:val="32"/>
                <w:szCs w:val="32"/>
                <w:cs/>
              </w:rPr>
              <w:t>ประกอบการสอ</w:t>
            </w:r>
            <w:r w:rsidRPr="000617DF">
              <w:rPr>
                <w:rFonts w:ascii="TH Niramit AS" w:eastAsia="AngsanaNew" w:hAnsi="TH Niramit AS" w:cs="TH Niramit AS" w:hint="cs"/>
                <w:sz w:val="32"/>
                <w:szCs w:val="32"/>
                <w:cs/>
              </w:rPr>
              <w:t>น</w:t>
            </w:r>
          </w:p>
          <w:p w14:paraId="27EE71EA" w14:textId="77777777" w:rsidR="009965A1" w:rsidRPr="000617DF" w:rsidRDefault="009965A1" w:rsidP="009965A1">
            <w:pPr>
              <w:rPr>
                <w:rFonts w:ascii="TH Niramit AS" w:hAnsi="TH Niramit AS" w:cs="TH Niramit AS"/>
                <w:sz w:val="32"/>
                <w:szCs w:val="32"/>
              </w:rPr>
            </w:pPr>
            <w:r w:rsidRPr="000617DF">
              <w:rPr>
                <w:rFonts w:ascii="TH Niramit AS" w:eastAsia="AngsanaNew" w:hAnsi="TH Niramit AS" w:cs="TH Niramit AS" w:hint="cs"/>
                <w:sz w:val="32"/>
                <w:szCs w:val="32"/>
                <w:cs/>
              </w:rPr>
              <w:t xml:space="preserve">- </w:t>
            </w:r>
            <w:r w:rsidRPr="000617DF">
              <w:rPr>
                <w:rFonts w:ascii="TH Niramit AS" w:hAnsi="TH Niramit AS" w:cs="TH Niramit AS"/>
                <w:sz w:val="32"/>
                <w:szCs w:val="32"/>
                <w:cs/>
              </w:rPr>
              <w:t>ถาม-ตอบปัญหาในชั้นเรียน</w:t>
            </w:r>
          </w:p>
          <w:p w14:paraId="0194DE73" w14:textId="77777777" w:rsidR="009965A1" w:rsidRPr="000617DF" w:rsidRDefault="009965A1" w:rsidP="009965A1">
            <w:pPr>
              <w:rPr>
                <w:rFonts w:ascii="TH Niramit AS" w:hAnsi="TH Niramit AS" w:cs="TH Niramit AS"/>
                <w:sz w:val="32"/>
                <w:szCs w:val="32"/>
              </w:rPr>
            </w:pPr>
            <w:r w:rsidRPr="000617DF">
              <w:rPr>
                <w:rFonts w:ascii="TH Niramit AS" w:hAnsi="TH Niramit AS" w:cs="TH Niramit AS"/>
                <w:sz w:val="32"/>
                <w:szCs w:val="32"/>
              </w:rPr>
              <w:t xml:space="preserve">- </w:t>
            </w:r>
            <w:r w:rsidRPr="000617DF">
              <w:rPr>
                <w:rFonts w:ascii="TH Niramit AS" w:hAnsi="TH Niramit AS" w:cs="TH Niramit AS"/>
                <w:sz w:val="32"/>
                <w:szCs w:val="32"/>
                <w:cs/>
              </w:rPr>
              <w:t xml:space="preserve">หองเรียน </w:t>
            </w:r>
            <w:r w:rsidRPr="000617DF">
              <w:rPr>
                <w:rFonts w:ascii="TH Niramit AS" w:hAnsi="TH Niramit AS" w:cs="TH Niramit AS"/>
                <w:sz w:val="32"/>
                <w:szCs w:val="32"/>
              </w:rPr>
              <w:t>online (Google meet)</w:t>
            </w:r>
          </w:p>
          <w:p w14:paraId="47269D58" w14:textId="77777777" w:rsidR="009965A1" w:rsidRPr="000617DF" w:rsidRDefault="009965A1" w:rsidP="009965A1">
            <w:pPr>
              <w:ind w:right="-108"/>
              <w:rPr>
                <w:rFonts w:ascii="TH Niramit AS" w:hAnsi="TH Niramit AS" w:cs="TH Niramit AS"/>
                <w:sz w:val="32"/>
                <w:szCs w:val="32"/>
              </w:rPr>
            </w:pPr>
            <w:r w:rsidRPr="000617DF">
              <w:rPr>
                <w:rFonts w:ascii="TH Niramit AS" w:hAnsi="TH Niramit AS" w:cs="TH Niramit AS" w:hint="cs"/>
                <w:sz w:val="32"/>
                <w:szCs w:val="32"/>
                <w:cs/>
              </w:rPr>
              <w:t>- อภิปรายกรณีศึกษา</w:t>
            </w:r>
          </w:p>
        </w:tc>
        <w:tc>
          <w:tcPr>
            <w:tcW w:w="2430" w:type="dxa"/>
            <w:tcBorders>
              <w:top w:val="single" w:sz="4" w:space="0" w:color="auto"/>
              <w:left w:val="single" w:sz="4" w:space="0" w:color="auto"/>
              <w:bottom w:val="single" w:sz="4" w:space="0" w:color="auto"/>
              <w:right w:val="single" w:sz="4" w:space="0" w:color="auto"/>
            </w:tcBorders>
          </w:tcPr>
          <w:p w14:paraId="2F6F2252" w14:textId="77777777" w:rsidR="009965A1" w:rsidRPr="000617DF" w:rsidRDefault="009965A1" w:rsidP="009965A1">
            <w:pPr>
              <w:ind w:left="-18" w:right="-108"/>
              <w:rPr>
                <w:rFonts w:ascii="TH Niramit AS" w:hAnsi="TH Niramit AS" w:cs="TH Niramit AS"/>
                <w:sz w:val="32"/>
                <w:szCs w:val="32"/>
              </w:rPr>
            </w:pPr>
            <w:r w:rsidRPr="000617DF">
              <w:rPr>
                <w:rFonts w:ascii="TH Niramit AS" w:hAnsi="TH Niramit AS" w:cs="TH Niramit AS" w:hint="cs"/>
                <w:sz w:val="32"/>
                <w:szCs w:val="32"/>
                <w:cs/>
              </w:rPr>
              <w:t>คณะผู้สอน</w:t>
            </w:r>
          </w:p>
        </w:tc>
      </w:tr>
      <w:tr w:rsidR="000617DF" w:rsidRPr="000617DF" w14:paraId="253769FF" w14:textId="77777777" w:rsidTr="004B7075">
        <w:tc>
          <w:tcPr>
            <w:tcW w:w="1031" w:type="dxa"/>
            <w:tcBorders>
              <w:top w:val="single" w:sz="4" w:space="0" w:color="auto"/>
              <w:left w:val="single" w:sz="4" w:space="0" w:color="auto"/>
              <w:bottom w:val="single" w:sz="4" w:space="0" w:color="auto"/>
              <w:right w:val="single" w:sz="4" w:space="0" w:color="auto"/>
            </w:tcBorders>
            <w:vAlign w:val="center"/>
          </w:tcPr>
          <w:p w14:paraId="55058FFB" w14:textId="77777777" w:rsidR="00FC6C97" w:rsidRPr="000617DF" w:rsidRDefault="00FC6C97" w:rsidP="00FC6C97">
            <w:pPr>
              <w:jc w:val="center"/>
              <w:rPr>
                <w:rFonts w:ascii="TH Niramit AS" w:hAnsi="TH Niramit AS" w:cs="TH Niramit AS"/>
                <w:sz w:val="32"/>
                <w:szCs w:val="32"/>
                <w:cs/>
              </w:rPr>
            </w:pPr>
            <w:r w:rsidRPr="000617DF">
              <w:rPr>
                <w:rFonts w:ascii="TH Niramit AS" w:hAnsi="TH Niramit AS" w:cs="TH Niramit AS" w:hint="cs"/>
                <w:sz w:val="32"/>
                <w:szCs w:val="32"/>
                <w:cs/>
              </w:rPr>
              <w:lastRenderedPageBreak/>
              <w:t>๑๖</w:t>
            </w:r>
          </w:p>
        </w:tc>
        <w:tc>
          <w:tcPr>
            <w:tcW w:w="3260" w:type="dxa"/>
            <w:tcBorders>
              <w:top w:val="single" w:sz="4" w:space="0" w:color="auto"/>
              <w:left w:val="single" w:sz="4" w:space="0" w:color="auto"/>
              <w:bottom w:val="single" w:sz="4" w:space="0" w:color="auto"/>
              <w:right w:val="single" w:sz="4" w:space="0" w:color="auto"/>
            </w:tcBorders>
          </w:tcPr>
          <w:p w14:paraId="5CC32907" w14:textId="77777777" w:rsidR="00FC6C97" w:rsidRPr="000617DF" w:rsidRDefault="00FC6C97" w:rsidP="00FC6C97">
            <w:pPr>
              <w:rPr>
                <w:rFonts w:ascii="TH Niramit AS" w:hAnsi="TH Niramit AS" w:cs="TH Niramit AS"/>
                <w:sz w:val="32"/>
                <w:szCs w:val="32"/>
              </w:rPr>
            </w:pPr>
            <w:r w:rsidRPr="000617DF">
              <w:rPr>
                <w:rFonts w:ascii="TH Niramit AS" w:hAnsi="TH Niramit AS" w:cs="TH Niramit AS"/>
                <w:sz w:val="32"/>
                <w:szCs w:val="32"/>
              </w:rPr>
              <w:t xml:space="preserve">- </w:t>
            </w:r>
            <w:r w:rsidRPr="000617DF">
              <w:rPr>
                <w:rFonts w:ascii="TH Niramit AS" w:hAnsi="TH Niramit AS" w:cs="TH Niramit AS" w:hint="cs"/>
                <w:sz w:val="32"/>
                <w:szCs w:val="32"/>
                <w:cs/>
              </w:rPr>
              <w:t>การวางแผนการบรรทุกสินค้า</w:t>
            </w:r>
          </w:p>
          <w:p w14:paraId="036BE44A" w14:textId="77777777" w:rsidR="00FC6C97" w:rsidRPr="000617DF" w:rsidRDefault="00FC6C97" w:rsidP="00FC6C97">
            <w:pPr>
              <w:rPr>
                <w:rFonts w:ascii="TH Niramit AS" w:hAnsi="TH Niramit AS" w:cs="TH Niramit AS"/>
                <w:sz w:val="32"/>
                <w:szCs w:val="32"/>
              </w:rPr>
            </w:pPr>
            <w:r w:rsidRPr="000617DF">
              <w:rPr>
                <w:rFonts w:ascii="TH Niramit AS" w:hAnsi="TH Niramit AS" w:cs="TH Niramit AS" w:hint="cs"/>
                <w:sz w:val="32"/>
                <w:szCs w:val="32"/>
                <w:cs/>
              </w:rPr>
              <w:t>ลงแผ่น ตู้</w:t>
            </w:r>
          </w:p>
          <w:p w14:paraId="517174E3" w14:textId="18E00695" w:rsidR="00FC6C97" w:rsidRPr="000617DF" w:rsidRDefault="00FC6C97" w:rsidP="00FC6C97">
            <w:pPr>
              <w:rPr>
                <w:rFonts w:ascii="TH Niramit AS" w:hAnsi="TH Niramit AS" w:cs="TH Niramit AS"/>
                <w:sz w:val="32"/>
                <w:szCs w:val="32"/>
              </w:rPr>
            </w:pPr>
            <w:r w:rsidRPr="000617DF">
              <w:rPr>
                <w:rFonts w:ascii="TH Niramit AS" w:hAnsi="TH Niramit AS" w:cs="TH Niramit AS" w:hint="cs"/>
                <w:sz w:val="32"/>
                <w:szCs w:val="32"/>
                <w:cs/>
              </w:rPr>
              <w:t>-การติดต่อสื่อสารกับหน่วยงานที่เกี่ยวข้อง สายการบินอื่นๆโดยใช้ ภาษาเทเล็กซ์</w:t>
            </w:r>
          </w:p>
        </w:tc>
        <w:tc>
          <w:tcPr>
            <w:tcW w:w="992" w:type="dxa"/>
            <w:tcBorders>
              <w:top w:val="single" w:sz="4" w:space="0" w:color="auto"/>
              <w:left w:val="single" w:sz="4" w:space="0" w:color="auto"/>
              <w:bottom w:val="single" w:sz="4" w:space="0" w:color="auto"/>
              <w:right w:val="single" w:sz="4" w:space="0" w:color="auto"/>
            </w:tcBorders>
            <w:vAlign w:val="center"/>
          </w:tcPr>
          <w:p w14:paraId="089E071A" w14:textId="77777777" w:rsidR="00FC6C97" w:rsidRPr="000617DF" w:rsidRDefault="00FC6C97" w:rsidP="00FC6C97">
            <w:pPr>
              <w:jc w:val="center"/>
              <w:rPr>
                <w:sz w:val="32"/>
                <w:szCs w:val="32"/>
              </w:rPr>
            </w:pPr>
            <w:r w:rsidRPr="000617DF">
              <w:rPr>
                <w:rFonts w:ascii="TH Niramit AS" w:hAnsi="TH Niramit AS" w:cs="TH Niramit AS" w:hint="cs"/>
                <w:sz w:val="32"/>
                <w:szCs w:val="32"/>
                <w:cs/>
              </w:rPr>
              <w:t>๔</w:t>
            </w:r>
          </w:p>
        </w:tc>
        <w:tc>
          <w:tcPr>
            <w:tcW w:w="2997" w:type="dxa"/>
            <w:tcBorders>
              <w:top w:val="single" w:sz="4" w:space="0" w:color="auto"/>
              <w:left w:val="single" w:sz="4" w:space="0" w:color="auto"/>
              <w:bottom w:val="single" w:sz="4" w:space="0" w:color="auto"/>
              <w:right w:val="single" w:sz="4" w:space="0" w:color="auto"/>
            </w:tcBorders>
          </w:tcPr>
          <w:p w14:paraId="255C540A" w14:textId="77777777" w:rsidR="00FC6C97" w:rsidRPr="000617DF" w:rsidRDefault="00FC6C97" w:rsidP="00FC6C97">
            <w:pPr>
              <w:rPr>
                <w:rFonts w:ascii="TH Niramit AS" w:eastAsia="AngsanaNew" w:hAnsi="TH Niramit AS" w:cs="TH Niramit AS"/>
                <w:sz w:val="32"/>
                <w:szCs w:val="32"/>
              </w:rPr>
            </w:pPr>
            <w:r w:rsidRPr="000617DF">
              <w:rPr>
                <w:rFonts w:ascii="TH Niramit AS" w:eastAsia="AngsanaNew" w:hAnsi="TH Niramit AS" w:cs="TH Niramit AS"/>
                <w:sz w:val="32"/>
                <w:szCs w:val="32"/>
              </w:rPr>
              <w:t xml:space="preserve">- Power Point </w:t>
            </w:r>
            <w:r w:rsidRPr="000617DF">
              <w:rPr>
                <w:rFonts w:ascii="TH Niramit AS" w:eastAsia="AngsanaNew" w:hAnsi="TH Niramit AS" w:cs="TH Niramit AS"/>
                <w:sz w:val="32"/>
                <w:szCs w:val="32"/>
                <w:cs/>
              </w:rPr>
              <w:t>ประกอบการสอ</w:t>
            </w:r>
            <w:r w:rsidRPr="000617DF">
              <w:rPr>
                <w:rFonts w:ascii="TH Niramit AS" w:eastAsia="AngsanaNew" w:hAnsi="TH Niramit AS" w:cs="TH Niramit AS" w:hint="cs"/>
                <w:sz w:val="32"/>
                <w:szCs w:val="32"/>
                <w:cs/>
              </w:rPr>
              <w:t>น</w:t>
            </w:r>
          </w:p>
          <w:p w14:paraId="6210C485" w14:textId="77777777" w:rsidR="00FC6C97" w:rsidRPr="000617DF" w:rsidRDefault="00FC6C97" w:rsidP="00FC6C97">
            <w:pPr>
              <w:rPr>
                <w:rFonts w:ascii="TH Niramit AS" w:hAnsi="TH Niramit AS" w:cs="TH Niramit AS"/>
                <w:sz w:val="32"/>
                <w:szCs w:val="32"/>
              </w:rPr>
            </w:pPr>
            <w:r w:rsidRPr="000617DF">
              <w:rPr>
                <w:rFonts w:ascii="TH Niramit AS" w:eastAsia="AngsanaNew" w:hAnsi="TH Niramit AS" w:cs="TH Niramit AS" w:hint="cs"/>
                <w:sz w:val="32"/>
                <w:szCs w:val="32"/>
                <w:cs/>
              </w:rPr>
              <w:t xml:space="preserve">- </w:t>
            </w:r>
            <w:r w:rsidRPr="000617DF">
              <w:rPr>
                <w:rFonts w:ascii="TH Niramit AS" w:hAnsi="TH Niramit AS" w:cs="TH Niramit AS"/>
                <w:sz w:val="32"/>
                <w:szCs w:val="32"/>
                <w:cs/>
              </w:rPr>
              <w:t>ถาม-ตอบปัญหาในชั้นเรียน</w:t>
            </w:r>
          </w:p>
          <w:p w14:paraId="385007B2" w14:textId="77777777" w:rsidR="00FC6C97" w:rsidRPr="000617DF" w:rsidRDefault="00FC6C97" w:rsidP="00FC6C97">
            <w:pPr>
              <w:rPr>
                <w:rFonts w:ascii="TH Niramit AS" w:hAnsi="TH Niramit AS" w:cs="TH Niramit AS"/>
                <w:sz w:val="32"/>
                <w:szCs w:val="32"/>
              </w:rPr>
            </w:pPr>
            <w:r w:rsidRPr="000617DF">
              <w:rPr>
                <w:rFonts w:ascii="TH Niramit AS" w:hAnsi="TH Niramit AS" w:cs="TH Niramit AS"/>
                <w:sz w:val="32"/>
                <w:szCs w:val="32"/>
              </w:rPr>
              <w:t xml:space="preserve">- </w:t>
            </w:r>
            <w:r w:rsidRPr="000617DF">
              <w:rPr>
                <w:rFonts w:ascii="TH Niramit AS" w:hAnsi="TH Niramit AS" w:cs="TH Niramit AS"/>
                <w:sz w:val="32"/>
                <w:szCs w:val="32"/>
                <w:cs/>
              </w:rPr>
              <w:t xml:space="preserve">หองเรียน </w:t>
            </w:r>
            <w:r w:rsidRPr="000617DF">
              <w:rPr>
                <w:rFonts w:ascii="TH Niramit AS" w:hAnsi="TH Niramit AS" w:cs="TH Niramit AS"/>
                <w:sz w:val="32"/>
                <w:szCs w:val="32"/>
              </w:rPr>
              <w:t>online (Google meet)</w:t>
            </w:r>
          </w:p>
          <w:p w14:paraId="11646B1F" w14:textId="71440849" w:rsidR="00FC6C97" w:rsidRPr="000617DF" w:rsidRDefault="00FC6C97" w:rsidP="00FC6C97">
            <w:pPr>
              <w:ind w:right="-108"/>
              <w:rPr>
                <w:rFonts w:ascii="TH Niramit AS" w:hAnsi="TH Niramit AS" w:cs="TH Niramit AS"/>
                <w:sz w:val="32"/>
                <w:szCs w:val="32"/>
              </w:rPr>
            </w:pPr>
            <w:r w:rsidRPr="000617DF">
              <w:rPr>
                <w:rFonts w:ascii="TH Niramit AS" w:hAnsi="TH Niramit AS" w:cs="TH Niramit AS" w:hint="cs"/>
                <w:sz w:val="32"/>
                <w:szCs w:val="32"/>
                <w:cs/>
              </w:rPr>
              <w:t>- อภิปรายกรณีศึกษา</w:t>
            </w:r>
          </w:p>
        </w:tc>
        <w:tc>
          <w:tcPr>
            <w:tcW w:w="2430" w:type="dxa"/>
            <w:tcBorders>
              <w:top w:val="single" w:sz="4" w:space="0" w:color="auto"/>
              <w:left w:val="single" w:sz="4" w:space="0" w:color="auto"/>
              <w:bottom w:val="single" w:sz="4" w:space="0" w:color="auto"/>
              <w:right w:val="single" w:sz="4" w:space="0" w:color="auto"/>
            </w:tcBorders>
          </w:tcPr>
          <w:p w14:paraId="546E441A" w14:textId="77777777" w:rsidR="00FC6C97" w:rsidRPr="000617DF" w:rsidRDefault="00FC6C97" w:rsidP="00FC6C97">
            <w:pPr>
              <w:ind w:left="-18" w:right="-108"/>
              <w:rPr>
                <w:rFonts w:ascii="TH Niramit AS" w:hAnsi="TH Niramit AS" w:cs="TH Niramit AS"/>
                <w:sz w:val="32"/>
                <w:szCs w:val="32"/>
              </w:rPr>
            </w:pPr>
            <w:r w:rsidRPr="000617DF">
              <w:rPr>
                <w:rFonts w:ascii="TH Niramit AS" w:hAnsi="TH Niramit AS" w:cs="TH Niramit AS" w:hint="cs"/>
                <w:sz w:val="32"/>
                <w:szCs w:val="32"/>
                <w:cs/>
              </w:rPr>
              <w:t>คณะผู้สอน</w:t>
            </w:r>
          </w:p>
        </w:tc>
      </w:tr>
      <w:tr w:rsidR="000617DF" w:rsidRPr="000617DF" w14:paraId="3A87AAE2" w14:textId="77777777" w:rsidTr="00634056">
        <w:tc>
          <w:tcPr>
            <w:tcW w:w="1031" w:type="dxa"/>
            <w:tcBorders>
              <w:top w:val="single" w:sz="4" w:space="0" w:color="auto"/>
              <w:left w:val="single" w:sz="4" w:space="0" w:color="auto"/>
              <w:bottom w:val="single" w:sz="4" w:space="0" w:color="auto"/>
              <w:right w:val="single" w:sz="4" w:space="0" w:color="auto"/>
            </w:tcBorders>
            <w:vAlign w:val="center"/>
          </w:tcPr>
          <w:p w14:paraId="59EA193A" w14:textId="77777777" w:rsidR="009965A1" w:rsidRPr="000617DF" w:rsidRDefault="009965A1" w:rsidP="009965A1">
            <w:pPr>
              <w:jc w:val="center"/>
              <w:rPr>
                <w:rFonts w:ascii="TH Niramit AS" w:hAnsi="TH Niramit AS" w:cs="TH Niramit AS"/>
                <w:sz w:val="32"/>
                <w:szCs w:val="32"/>
                <w:cs/>
              </w:rPr>
            </w:pPr>
            <w:r w:rsidRPr="000617DF">
              <w:rPr>
                <w:rFonts w:ascii="TH Niramit AS" w:hAnsi="TH Niramit AS" w:cs="TH Niramit AS" w:hint="cs"/>
                <w:sz w:val="32"/>
                <w:szCs w:val="32"/>
                <w:cs/>
              </w:rPr>
              <w:t>๑๗</w:t>
            </w:r>
          </w:p>
        </w:tc>
        <w:tc>
          <w:tcPr>
            <w:tcW w:w="9679" w:type="dxa"/>
            <w:gridSpan w:val="4"/>
            <w:tcBorders>
              <w:top w:val="single" w:sz="4" w:space="0" w:color="auto"/>
              <w:left w:val="single" w:sz="4" w:space="0" w:color="auto"/>
              <w:bottom w:val="single" w:sz="4" w:space="0" w:color="auto"/>
              <w:right w:val="single" w:sz="4" w:space="0" w:color="auto"/>
            </w:tcBorders>
          </w:tcPr>
          <w:p w14:paraId="04D6ABC0" w14:textId="77777777" w:rsidR="009965A1" w:rsidRPr="000617DF" w:rsidRDefault="009965A1" w:rsidP="009965A1">
            <w:pPr>
              <w:ind w:left="-18" w:right="-108"/>
              <w:jc w:val="center"/>
              <w:rPr>
                <w:rFonts w:ascii="TH Niramit AS" w:hAnsi="TH Niramit AS" w:cs="TH Niramit AS"/>
                <w:sz w:val="32"/>
                <w:szCs w:val="32"/>
              </w:rPr>
            </w:pPr>
            <w:r w:rsidRPr="000617DF">
              <w:rPr>
                <w:rFonts w:ascii="TH Niramit AS" w:hAnsi="TH Niramit AS" w:cs="TH Niramit AS"/>
                <w:b/>
                <w:bCs/>
                <w:sz w:val="32"/>
                <w:szCs w:val="32"/>
                <w:cs/>
              </w:rPr>
              <w:t>สอบปลายภาค</w:t>
            </w:r>
          </w:p>
        </w:tc>
      </w:tr>
    </w:tbl>
    <w:p w14:paraId="01B37A8B" w14:textId="77777777" w:rsidR="00D670B9" w:rsidRPr="000617DF" w:rsidRDefault="00D670B9" w:rsidP="00CC40E9">
      <w:pPr>
        <w:rPr>
          <w:rFonts w:ascii="TH SarabunPSK" w:hAnsi="TH SarabunPSK" w:cs="TH SarabunPSK"/>
          <w:sz w:val="32"/>
          <w:szCs w:val="32"/>
        </w:rPr>
      </w:pPr>
    </w:p>
    <w:p w14:paraId="5D70E330" w14:textId="77777777" w:rsidR="00D670B9" w:rsidRPr="00C44C72" w:rsidRDefault="00D670B9" w:rsidP="00D60D5A">
      <w:pPr>
        <w:autoSpaceDE w:val="0"/>
        <w:autoSpaceDN w:val="0"/>
        <w:adjustRightInd w:val="0"/>
        <w:rPr>
          <w:rFonts w:ascii="TH SarabunPSK" w:hAnsi="TH SarabunPSK" w:cs="TH SarabunPSK"/>
          <w:sz w:val="32"/>
          <w:szCs w:val="32"/>
        </w:rPr>
      </w:pPr>
    </w:p>
    <w:p w14:paraId="4EC88739" w14:textId="77777777" w:rsidR="00D60D5A" w:rsidRPr="00C44C72" w:rsidRDefault="00D60D5A" w:rsidP="00D60D5A">
      <w:pPr>
        <w:autoSpaceDE w:val="0"/>
        <w:autoSpaceDN w:val="0"/>
        <w:adjustRightInd w:val="0"/>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๒</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แผนการประเมินผลการเรียนรู้</w:t>
      </w:r>
    </w:p>
    <w:p w14:paraId="7DF87DEE" w14:textId="77777777" w:rsidR="00D60D5A" w:rsidRPr="00C44C72" w:rsidRDefault="00D60D5A" w:rsidP="00D60D5A">
      <w:pPr>
        <w:autoSpaceDE w:val="0"/>
        <w:autoSpaceDN w:val="0"/>
        <w:adjustRightInd w:val="0"/>
        <w:rPr>
          <w:rFonts w:ascii="TH Niramit AS" w:eastAsia="BrowalliaNew" w:hAnsi="TH Niramit AS" w:cs="TH Niramit AS"/>
          <w:i/>
          <w:iCs/>
          <w:sz w:val="32"/>
          <w:szCs w:val="32"/>
        </w:rPr>
      </w:pPr>
      <w:r w:rsidRPr="00C44C72">
        <w:rPr>
          <w:rFonts w:ascii="TH Niramit AS" w:eastAsia="BrowalliaNew" w:hAnsi="TH Niramit AS" w:cs="TH Niramit AS"/>
          <w:sz w:val="32"/>
          <w:szCs w:val="32"/>
          <w:cs/>
        </w:rPr>
        <w:t xml:space="preserve">( </w:t>
      </w:r>
      <w:r w:rsidRPr="00C44C72">
        <w:rPr>
          <w:rFonts w:ascii="TH Niramit AS" w:eastAsia="BrowalliaNew" w:hAnsi="TH Niramit AS" w:cs="TH Niramit AS"/>
          <w:i/>
          <w:iCs/>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14:paraId="410406B3" w14:textId="77777777" w:rsidR="00D60D5A" w:rsidRPr="00C44C72" w:rsidRDefault="00D60D5A" w:rsidP="00D60D5A">
      <w:pPr>
        <w:autoSpaceDE w:val="0"/>
        <w:autoSpaceDN w:val="0"/>
        <w:adjustRightInd w:val="0"/>
        <w:rPr>
          <w:rFonts w:ascii="TH Niramit AS" w:eastAsia="BrowalliaNew" w:hAnsi="TH Niramit AS" w:cs="TH Niramit AS"/>
          <w:i/>
          <w:iCs/>
          <w:sz w:val="32"/>
          <w:szCs w:val="32"/>
        </w:rPr>
      </w:pPr>
      <w:r w:rsidRPr="00C44C72">
        <w:rPr>
          <w:rFonts w:ascii="TH Niramit AS" w:eastAsia="BrowalliaNew" w:hAnsi="TH Niramit AS" w:cs="TH Niramit AS"/>
          <w:i/>
          <w:iCs/>
          <w:sz w:val="32"/>
          <w:szCs w:val="32"/>
        </w:rPr>
        <w:t>(Curriculum Mapping</w:t>
      </w:r>
      <w:r w:rsidRPr="00C44C72">
        <w:rPr>
          <w:rFonts w:ascii="TH Niramit AS" w:eastAsia="BrowalliaNew-Bold" w:hAnsi="TH Niramit AS" w:cs="TH Niramit AS"/>
          <w:i/>
          <w:iCs/>
          <w:sz w:val="32"/>
          <w:szCs w:val="32"/>
        </w:rPr>
        <w:t xml:space="preserve">) </w:t>
      </w:r>
      <w:r w:rsidRPr="00C44C72">
        <w:rPr>
          <w:rFonts w:ascii="TH Niramit AS" w:eastAsia="BrowalliaNew" w:hAnsi="TH Niramit AS" w:cs="TH Niramit AS"/>
          <w:i/>
          <w:iCs/>
          <w:sz w:val="32"/>
          <w:szCs w:val="32"/>
          <w:cs/>
        </w:rPr>
        <w:t>ตามที่กำหนดในรายละเอียดของหลักสูตรสัปดาห์ที่ประเมินและสัดส่วนของการประเมิน)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3971"/>
        <w:gridCol w:w="1795"/>
        <w:gridCol w:w="2327"/>
      </w:tblGrid>
      <w:tr w:rsidR="0090746A" w:rsidRPr="00C44C72" w14:paraId="684BBEF0" w14:textId="77777777" w:rsidTr="0090746A">
        <w:tc>
          <w:tcPr>
            <w:tcW w:w="2229" w:type="dxa"/>
            <w:vAlign w:val="center"/>
          </w:tcPr>
          <w:p w14:paraId="5281E8F4" w14:textId="77777777" w:rsidR="00D60D5A" w:rsidRPr="00C44C72" w:rsidRDefault="00D60D5A" w:rsidP="00634056">
            <w:pPr>
              <w:autoSpaceDE w:val="0"/>
              <w:autoSpaceDN w:val="0"/>
              <w:adjustRightInd w:val="0"/>
              <w:jc w:val="center"/>
              <w:rPr>
                <w:rFonts w:ascii="TH Niramit AS" w:hAnsi="TH Niramit AS" w:cs="TH Niramit AS"/>
                <w:b/>
                <w:bCs/>
                <w:sz w:val="32"/>
                <w:szCs w:val="32"/>
                <w:cs/>
              </w:rPr>
            </w:pPr>
            <w:r w:rsidRPr="00C44C72">
              <w:rPr>
                <w:rFonts w:ascii="TH Niramit AS" w:hAnsi="TH Niramit AS" w:cs="TH Niramit AS"/>
                <w:b/>
                <w:bCs/>
                <w:sz w:val="32"/>
                <w:szCs w:val="32"/>
                <w:cs/>
              </w:rPr>
              <w:t>ผลการเรียนรู้</w:t>
            </w:r>
          </w:p>
        </w:tc>
        <w:tc>
          <w:tcPr>
            <w:tcW w:w="4135" w:type="dxa"/>
            <w:vAlign w:val="center"/>
          </w:tcPr>
          <w:p w14:paraId="5CD2B001" w14:textId="77777777" w:rsidR="00D60D5A" w:rsidRPr="00C44C72" w:rsidRDefault="00D60D5A" w:rsidP="00634056">
            <w:pPr>
              <w:autoSpaceDE w:val="0"/>
              <w:autoSpaceDN w:val="0"/>
              <w:adjustRightInd w:val="0"/>
              <w:jc w:val="center"/>
              <w:rPr>
                <w:rFonts w:ascii="TH Niramit AS" w:hAnsi="TH Niramit AS" w:cs="TH Niramit AS"/>
                <w:b/>
                <w:bCs/>
                <w:sz w:val="32"/>
                <w:szCs w:val="32"/>
              </w:rPr>
            </w:pPr>
            <w:r w:rsidRPr="00C44C72">
              <w:rPr>
                <w:rFonts w:ascii="TH Niramit AS" w:hAnsi="TH Niramit AS" w:cs="TH Niramit AS" w:hint="cs"/>
                <w:b/>
                <w:bCs/>
                <w:sz w:val="32"/>
                <w:szCs w:val="32"/>
                <w:cs/>
              </w:rPr>
              <w:t>วีธีการประเมินผลการเรียนรู้</w:t>
            </w:r>
          </w:p>
        </w:tc>
        <w:tc>
          <w:tcPr>
            <w:tcW w:w="1701" w:type="dxa"/>
            <w:vAlign w:val="center"/>
          </w:tcPr>
          <w:p w14:paraId="19B70EA0" w14:textId="77777777" w:rsidR="00D60D5A" w:rsidRPr="00C44C72" w:rsidRDefault="00D60D5A" w:rsidP="00634056">
            <w:pPr>
              <w:autoSpaceDE w:val="0"/>
              <w:autoSpaceDN w:val="0"/>
              <w:adjustRightInd w:val="0"/>
              <w:jc w:val="center"/>
              <w:rPr>
                <w:rFonts w:ascii="TH Niramit AS" w:hAnsi="TH Niramit AS" w:cs="TH Niramit AS"/>
                <w:b/>
                <w:bCs/>
                <w:sz w:val="32"/>
                <w:szCs w:val="32"/>
              </w:rPr>
            </w:pPr>
            <w:r w:rsidRPr="00C44C72">
              <w:rPr>
                <w:rFonts w:ascii="TH Niramit AS" w:hAnsi="TH Niramit AS" w:cs="TH Niramit AS"/>
                <w:b/>
                <w:bCs/>
                <w:sz w:val="32"/>
                <w:szCs w:val="32"/>
                <w:cs/>
              </w:rPr>
              <w:t>สัปดาห์ที่ประเมิน</w:t>
            </w:r>
          </w:p>
        </w:tc>
        <w:tc>
          <w:tcPr>
            <w:tcW w:w="2391" w:type="dxa"/>
          </w:tcPr>
          <w:p w14:paraId="1EB8D80F" w14:textId="77777777" w:rsidR="00D60D5A" w:rsidRPr="00C44C72" w:rsidRDefault="00D60D5A" w:rsidP="00634056">
            <w:pPr>
              <w:autoSpaceDE w:val="0"/>
              <w:autoSpaceDN w:val="0"/>
              <w:adjustRightInd w:val="0"/>
              <w:jc w:val="center"/>
              <w:rPr>
                <w:rFonts w:ascii="TH Niramit AS" w:hAnsi="TH Niramit AS" w:cs="TH Niramit AS"/>
                <w:b/>
                <w:bCs/>
                <w:sz w:val="32"/>
                <w:szCs w:val="32"/>
              </w:rPr>
            </w:pPr>
            <w:r w:rsidRPr="00C44C72">
              <w:rPr>
                <w:rFonts w:ascii="TH Niramit AS" w:hAnsi="TH Niramit AS" w:cs="TH Niramit AS"/>
                <w:b/>
                <w:bCs/>
                <w:sz w:val="32"/>
                <w:szCs w:val="32"/>
                <w:cs/>
              </w:rPr>
              <w:t>สัดส่วน</w:t>
            </w:r>
          </w:p>
          <w:p w14:paraId="34457950" w14:textId="77777777" w:rsidR="00D60D5A" w:rsidRPr="00C44C72" w:rsidRDefault="00D60D5A" w:rsidP="00634056">
            <w:pPr>
              <w:autoSpaceDE w:val="0"/>
              <w:autoSpaceDN w:val="0"/>
              <w:adjustRightInd w:val="0"/>
              <w:jc w:val="center"/>
              <w:rPr>
                <w:rFonts w:ascii="TH Niramit AS" w:hAnsi="TH Niramit AS" w:cs="TH Niramit AS"/>
                <w:b/>
                <w:bCs/>
                <w:sz w:val="32"/>
                <w:szCs w:val="32"/>
              </w:rPr>
            </w:pPr>
            <w:r w:rsidRPr="00C44C72">
              <w:rPr>
                <w:rFonts w:ascii="TH Niramit AS" w:hAnsi="TH Niramit AS" w:cs="TH Niramit AS"/>
                <w:b/>
                <w:bCs/>
                <w:sz w:val="32"/>
                <w:szCs w:val="32"/>
                <w:cs/>
              </w:rPr>
              <w:t>ของการประเมินผล</w:t>
            </w:r>
          </w:p>
        </w:tc>
      </w:tr>
      <w:tr w:rsidR="0090746A" w:rsidRPr="00C44C72" w14:paraId="662C270B" w14:textId="77777777" w:rsidTr="0090746A">
        <w:tc>
          <w:tcPr>
            <w:tcW w:w="2229" w:type="dxa"/>
          </w:tcPr>
          <w:p w14:paraId="3CE8E4F7" w14:textId="77777777" w:rsidR="00D60D5A" w:rsidRPr="003F02C3" w:rsidRDefault="00085796" w:rsidP="00634056">
            <w:pPr>
              <w:autoSpaceDE w:val="0"/>
              <w:autoSpaceDN w:val="0"/>
              <w:adjustRightInd w:val="0"/>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๑.๒</w:t>
            </w:r>
          </w:p>
        </w:tc>
        <w:tc>
          <w:tcPr>
            <w:tcW w:w="4135" w:type="dxa"/>
          </w:tcPr>
          <w:p w14:paraId="4DA4A129" w14:textId="77777777" w:rsidR="00D60D5A" w:rsidRPr="003F02C3" w:rsidRDefault="00535839" w:rsidP="00634056">
            <w:pPr>
              <w:autoSpaceDE w:val="0"/>
              <w:autoSpaceDN w:val="0"/>
              <w:adjustRightInd w:val="0"/>
              <w:rPr>
                <w:rFonts w:ascii="TH Niramit AS" w:hAnsi="TH Niramit AS" w:cs="TH Niramit AS"/>
                <w:color w:val="FF0000"/>
                <w:sz w:val="32"/>
                <w:szCs w:val="32"/>
                <w:cs/>
              </w:rPr>
            </w:pPr>
            <w:r w:rsidRPr="003F02C3">
              <w:rPr>
                <w:rFonts w:ascii="TH Niramit AS" w:hAnsi="TH Niramit AS" w:cs="TH Niramit AS" w:hint="cs"/>
                <w:color w:val="FF0000"/>
                <w:sz w:val="32"/>
                <w:szCs w:val="32"/>
                <w:cs/>
              </w:rPr>
              <w:t>พฤติกรรมการเข้าเรียนและส่งงานที่ได้รับมอบหมายตรงเวลา</w:t>
            </w:r>
          </w:p>
        </w:tc>
        <w:tc>
          <w:tcPr>
            <w:tcW w:w="1701" w:type="dxa"/>
          </w:tcPr>
          <w:p w14:paraId="3FC77C09" w14:textId="77777777" w:rsidR="00D60D5A" w:rsidRPr="003F02C3" w:rsidRDefault="0090746A" w:rsidP="00634056">
            <w:pPr>
              <w:autoSpaceDE w:val="0"/>
              <w:autoSpaceDN w:val="0"/>
              <w:adjustRightInd w:val="0"/>
              <w:jc w:val="center"/>
              <w:rPr>
                <w:rFonts w:ascii="TH Niramit AS" w:hAnsi="TH Niramit AS" w:cs="TH Niramit AS"/>
                <w:color w:val="FF0000"/>
                <w:sz w:val="32"/>
                <w:szCs w:val="32"/>
                <w:cs/>
              </w:rPr>
            </w:pPr>
            <w:r w:rsidRPr="003F02C3">
              <w:rPr>
                <w:rFonts w:ascii="TH Niramit AS" w:hAnsi="TH Niramit AS" w:cs="TH Niramit AS" w:hint="cs"/>
                <w:color w:val="FF0000"/>
                <w:sz w:val="32"/>
                <w:szCs w:val="32"/>
                <w:cs/>
              </w:rPr>
              <w:t>ทุกสัปดาห์</w:t>
            </w:r>
          </w:p>
        </w:tc>
        <w:tc>
          <w:tcPr>
            <w:tcW w:w="2391" w:type="dxa"/>
          </w:tcPr>
          <w:p w14:paraId="62EE2C73" w14:textId="77777777" w:rsidR="00D60D5A" w:rsidRPr="003F02C3" w:rsidRDefault="0090746A" w:rsidP="0090746A">
            <w:pPr>
              <w:autoSpaceDE w:val="0"/>
              <w:autoSpaceDN w:val="0"/>
              <w:adjustRightInd w:val="0"/>
              <w:jc w:val="center"/>
              <w:rPr>
                <w:rFonts w:ascii="TH Niramit AS" w:hAnsi="TH Niramit AS" w:cs="TH Niramit AS"/>
                <w:color w:val="FF0000"/>
                <w:sz w:val="32"/>
                <w:szCs w:val="32"/>
              </w:rPr>
            </w:pPr>
            <w:r w:rsidRPr="003F02C3">
              <w:rPr>
                <w:rFonts w:ascii="TH Niramit AS" w:hAnsi="TH Niramit AS" w:cs="TH Niramit AS" w:hint="cs"/>
                <w:color w:val="FF0000"/>
                <w:sz w:val="32"/>
                <w:szCs w:val="32"/>
                <w:cs/>
              </w:rPr>
              <w:t>๑๐</w:t>
            </w:r>
            <w:r w:rsidRPr="003F02C3">
              <w:rPr>
                <w:rFonts w:ascii="TH Niramit AS" w:hAnsi="TH Niramit AS" w:cs="TH Niramit AS"/>
                <w:color w:val="FF0000"/>
                <w:sz w:val="32"/>
                <w:szCs w:val="32"/>
              </w:rPr>
              <w:t>%</w:t>
            </w:r>
          </w:p>
        </w:tc>
      </w:tr>
      <w:tr w:rsidR="0090746A" w:rsidRPr="00C44C72" w14:paraId="4ABB0B85" w14:textId="77777777" w:rsidTr="0090746A">
        <w:tc>
          <w:tcPr>
            <w:tcW w:w="2229" w:type="dxa"/>
          </w:tcPr>
          <w:p w14:paraId="46E2C715" w14:textId="77777777" w:rsidR="00D60D5A" w:rsidRPr="003F02C3" w:rsidRDefault="00535839" w:rsidP="00634056">
            <w:pPr>
              <w:autoSpaceDE w:val="0"/>
              <w:autoSpaceDN w:val="0"/>
              <w:adjustRightInd w:val="0"/>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๓.๑,๓.๓,๔.๑,๕.๑,๕.๒</w:t>
            </w:r>
          </w:p>
        </w:tc>
        <w:tc>
          <w:tcPr>
            <w:tcW w:w="4135" w:type="dxa"/>
          </w:tcPr>
          <w:p w14:paraId="04FC54A9" w14:textId="77777777" w:rsidR="00D60D5A" w:rsidRPr="003F02C3" w:rsidRDefault="00535839" w:rsidP="00634056">
            <w:pPr>
              <w:autoSpaceDE w:val="0"/>
              <w:autoSpaceDN w:val="0"/>
              <w:adjustRightInd w:val="0"/>
              <w:rPr>
                <w:rFonts w:ascii="TH Niramit AS" w:hAnsi="TH Niramit AS" w:cs="TH Niramit AS"/>
                <w:color w:val="FF0000"/>
                <w:sz w:val="32"/>
                <w:szCs w:val="32"/>
                <w:cs/>
              </w:rPr>
            </w:pPr>
            <w:r w:rsidRPr="003F02C3">
              <w:rPr>
                <w:rFonts w:ascii="TH Niramit AS" w:hAnsi="TH Niramit AS" w:cs="TH Niramit AS" w:hint="cs"/>
                <w:color w:val="FF0000"/>
                <w:sz w:val="32"/>
                <w:szCs w:val="32"/>
                <w:cs/>
              </w:rPr>
              <w:t>งานที่ได้รับมอบหมาย,รายงาน,การอภิปราย</w:t>
            </w:r>
          </w:p>
        </w:tc>
        <w:tc>
          <w:tcPr>
            <w:tcW w:w="1701" w:type="dxa"/>
          </w:tcPr>
          <w:p w14:paraId="5F489DAD" w14:textId="77777777" w:rsidR="00D60D5A" w:rsidRPr="003F02C3" w:rsidRDefault="0090746A" w:rsidP="00634056">
            <w:pPr>
              <w:autoSpaceDE w:val="0"/>
              <w:autoSpaceDN w:val="0"/>
              <w:adjustRightInd w:val="0"/>
              <w:jc w:val="center"/>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๒,๓,๖,๗,๙,๑๓-๑๖</w:t>
            </w:r>
          </w:p>
        </w:tc>
        <w:tc>
          <w:tcPr>
            <w:tcW w:w="2391" w:type="dxa"/>
          </w:tcPr>
          <w:p w14:paraId="7FD5DE38" w14:textId="77777777" w:rsidR="00D60D5A" w:rsidRPr="003F02C3" w:rsidRDefault="0090746A" w:rsidP="0090746A">
            <w:pPr>
              <w:autoSpaceDE w:val="0"/>
              <w:autoSpaceDN w:val="0"/>
              <w:adjustRightInd w:val="0"/>
              <w:jc w:val="center"/>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๓๐</w:t>
            </w:r>
            <w:r w:rsidRPr="003F02C3">
              <w:rPr>
                <w:rFonts w:ascii="TH Niramit AS" w:hAnsi="TH Niramit AS" w:cs="TH Niramit AS"/>
                <w:color w:val="FF0000"/>
                <w:sz w:val="32"/>
                <w:szCs w:val="32"/>
              </w:rPr>
              <w:t>%</w:t>
            </w:r>
          </w:p>
        </w:tc>
      </w:tr>
      <w:tr w:rsidR="0090746A" w:rsidRPr="00C44C72" w14:paraId="4C9CEE66" w14:textId="77777777" w:rsidTr="0090746A">
        <w:tc>
          <w:tcPr>
            <w:tcW w:w="2229" w:type="dxa"/>
          </w:tcPr>
          <w:p w14:paraId="04B5CCDB" w14:textId="77777777" w:rsidR="00D60D5A" w:rsidRPr="003F02C3" w:rsidRDefault="005858D5" w:rsidP="00634056">
            <w:pPr>
              <w:autoSpaceDE w:val="0"/>
              <w:autoSpaceDN w:val="0"/>
              <w:adjustRightInd w:val="0"/>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๒.๑</w:t>
            </w:r>
            <w:r w:rsidR="00535839" w:rsidRPr="003F02C3">
              <w:rPr>
                <w:rFonts w:ascii="TH Niramit AS" w:hAnsi="TH Niramit AS" w:cs="TH Niramit AS" w:hint="cs"/>
                <w:color w:val="FF0000"/>
                <w:sz w:val="32"/>
                <w:szCs w:val="32"/>
                <w:cs/>
              </w:rPr>
              <w:t>,๓.๑,๔.๑,๕.๑,๕.๒</w:t>
            </w:r>
          </w:p>
        </w:tc>
        <w:tc>
          <w:tcPr>
            <w:tcW w:w="4135" w:type="dxa"/>
          </w:tcPr>
          <w:p w14:paraId="4D809160" w14:textId="77777777" w:rsidR="00D60D5A" w:rsidRPr="003F02C3" w:rsidRDefault="00535839" w:rsidP="00634056">
            <w:pPr>
              <w:autoSpaceDE w:val="0"/>
              <w:autoSpaceDN w:val="0"/>
              <w:adjustRightInd w:val="0"/>
              <w:rPr>
                <w:rFonts w:ascii="TH Niramit AS" w:hAnsi="TH Niramit AS" w:cs="TH Niramit AS"/>
                <w:color w:val="FF0000"/>
                <w:sz w:val="32"/>
                <w:szCs w:val="32"/>
                <w:cs/>
              </w:rPr>
            </w:pPr>
            <w:r w:rsidRPr="003F02C3">
              <w:rPr>
                <w:rFonts w:ascii="TH Niramit AS" w:hAnsi="TH Niramit AS" w:cs="TH Niramit AS" w:hint="cs"/>
                <w:color w:val="FF0000"/>
                <w:sz w:val="32"/>
                <w:szCs w:val="32"/>
                <w:cs/>
              </w:rPr>
              <w:t>สอบกลางภาค</w:t>
            </w:r>
          </w:p>
        </w:tc>
        <w:tc>
          <w:tcPr>
            <w:tcW w:w="1701" w:type="dxa"/>
          </w:tcPr>
          <w:p w14:paraId="5855E2F8" w14:textId="77777777" w:rsidR="00D60D5A" w:rsidRPr="003F02C3" w:rsidRDefault="00535839" w:rsidP="00634056">
            <w:pPr>
              <w:autoSpaceDE w:val="0"/>
              <w:autoSpaceDN w:val="0"/>
              <w:adjustRightInd w:val="0"/>
              <w:jc w:val="center"/>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๘</w:t>
            </w:r>
          </w:p>
        </w:tc>
        <w:tc>
          <w:tcPr>
            <w:tcW w:w="2391" w:type="dxa"/>
          </w:tcPr>
          <w:p w14:paraId="71F12ECA" w14:textId="77777777" w:rsidR="00D60D5A" w:rsidRPr="003F02C3" w:rsidRDefault="0090746A" w:rsidP="0090746A">
            <w:pPr>
              <w:autoSpaceDE w:val="0"/>
              <w:autoSpaceDN w:val="0"/>
              <w:adjustRightInd w:val="0"/>
              <w:jc w:val="center"/>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๓๐</w:t>
            </w:r>
            <w:r w:rsidRPr="003F02C3">
              <w:rPr>
                <w:rFonts w:ascii="TH Niramit AS" w:hAnsi="TH Niramit AS" w:cs="TH Niramit AS"/>
                <w:color w:val="FF0000"/>
                <w:sz w:val="32"/>
                <w:szCs w:val="32"/>
              </w:rPr>
              <w:t>%</w:t>
            </w:r>
          </w:p>
        </w:tc>
      </w:tr>
      <w:tr w:rsidR="008E00FB" w:rsidRPr="00C44C72" w14:paraId="69B9DEB4" w14:textId="77777777" w:rsidTr="0090746A">
        <w:tc>
          <w:tcPr>
            <w:tcW w:w="2229" w:type="dxa"/>
          </w:tcPr>
          <w:p w14:paraId="3B729200" w14:textId="77777777" w:rsidR="008E00FB" w:rsidRPr="003F02C3" w:rsidRDefault="00535839" w:rsidP="00634056">
            <w:pPr>
              <w:autoSpaceDE w:val="0"/>
              <w:autoSpaceDN w:val="0"/>
              <w:adjustRightInd w:val="0"/>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๒.๑,๓.๑,๔.๑,๕.๑,๕.๒</w:t>
            </w:r>
          </w:p>
        </w:tc>
        <w:tc>
          <w:tcPr>
            <w:tcW w:w="4135" w:type="dxa"/>
          </w:tcPr>
          <w:p w14:paraId="3557E6C3" w14:textId="77777777" w:rsidR="008E00FB" w:rsidRPr="003F02C3" w:rsidRDefault="00535839" w:rsidP="00634056">
            <w:pPr>
              <w:autoSpaceDE w:val="0"/>
              <w:autoSpaceDN w:val="0"/>
              <w:adjustRightInd w:val="0"/>
              <w:rPr>
                <w:rFonts w:ascii="TH Niramit AS" w:hAnsi="TH Niramit AS" w:cs="TH Niramit AS"/>
                <w:color w:val="FF0000"/>
                <w:sz w:val="32"/>
                <w:szCs w:val="32"/>
                <w:cs/>
              </w:rPr>
            </w:pPr>
            <w:r w:rsidRPr="003F02C3">
              <w:rPr>
                <w:rFonts w:ascii="TH Niramit AS" w:hAnsi="TH Niramit AS" w:cs="TH Niramit AS" w:hint="cs"/>
                <w:color w:val="FF0000"/>
                <w:sz w:val="32"/>
                <w:szCs w:val="32"/>
                <w:cs/>
              </w:rPr>
              <w:t>สอบปลายภาค</w:t>
            </w:r>
          </w:p>
        </w:tc>
        <w:tc>
          <w:tcPr>
            <w:tcW w:w="1701" w:type="dxa"/>
          </w:tcPr>
          <w:p w14:paraId="083C9BBD" w14:textId="77777777" w:rsidR="008E00FB" w:rsidRPr="003F02C3" w:rsidRDefault="00535839" w:rsidP="00634056">
            <w:pPr>
              <w:autoSpaceDE w:val="0"/>
              <w:autoSpaceDN w:val="0"/>
              <w:adjustRightInd w:val="0"/>
              <w:jc w:val="center"/>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๑๗</w:t>
            </w:r>
          </w:p>
        </w:tc>
        <w:tc>
          <w:tcPr>
            <w:tcW w:w="2391" w:type="dxa"/>
          </w:tcPr>
          <w:p w14:paraId="182F4D6C" w14:textId="77777777" w:rsidR="008E00FB" w:rsidRPr="003F02C3" w:rsidRDefault="0090746A" w:rsidP="0090746A">
            <w:pPr>
              <w:autoSpaceDE w:val="0"/>
              <w:autoSpaceDN w:val="0"/>
              <w:adjustRightInd w:val="0"/>
              <w:jc w:val="center"/>
              <w:rPr>
                <w:rFonts w:ascii="TH Niramit AS" w:hAnsi="TH Niramit AS" w:cs="TH Niramit AS"/>
                <w:color w:val="FF0000"/>
                <w:sz w:val="32"/>
                <w:szCs w:val="32"/>
                <w:cs/>
              </w:rPr>
            </w:pPr>
            <w:r w:rsidRPr="003F02C3">
              <w:rPr>
                <w:rFonts w:ascii="TH Niramit AS" w:hAnsi="TH Niramit AS" w:cs="TH Niramit AS" w:hint="cs"/>
                <w:color w:val="FF0000"/>
                <w:sz w:val="32"/>
                <w:szCs w:val="32"/>
                <w:cs/>
              </w:rPr>
              <w:t>๓๐</w:t>
            </w:r>
            <w:r w:rsidRPr="003F02C3">
              <w:rPr>
                <w:rFonts w:ascii="TH Niramit AS" w:hAnsi="TH Niramit AS" w:cs="TH Niramit AS"/>
                <w:color w:val="FF0000"/>
                <w:sz w:val="32"/>
                <w:szCs w:val="32"/>
              </w:rPr>
              <w:t>%</w:t>
            </w:r>
          </w:p>
        </w:tc>
      </w:tr>
    </w:tbl>
    <w:p w14:paraId="1AA1A19E" w14:textId="77777777" w:rsidR="00137EE8" w:rsidRPr="00C44C72" w:rsidRDefault="00137EE8" w:rsidP="0090746A">
      <w:pPr>
        <w:autoSpaceDE w:val="0"/>
        <w:autoSpaceDN w:val="0"/>
        <w:adjustRightInd w:val="0"/>
        <w:jc w:val="center"/>
        <w:rPr>
          <w:rFonts w:ascii="TH Niramit AS" w:eastAsia="BrowalliaNew" w:hAnsi="TH Niramit AS" w:cs="TH Niramit AS"/>
          <w:b/>
          <w:bCs/>
          <w:sz w:val="32"/>
          <w:szCs w:val="32"/>
        </w:rPr>
      </w:pPr>
    </w:p>
    <w:p w14:paraId="45C1F866" w14:textId="77777777" w:rsidR="0090746A" w:rsidRPr="00C44C72" w:rsidRDefault="0090746A" w:rsidP="00137EE8">
      <w:pPr>
        <w:autoSpaceDE w:val="0"/>
        <w:autoSpaceDN w:val="0"/>
        <w:adjustRightInd w:val="0"/>
        <w:jc w:val="center"/>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หมวดที่</w:t>
      </w:r>
      <w:r w:rsidRPr="00C44C72">
        <w:rPr>
          <w:rFonts w:ascii="TH Niramit AS" w:eastAsia="BrowalliaNew" w:hAnsi="TH Niramit AS" w:cs="TH Niramit AS" w:hint="cs"/>
          <w:b/>
          <w:bCs/>
          <w:sz w:val="32"/>
          <w:szCs w:val="32"/>
          <w:cs/>
        </w:rPr>
        <w:t xml:space="preserve"> ๖ทรัพยากรประกอบการเรียนการสอน</w:t>
      </w:r>
    </w:p>
    <w:p w14:paraId="3D633E44" w14:textId="77777777" w:rsidR="0090746A" w:rsidRPr="00C44C72" w:rsidRDefault="0090746A" w:rsidP="0090746A">
      <w:pPr>
        <w:autoSpaceDE w:val="0"/>
        <w:autoSpaceDN w:val="0"/>
        <w:adjustRightInd w:val="0"/>
        <w:spacing w:line="380" w:lineRule="exact"/>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๑</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ตำราและเอกสารหลัก</w:t>
      </w:r>
    </w:p>
    <w:p w14:paraId="23588F0C" w14:textId="77777777" w:rsidR="0090746A" w:rsidRPr="003F02C3" w:rsidRDefault="0090746A" w:rsidP="0090746A">
      <w:pPr>
        <w:autoSpaceDE w:val="0"/>
        <w:autoSpaceDN w:val="0"/>
        <w:adjustRightInd w:val="0"/>
        <w:spacing w:line="380" w:lineRule="exact"/>
        <w:ind w:firstLine="720"/>
        <w:rPr>
          <w:rFonts w:ascii="TH Niramit AS" w:eastAsia="BrowalliaNew" w:hAnsi="TH Niramit AS" w:cs="TH Niramit AS"/>
          <w:color w:val="FF0000"/>
          <w:sz w:val="32"/>
          <w:szCs w:val="32"/>
          <w:cs/>
        </w:rPr>
      </w:pPr>
      <w:r w:rsidRPr="003F02C3">
        <w:rPr>
          <w:rFonts w:ascii="TH Niramit AS" w:eastAsia="BrowalliaNew" w:hAnsi="TH Niramit AS" w:cs="TH Niramit AS"/>
          <w:color w:val="FF0000"/>
          <w:sz w:val="32"/>
          <w:szCs w:val="32"/>
          <w:cs/>
        </w:rPr>
        <w:t xml:space="preserve">๑)  ชลลดา </w:t>
      </w:r>
      <w:r w:rsidR="00AD0030" w:rsidRPr="003F02C3">
        <w:rPr>
          <w:rFonts w:ascii="TH Niramit AS" w:eastAsia="BrowalliaNew" w:hAnsi="TH Niramit AS" w:cs="TH Niramit AS"/>
          <w:color w:val="FF0000"/>
          <w:sz w:val="32"/>
          <w:szCs w:val="32"/>
        </w:rPr>
        <w:t xml:space="preserve"> </w:t>
      </w:r>
      <w:r w:rsidRPr="003F02C3">
        <w:rPr>
          <w:rFonts w:ascii="TH Niramit AS" w:eastAsia="BrowalliaNew" w:hAnsi="TH Niramit AS" w:cs="TH Niramit AS"/>
          <w:color w:val="FF0000"/>
          <w:sz w:val="32"/>
          <w:szCs w:val="32"/>
          <w:cs/>
        </w:rPr>
        <w:t>ชูวณิชชานนท์.</w:t>
      </w:r>
      <w:r w:rsidRPr="003F02C3">
        <w:rPr>
          <w:rFonts w:ascii="TH Niramit AS" w:eastAsia="BrowalliaNew" w:hAnsi="TH Niramit AS" w:cs="TH Niramit AS"/>
          <w:b/>
          <w:bCs/>
          <w:color w:val="FF0000"/>
          <w:sz w:val="32"/>
          <w:szCs w:val="32"/>
          <w:cs/>
        </w:rPr>
        <w:t>เอกสารประกอบการสอนรายวิชาจิตวิทยาบริการ.</w:t>
      </w:r>
      <w:r w:rsidRPr="003F02C3">
        <w:rPr>
          <w:rFonts w:ascii="TH Niramit AS" w:eastAsia="BrowalliaNew" w:hAnsi="TH Niramit AS" w:cs="TH Niramit AS"/>
          <w:color w:val="FF0000"/>
          <w:sz w:val="32"/>
          <w:szCs w:val="32"/>
          <w:cs/>
        </w:rPr>
        <w:t>๒๕๖๐</w:t>
      </w:r>
    </w:p>
    <w:p w14:paraId="177478C2" w14:textId="77777777" w:rsidR="0090746A" w:rsidRPr="003F02C3" w:rsidRDefault="0090746A" w:rsidP="0090746A">
      <w:pPr>
        <w:pStyle w:val="ListParagraph"/>
        <w:ind w:left="252"/>
        <w:rPr>
          <w:rFonts w:ascii="TH Niramit AS" w:hAnsi="TH Niramit AS" w:cs="TH Niramit AS"/>
          <w:color w:val="FF0000"/>
          <w:sz w:val="32"/>
          <w:szCs w:val="32"/>
        </w:rPr>
      </w:pPr>
      <w:r w:rsidRPr="003F02C3">
        <w:rPr>
          <w:rFonts w:ascii="TH Niramit AS" w:eastAsia="BrowalliaNew" w:hAnsi="TH Niramit AS" w:cs="TH Niramit AS"/>
          <w:color w:val="FF0000"/>
          <w:sz w:val="32"/>
          <w:szCs w:val="32"/>
          <w:cs/>
        </w:rPr>
        <w:lastRenderedPageBreak/>
        <w:tab/>
        <w:t xml:space="preserve">๒)  </w:t>
      </w:r>
      <w:r w:rsidRPr="003F02C3">
        <w:rPr>
          <w:rFonts w:ascii="TH Niramit AS" w:hAnsi="TH Niramit AS" w:cs="TH Niramit AS"/>
          <w:color w:val="FF0000"/>
          <w:sz w:val="32"/>
          <w:szCs w:val="32"/>
          <w:cs/>
        </w:rPr>
        <w:t>รวีวรรณ  โปรยรุ่งโรจน์.</w:t>
      </w:r>
      <w:r w:rsidRPr="003F02C3">
        <w:rPr>
          <w:rFonts w:ascii="TH Niramit AS" w:hAnsi="TH Niramit AS" w:cs="TH Niramit AS"/>
          <w:b/>
          <w:bCs/>
          <w:color w:val="FF0000"/>
          <w:sz w:val="32"/>
          <w:szCs w:val="32"/>
          <w:cs/>
        </w:rPr>
        <w:t>จิตวิทยาการบริการ</w:t>
      </w:r>
      <w:r w:rsidRPr="003F02C3">
        <w:rPr>
          <w:rFonts w:ascii="TH Niramit AS" w:hAnsi="TH Niramit AS" w:cs="TH Niramit AS"/>
          <w:b/>
          <w:bCs/>
          <w:color w:val="FF0000"/>
          <w:sz w:val="32"/>
          <w:szCs w:val="32"/>
        </w:rPr>
        <w:t xml:space="preserve"> Service Psychology</w:t>
      </w:r>
      <w:r w:rsidRPr="003F02C3">
        <w:rPr>
          <w:rFonts w:ascii="TH Niramit AS" w:hAnsi="TH Niramit AS" w:cs="TH Niramit AS"/>
          <w:color w:val="FF0000"/>
          <w:sz w:val="32"/>
          <w:szCs w:val="32"/>
        </w:rPr>
        <w:t>.</w:t>
      </w:r>
      <w:r w:rsidRPr="003F02C3">
        <w:rPr>
          <w:rFonts w:ascii="TH Niramit AS" w:hAnsi="TH Niramit AS" w:cs="TH Niramit AS"/>
          <w:color w:val="FF0000"/>
          <w:sz w:val="32"/>
          <w:szCs w:val="32"/>
          <w:cs/>
        </w:rPr>
        <w:t>กรุงเทพ</w:t>
      </w:r>
      <w:r w:rsidRPr="003F02C3">
        <w:rPr>
          <w:rFonts w:ascii="TH Niramit AS" w:hAnsi="TH Niramit AS" w:cs="TH Niramit AS"/>
          <w:color w:val="FF0000"/>
          <w:sz w:val="32"/>
          <w:szCs w:val="32"/>
        </w:rPr>
        <w:t>:</w:t>
      </w:r>
      <w:r w:rsidRPr="003F02C3">
        <w:rPr>
          <w:rFonts w:ascii="TH Niramit AS" w:hAnsi="TH Niramit AS" w:cs="TH Niramit AS"/>
          <w:color w:val="FF0000"/>
          <w:sz w:val="32"/>
          <w:szCs w:val="32"/>
          <w:cs/>
        </w:rPr>
        <w:t>ชวนพิมพ์.๒๕๕๐</w:t>
      </w:r>
    </w:p>
    <w:p w14:paraId="6A496332" w14:textId="77777777" w:rsidR="0090746A" w:rsidRPr="003F02C3" w:rsidRDefault="0090746A" w:rsidP="0090746A">
      <w:pPr>
        <w:pStyle w:val="ListParagraph"/>
        <w:ind w:left="252"/>
        <w:rPr>
          <w:rFonts w:ascii="TH Niramit AS" w:hAnsi="TH Niramit AS" w:cs="TH Niramit AS"/>
          <w:color w:val="FF0000"/>
          <w:sz w:val="32"/>
          <w:szCs w:val="32"/>
        </w:rPr>
      </w:pPr>
      <w:r w:rsidRPr="003F02C3">
        <w:rPr>
          <w:rFonts w:ascii="TH Niramit AS" w:eastAsia="BrowalliaNew" w:hAnsi="TH Niramit AS" w:cs="TH Niramit AS"/>
          <w:color w:val="FF0000"/>
          <w:sz w:val="32"/>
          <w:szCs w:val="32"/>
          <w:cs/>
        </w:rPr>
        <w:tab/>
        <w:t xml:space="preserve">๓)  </w:t>
      </w:r>
      <w:r w:rsidRPr="003F02C3">
        <w:rPr>
          <w:rFonts w:ascii="TH Niramit AS" w:hAnsi="TH Niramit AS" w:cs="TH Niramit AS"/>
          <w:color w:val="FF0000"/>
          <w:sz w:val="32"/>
          <w:szCs w:val="32"/>
          <w:cs/>
        </w:rPr>
        <w:t>ศรีเรือน แก้วกังวาล.</w:t>
      </w:r>
      <w:r w:rsidRPr="003F02C3">
        <w:rPr>
          <w:rFonts w:ascii="TH Niramit AS" w:hAnsi="TH Niramit AS" w:cs="TH Niramit AS"/>
          <w:b/>
          <w:bCs/>
          <w:color w:val="FF0000"/>
          <w:sz w:val="32"/>
          <w:szCs w:val="32"/>
          <w:cs/>
        </w:rPr>
        <w:t>จิตวิทยาพัฒนาการชีวิตทุกช่วงวัย(เล่ม</w:t>
      </w:r>
      <w:r w:rsidRPr="003F02C3">
        <w:rPr>
          <w:rFonts w:ascii="TH Niramit AS" w:hAnsi="TH Niramit AS" w:cs="TH Niramit AS"/>
          <w:b/>
          <w:bCs/>
          <w:color w:val="FF0000"/>
          <w:sz w:val="32"/>
          <w:szCs w:val="32"/>
        </w:rPr>
        <w:t>2)</w:t>
      </w:r>
      <w:r w:rsidRPr="003F02C3">
        <w:rPr>
          <w:rFonts w:ascii="TH Niramit AS" w:hAnsi="TH Niramit AS" w:cs="TH Niramit AS"/>
          <w:b/>
          <w:bCs/>
          <w:color w:val="FF0000"/>
          <w:sz w:val="32"/>
          <w:szCs w:val="32"/>
          <w:cs/>
        </w:rPr>
        <w:t>วัยรุ่น-วัยสูงอายุ</w:t>
      </w:r>
      <w:r w:rsidRPr="003F02C3">
        <w:rPr>
          <w:rFonts w:ascii="TH Niramit AS" w:hAnsi="TH Niramit AS" w:cs="TH Niramit AS"/>
          <w:color w:val="FF0000"/>
          <w:sz w:val="32"/>
          <w:szCs w:val="32"/>
          <w:cs/>
        </w:rPr>
        <w:t>. พิมพ์ครั้งที่ ๘</w:t>
      </w:r>
      <w:r w:rsidRPr="003F02C3">
        <w:rPr>
          <w:rFonts w:ascii="TH Niramit AS" w:hAnsi="TH Niramit AS" w:cs="TH Niramit AS"/>
          <w:color w:val="FF0000"/>
          <w:sz w:val="32"/>
          <w:szCs w:val="32"/>
        </w:rPr>
        <w:t xml:space="preserve"> </w:t>
      </w:r>
      <w:r w:rsidRPr="003F02C3">
        <w:rPr>
          <w:rFonts w:ascii="TH Niramit AS" w:hAnsi="TH Niramit AS" w:cs="TH Niramit AS"/>
          <w:color w:val="FF0000"/>
          <w:sz w:val="32"/>
          <w:szCs w:val="32"/>
          <w:cs/>
        </w:rPr>
        <w:t>แก้ไข</w:t>
      </w:r>
    </w:p>
    <w:p w14:paraId="1C6F6243" w14:textId="77777777" w:rsidR="0090746A" w:rsidRPr="003F02C3" w:rsidRDefault="0090746A" w:rsidP="0090746A">
      <w:pPr>
        <w:pStyle w:val="ListParagraph"/>
        <w:ind w:left="252"/>
        <w:rPr>
          <w:rFonts w:ascii="TH Niramit AS" w:hAnsi="TH Niramit AS" w:cs="TH Niramit AS"/>
          <w:color w:val="FF0000"/>
          <w:sz w:val="32"/>
          <w:szCs w:val="32"/>
        </w:rPr>
      </w:pPr>
      <w:r w:rsidRPr="003F02C3">
        <w:rPr>
          <w:rFonts w:ascii="TH Niramit AS" w:hAnsi="TH Niramit AS" w:cs="TH Niramit AS"/>
          <w:color w:val="FF0000"/>
          <w:sz w:val="32"/>
          <w:szCs w:val="32"/>
          <w:cs/>
        </w:rPr>
        <w:t xml:space="preserve">         เพิ่มเติม. กรุงเทพฯ: สำนักพิมพ์มหาวิทยาลัยธรรมศาสตร์.๒๔๔๕</w:t>
      </w:r>
    </w:p>
    <w:p w14:paraId="781969CC" w14:textId="77777777" w:rsidR="0090746A" w:rsidRPr="00C44C72" w:rsidRDefault="0090746A" w:rsidP="0090746A">
      <w:pPr>
        <w:autoSpaceDE w:val="0"/>
        <w:autoSpaceDN w:val="0"/>
        <w:adjustRightInd w:val="0"/>
        <w:spacing w:line="380" w:lineRule="exact"/>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๒</w:t>
      </w:r>
      <w:r w:rsidRPr="00C44C72">
        <w:rPr>
          <w:rFonts w:ascii="TH Niramit AS" w:eastAsia="BrowalliaNew-Bold" w:hAnsi="TH Niramit AS" w:cs="TH Niramit AS"/>
          <w:b/>
          <w:bCs/>
          <w:sz w:val="32"/>
          <w:szCs w:val="32"/>
        </w:rPr>
        <w:t>.</w:t>
      </w:r>
      <w:r w:rsidRPr="00C44C72">
        <w:rPr>
          <w:rFonts w:ascii="TH Niramit AS" w:eastAsia="BrowalliaNew-Bold" w:hAnsi="TH Niramit AS" w:cs="TH Niramit AS"/>
          <w:b/>
          <w:bCs/>
          <w:sz w:val="32"/>
          <w:szCs w:val="32"/>
          <w:cs/>
        </w:rPr>
        <w:t>เอกสารและข้อมูลสำคัญ</w:t>
      </w:r>
    </w:p>
    <w:p w14:paraId="01FC9F90" w14:textId="77777777" w:rsidR="0090746A" w:rsidRDefault="005830B0" w:rsidP="0090746A">
      <w:pPr>
        <w:autoSpaceDE w:val="0"/>
        <w:autoSpaceDN w:val="0"/>
        <w:adjustRightInd w:val="0"/>
        <w:spacing w:line="380" w:lineRule="exact"/>
        <w:rPr>
          <w:rFonts w:ascii="TH Niramit AS" w:eastAsia="BrowalliaNew" w:hAnsi="TH Niramit AS" w:cs="TH Niramit AS"/>
          <w:sz w:val="32"/>
          <w:szCs w:val="32"/>
        </w:rPr>
      </w:pPr>
      <w:r w:rsidRPr="00C44C72">
        <w:rPr>
          <w:rFonts w:ascii="TH Niramit AS" w:eastAsia="BrowalliaNew" w:hAnsi="TH Niramit AS" w:cs="TH Niramit AS"/>
          <w:sz w:val="32"/>
          <w:szCs w:val="32"/>
          <w:cs/>
        </w:rPr>
        <w:tab/>
        <w:t>-ไม่มี-</w:t>
      </w:r>
    </w:p>
    <w:p w14:paraId="538212E1" w14:textId="77777777" w:rsidR="004A478C" w:rsidRPr="00C44C72" w:rsidRDefault="004A478C" w:rsidP="0090746A">
      <w:pPr>
        <w:autoSpaceDE w:val="0"/>
        <w:autoSpaceDN w:val="0"/>
        <w:adjustRightInd w:val="0"/>
        <w:spacing w:line="380" w:lineRule="exact"/>
        <w:rPr>
          <w:rFonts w:ascii="TH Niramit AS" w:eastAsia="BrowalliaNew" w:hAnsi="TH Niramit AS" w:cs="TH Niramit AS"/>
          <w:sz w:val="32"/>
          <w:szCs w:val="32"/>
          <w:cs/>
        </w:rPr>
      </w:pPr>
    </w:p>
    <w:p w14:paraId="401B2B17" w14:textId="77777777" w:rsidR="0090746A" w:rsidRPr="00C44C72" w:rsidRDefault="0090746A" w:rsidP="0090746A">
      <w:pPr>
        <w:autoSpaceDE w:val="0"/>
        <w:autoSpaceDN w:val="0"/>
        <w:adjustRightInd w:val="0"/>
        <w:spacing w:line="380" w:lineRule="exact"/>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๓</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เอกสารและข้อมูลแนะนำ</w:t>
      </w:r>
    </w:p>
    <w:p w14:paraId="6D50EAAB" w14:textId="77777777" w:rsidR="0090746A" w:rsidRPr="00C44C72" w:rsidRDefault="0090746A" w:rsidP="0090746A">
      <w:pPr>
        <w:autoSpaceDE w:val="0"/>
        <w:autoSpaceDN w:val="0"/>
        <w:adjustRightInd w:val="0"/>
        <w:spacing w:line="380" w:lineRule="exact"/>
        <w:rPr>
          <w:rFonts w:ascii="TH Niramit AS" w:hAnsi="TH Niramit AS" w:cs="TH Niramit AS"/>
          <w:color w:val="0D0D0D" w:themeColor="text1" w:themeTint="F2"/>
          <w:sz w:val="32"/>
          <w:szCs w:val="32"/>
          <w:shd w:val="clear" w:color="auto" w:fill="FFFFFF"/>
        </w:rPr>
      </w:pPr>
      <w:r w:rsidRPr="00C44C72">
        <w:rPr>
          <w:rFonts w:ascii="TH Niramit AS" w:eastAsia="BrowalliaNew" w:hAnsi="TH Niramit AS" w:cs="TH Niramit AS"/>
          <w:color w:val="0D0D0D" w:themeColor="text1" w:themeTint="F2"/>
          <w:sz w:val="32"/>
          <w:szCs w:val="32"/>
          <w:cs/>
        </w:rPr>
        <w:tab/>
        <w:t xml:space="preserve">๑)  </w:t>
      </w:r>
      <w:r w:rsidR="005830B0" w:rsidRPr="00C44C72">
        <w:rPr>
          <w:rFonts w:ascii="TH Niramit AS" w:eastAsia="BrowalliaNew" w:hAnsi="TH Niramit AS" w:cs="TH Niramit AS"/>
          <w:color w:val="0D0D0D" w:themeColor="text1" w:themeTint="F2"/>
          <w:sz w:val="32"/>
          <w:szCs w:val="32"/>
          <w:cs/>
        </w:rPr>
        <w:t>เว็บไซ</w:t>
      </w:r>
      <w:r w:rsidR="00D00734" w:rsidRPr="00C44C72">
        <w:rPr>
          <w:rFonts w:ascii="TH Niramit AS" w:eastAsia="BrowalliaNew" w:hAnsi="TH Niramit AS" w:cs="TH Niramit AS" w:hint="cs"/>
          <w:color w:val="0D0D0D" w:themeColor="text1" w:themeTint="F2"/>
          <w:sz w:val="32"/>
          <w:szCs w:val="32"/>
          <w:cs/>
        </w:rPr>
        <w:t>ต์</w:t>
      </w:r>
      <w:r w:rsidR="005830B0" w:rsidRPr="00C44C72">
        <w:rPr>
          <w:rFonts w:ascii="TH Niramit AS" w:eastAsia="BrowalliaNew" w:hAnsi="TH Niramit AS" w:cs="TH Niramit AS"/>
          <w:color w:val="0D0D0D" w:themeColor="text1" w:themeTint="F2"/>
          <w:sz w:val="32"/>
          <w:szCs w:val="32"/>
          <w:cs/>
        </w:rPr>
        <w:t xml:space="preserve">ที่เกี่ยวข้องกับอุตสาหกรรมท่องเที่ยวและบริการ </w:t>
      </w:r>
      <w:r w:rsidR="005830B0" w:rsidRPr="00C44C72">
        <w:rPr>
          <w:rFonts w:ascii="TH Niramit AS" w:eastAsia="BrowalliaNew" w:hAnsi="TH Niramit AS" w:cs="TH Niramit AS"/>
          <w:color w:val="0D0D0D" w:themeColor="text1" w:themeTint="F2"/>
          <w:sz w:val="32"/>
          <w:szCs w:val="32"/>
          <w:cs/>
        </w:rPr>
        <w:br/>
      </w:r>
      <w:r w:rsidR="005830B0" w:rsidRPr="00C44C72">
        <w:rPr>
          <w:rFonts w:ascii="TH Niramit AS" w:eastAsia="BrowalliaNew" w:hAnsi="TH Niramit AS" w:cs="TH Niramit AS"/>
          <w:color w:val="0D0D0D" w:themeColor="text1" w:themeTint="F2"/>
          <w:sz w:val="32"/>
          <w:szCs w:val="32"/>
          <w:cs/>
        </w:rPr>
        <w:tab/>
        <w:t xml:space="preserve">- </w:t>
      </w:r>
      <w:r w:rsidR="005830B0" w:rsidRPr="00C44C72">
        <w:rPr>
          <w:rFonts w:ascii="TH Niramit AS" w:hAnsi="TH Niramit AS" w:cs="TH Niramit AS"/>
          <w:color w:val="0D0D0D" w:themeColor="text1" w:themeTint="F2"/>
          <w:sz w:val="32"/>
          <w:szCs w:val="32"/>
          <w:shd w:val="clear" w:color="auto" w:fill="FFFFFF"/>
        </w:rPr>
        <w:t>https://thai.tourismthailand.org</w:t>
      </w:r>
    </w:p>
    <w:p w14:paraId="54478FBE" w14:textId="77777777" w:rsidR="005830B0" w:rsidRPr="00C44C72" w:rsidRDefault="005830B0" w:rsidP="005830B0">
      <w:pPr>
        <w:autoSpaceDE w:val="0"/>
        <w:autoSpaceDN w:val="0"/>
        <w:adjustRightInd w:val="0"/>
        <w:spacing w:line="380" w:lineRule="exact"/>
        <w:ind w:firstLine="720"/>
        <w:rPr>
          <w:rFonts w:ascii="TH Niramit AS" w:hAnsi="TH Niramit AS" w:cs="TH Niramit AS"/>
          <w:color w:val="0D0D0D" w:themeColor="text1" w:themeTint="F2"/>
          <w:sz w:val="32"/>
          <w:szCs w:val="32"/>
          <w:shd w:val="clear" w:color="auto" w:fill="FFFFFF"/>
        </w:rPr>
      </w:pPr>
      <w:r w:rsidRPr="00C44C72">
        <w:rPr>
          <w:rFonts w:ascii="TH Niramit AS" w:hAnsi="TH Niramit AS" w:cs="TH Niramit AS"/>
          <w:color w:val="0D0D0D" w:themeColor="text1" w:themeTint="F2"/>
          <w:sz w:val="32"/>
          <w:szCs w:val="32"/>
          <w:shd w:val="clear" w:color="auto" w:fill="FFFFFF"/>
        </w:rPr>
        <w:t>- http://www.tourism.go.th</w:t>
      </w:r>
    </w:p>
    <w:p w14:paraId="58623BF9" w14:textId="77777777" w:rsidR="005830B0" w:rsidRPr="00C44C72" w:rsidRDefault="005830B0" w:rsidP="005830B0">
      <w:pPr>
        <w:autoSpaceDE w:val="0"/>
        <w:autoSpaceDN w:val="0"/>
        <w:adjustRightInd w:val="0"/>
        <w:spacing w:line="380" w:lineRule="exact"/>
        <w:ind w:firstLine="720"/>
        <w:rPr>
          <w:rFonts w:ascii="TH Niramit AS" w:hAnsi="TH Niramit AS" w:cs="TH Niramit AS"/>
          <w:color w:val="0D0D0D" w:themeColor="text1" w:themeTint="F2"/>
          <w:sz w:val="32"/>
          <w:szCs w:val="32"/>
          <w:shd w:val="clear" w:color="auto" w:fill="FFFFFF"/>
        </w:rPr>
      </w:pPr>
      <w:r w:rsidRPr="00C44C72">
        <w:rPr>
          <w:rFonts w:ascii="TH Niramit AS" w:hAnsi="TH Niramit AS" w:cs="TH Niramit AS"/>
          <w:color w:val="0D0D0D" w:themeColor="text1" w:themeTint="F2"/>
          <w:sz w:val="32"/>
          <w:szCs w:val="32"/>
          <w:shd w:val="clear" w:color="auto" w:fill="FFFFFF"/>
        </w:rPr>
        <w:t>- https://thaits.org/tts_pr</w:t>
      </w:r>
    </w:p>
    <w:p w14:paraId="4BA39207" w14:textId="77777777" w:rsidR="005830B0" w:rsidRPr="00C44C72" w:rsidRDefault="005830B0" w:rsidP="005830B0">
      <w:pPr>
        <w:autoSpaceDE w:val="0"/>
        <w:autoSpaceDN w:val="0"/>
        <w:adjustRightInd w:val="0"/>
        <w:spacing w:line="380" w:lineRule="exact"/>
        <w:ind w:firstLine="720"/>
        <w:rPr>
          <w:rFonts w:ascii="TH Niramit AS" w:eastAsia="BrowalliaNew" w:hAnsi="TH Niramit AS" w:cs="TH Niramit AS"/>
          <w:color w:val="0D0D0D" w:themeColor="text1" w:themeTint="F2"/>
          <w:sz w:val="32"/>
          <w:szCs w:val="32"/>
        </w:rPr>
      </w:pPr>
    </w:p>
    <w:p w14:paraId="5D25F6D3" w14:textId="77777777" w:rsidR="005830B0" w:rsidRPr="00C44C72" w:rsidRDefault="0090746A" w:rsidP="004A478C">
      <w:pPr>
        <w:autoSpaceDE w:val="0"/>
        <w:autoSpaceDN w:val="0"/>
        <w:adjustRightInd w:val="0"/>
        <w:spacing w:line="380" w:lineRule="exact"/>
        <w:rPr>
          <w:rFonts w:ascii="TH Niramit AS" w:eastAsia="BrowalliaNew" w:hAnsi="TH Niramit AS" w:cs="TH Niramit AS"/>
          <w:b/>
          <w:bCs/>
          <w:sz w:val="32"/>
          <w:szCs w:val="32"/>
        </w:rPr>
      </w:pPr>
      <w:r w:rsidRPr="00C44C72">
        <w:rPr>
          <w:rFonts w:ascii="TH Niramit AS" w:eastAsia="BrowalliaNew" w:hAnsi="TH Niramit AS" w:cs="TH Niramit AS" w:hint="cs"/>
          <w:sz w:val="32"/>
          <w:szCs w:val="32"/>
          <w:cs/>
        </w:rPr>
        <w:tab/>
      </w:r>
    </w:p>
    <w:p w14:paraId="147AE628" w14:textId="77777777" w:rsidR="0090746A" w:rsidRPr="00C44C72" w:rsidRDefault="0090746A" w:rsidP="0090746A">
      <w:pPr>
        <w:autoSpaceDE w:val="0"/>
        <w:autoSpaceDN w:val="0"/>
        <w:adjustRightInd w:val="0"/>
        <w:jc w:val="center"/>
        <w:rPr>
          <w:rFonts w:ascii="TH Niramit AS" w:eastAsia="BrowalliaNew" w:hAnsi="TH Niramit AS" w:cs="TH Niramit AS"/>
          <w:b/>
          <w:bCs/>
          <w:sz w:val="32"/>
          <w:szCs w:val="32"/>
        </w:rPr>
      </w:pPr>
      <w:r w:rsidRPr="00C44C72">
        <w:rPr>
          <w:rFonts w:ascii="TH Niramit AS" w:eastAsia="BrowalliaNew" w:hAnsi="TH Niramit AS" w:cs="TH Niramit AS"/>
          <w:b/>
          <w:bCs/>
          <w:sz w:val="32"/>
          <w:szCs w:val="32"/>
          <w:cs/>
        </w:rPr>
        <w:t>หมวดที่</w:t>
      </w:r>
      <w:r w:rsidRPr="00C44C72">
        <w:rPr>
          <w:rFonts w:ascii="TH Niramit AS" w:eastAsia="BrowalliaNew" w:hAnsi="TH Niramit AS" w:cs="TH Niramit AS" w:hint="cs"/>
          <w:b/>
          <w:bCs/>
          <w:sz w:val="32"/>
          <w:szCs w:val="32"/>
          <w:cs/>
        </w:rPr>
        <w:t>๗ การประเมินและปรับปรุงการดำเนินการของรายวิชา</w:t>
      </w:r>
    </w:p>
    <w:p w14:paraId="49DC366A" w14:textId="77777777" w:rsidR="0090746A" w:rsidRPr="00C44C72" w:rsidRDefault="0090746A" w:rsidP="0090746A">
      <w:pPr>
        <w:autoSpaceDE w:val="0"/>
        <w:autoSpaceDN w:val="0"/>
        <w:adjustRightInd w:val="0"/>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๑</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กลยุทธ์การประเมินประสิทธิผลของรายวิชาโดยนักศึกษา</w:t>
      </w:r>
    </w:p>
    <w:p w14:paraId="20206EF4" w14:textId="77777777" w:rsidR="0090746A" w:rsidRPr="00C44C72" w:rsidRDefault="005830B0" w:rsidP="0090746A">
      <w:pPr>
        <w:tabs>
          <w:tab w:val="left" w:pos="284"/>
        </w:tabs>
        <w:spacing w:line="340" w:lineRule="exact"/>
        <w:jc w:val="thaiDistribute"/>
        <w:rPr>
          <w:rFonts w:ascii="TH Niramit AS" w:eastAsia="BrowalliaNew" w:hAnsi="TH Niramit AS" w:cs="TH Niramit AS"/>
          <w:color w:val="000000"/>
          <w:sz w:val="32"/>
          <w:szCs w:val="32"/>
          <w:cs/>
        </w:rPr>
      </w:pPr>
      <w:r w:rsidRPr="00C44C72">
        <w:rPr>
          <w:rFonts w:ascii="TH Niramit AS" w:eastAsia="BrowalliaNew" w:hAnsi="TH Niramit AS" w:cs="TH Niramit AS" w:hint="cs"/>
          <w:color w:val="000000"/>
          <w:sz w:val="32"/>
          <w:szCs w:val="32"/>
          <w:cs/>
        </w:rPr>
        <w:tab/>
      </w:r>
      <w:r w:rsidR="00325E93" w:rsidRPr="00C44C72">
        <w:rPr>
          <w:rFonts w:ascii="TH Niramit AS" w:eastAsia="BrowalliaNew" w:hAnsi="TH Niramit AS" w:cs="TH Niramit AS"/>
          <w:color w:val="000000"/>
          <w:sz w:val="32"/>
          <w:szCs w:val="32"/>
        </w:rPr>
        <w:t xml:space="preserve">- </w:t>
      </w:r>
      <w:r w:rsidRPr="00C44C72">
        <w:rPr>
          <w:rFonts w:ascii="TH Niramit AS" w:eastAsia="BrowalliaNew" w:hAnsi="TH Niramit AS" w:cs="TH Niramit AS" w:hint="cs"/>
          <w:color w:val="000000"/>
          <w:sz w:val="32"/>
          <w:szCs w:val="32"/>
          <w:cs/>
        </w:rPr>
        <w:t>ส่งเสริมให้นักศึกษาแสดงความคิดเห็นต่อการเรียนการสอนและการพัฒนารายวิชาผ่านระบบการประเมินของมหาวิทยาลัย</w:t>
      </w:r>
    </w:p>
    <w:p w14:paraId="174D5671" w14:textId="77777777" w:rsidR="0090746A" w:rsidRPr="00C44C72" w:rsidRDefault="0090746A" w:rsidP="0090746A">
      <w:pPr>
        <w:autoSpaceDE w:val="0"/>
        <w:autoSpaceDN w:val="0"/>
        <w:adjustRightInd w:val="0"/>
        <w:rPr>
          <w:rFonts w:ascii="TH Niramit AS" w:eastAsia="BrowalliaNew-Bold" w:hAnsi="TH Niramit AS" w:cs="TH Niramit AS"/>
          <w:sz w:val="32"/>
          <w:szCs w:val="32"/>
        </w:rPr>
      </w:pPr>
    </w:p>
    <w:p w14:paraId="0CF9F1B0" w14:textId="77777777" w:rsidR="0090746A" w:rsidRPr="00C44C72" w:rsidRDefault="0090746A" w:rsidP="0090746A">
      <w:pPr>
        <w:autoSpaceDE w:val="0"/>
        <w:autoSpaceDN w:val="0"/>
        <w:adjustRightInd w:val="0"/>
        <w:rPr>
          <w:rFonts w:ascii="TH Niramit AS" w:hAnsi="TH Niramit AS" w:cs="TH Niramit AS"/>
          <w:i/>
          <w:iCs/>
          <w:sz w:val="32"/>
          <w:szCs w:val="32"/>
          <w:lang w:val="en-AU"/>
        </w:rPr>
      </w:pPr>
      <w:r w:rsidRPr="00C44C72">
        <w:rPr>
          <w:rFonts w:ascii="TH Niramit AS" w:eastAsia="BrowalliaNew-Bold" w:hAnsi="TH Niramit AS" w:cs="TH Niramit AS"/>
          <w:b/>
          <w:bCs/>
          <w:sz w:val="32"/>
          <w:szCs w:val="32"/>
          <w:cs/>
        </w:rPr>
        <w:t>๒</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กลยุทธ์การประเมินการสอน</w:t>
      </w:r>
    </w:p>
    <w:p w14:paraId="6BB9AF19" w14:textId="77777777" w:rsidR="0090746A" w:rsidRPr="00C44C72" w:rsidRDefault="005830B0" w:rsidP="0090746A">
      <w:pPr>
        <w:tabs>
          <w:tab w:val="left" w:pos="284"/>
        </w:tabs>
        <w:spacing w:line="340" w:lineRule="exact"/>
        <w:jc w:val="thaiDistribute"/>
        <w:rPr>
          <w:rFonts w:ascii="TH Niramit AS" w:eastAsia="BrowalliaNew" w:hAnsi="TH Niramit AS" w:cs="TH Niramit AS"/>
          <w:color w:val="000000"/>
          <w:sz w:val="32"/>
          <w:szCs w:val="32"/>
        </w:rPr>
      </w:pPr>
      <w:r w:rsidRPr="00C44C72">
        <w:rPr>
          <w:rFonts w:ascii="TH Niramit AS" w:eastAsia="BrowalliaNew" w:hAnsi="TH Niramit AS" w:cs="TH Niramit AS" w:hint="cs"/>
          <w:color w:val="000000"/>
          <w:sz w:val="32"/>
          <w:szCs w:val="32"/>
          <w:cs/>
        </w:rPr>
        <w:tab/>
      </w:r>
      <w:r w:rsidR="00325E93" w:rsidRPr="00C44C72">
        <w:rPr>
          <w:rFonts w:ascii="TH Niramit AS" w:eastAsia="BrowalliaNew" w:hAnsi="TH Niramit AS" w:cs="TH Niramit AS"/>
          <w:color w:val="000000"/>
          <w:sz w:val="32"/>
          <w:szCs w:val="32"/>
        </w:rPr>
        <w:t xml:space="preserve">- </w:t>
      </w:r>
      <w:r w:rsidRPr="00C44C72">
        <w:rPr>
          <w:rFonts w:ascii="TH Niramit AS" w:eastAsia="BrowalliaNew" w:hAnsi="TH Niramit AS" w:cs="TH Niramit AS" w:hint="cs"/>
          <w:color w:val="000000"/>
          <w:sz w:val="32"/>
          <w:szCs w:val="32"/>
          <w:cs/>
        </w:rPr>
        <w:t>ผู้สอนประเมินการสอนของตนเอง ร่วมกับผลการเรียนของนักศึกษา และทำรายงานสรุปผลการเรียนการสอนพร้อมทั้งแนวทางในการปรับปรุงรายวิชา</w:t>
      </w:r>
    </w:p>
    <w:p w14:paraId="4D7F3AD5" w14:textId="77777777" w:rsidR="0090746A" w:rsidRPr="00C44C72" w:rsidRDefault="0090746A" w:rsidP="0090746A">
      <w:pPr>
        <w:autoSpaceDE w:val="0"/>
        <w:autoSpaceDN w:val="0"/>
        <w:adjustRightInd w:val="0"/>
        <w:rPr>
          <w:rFonts w:ascii="TH Niramit AS" w:hAnsi="TH Niramit AS" w:cs="TH Niramit AS"/>
          <w:b/>
          <w:bCs/>
          <w:color w:val="000000"/>
          <w:sz w:val="32"/>
          <w:szCs w:val="32"/>
        </w:rPr>
      </w:pPr>
    </w:p>
    <w:p w14:paraId="2500D4D2" w14:textId="77777777" w:rsidR="0090746A" w:rsidRPr="00C44C72" w:rsidRDefault="0090746A" w:rsidP="0090746A">
      <w:pPr>
        <w:autoSpaceDE w:val="0"/>
        <w:autoSpaceDN w:val="0"/>
        <w:adjustRightInd w:val="0"/>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๓</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การปรับปรุงการสอน</w:t>
      </w:r>
    </w:p>
    <w:p w14:paraId="2BF15528" w14:textId="77777777" w:rsidR="0090746A" w:rsidRPr="00C44C72" w:rsidRDefault="00325E93" w:rsidP="002A7FEA">
      <w:pPr>
        <w:autoSpaceDE w:val="0"/>
        <w:autoSpaceDN w:val="0"/>
        <w:adjustRightInd w:val="0"/>
        <w:ind w:firstLine="360"/>
        <w:rPr>
          <w:rFonts w:ascii="TH Niramit AS" w:eastAsia="BrowalliaNew" w:hAnsi="TH Niramit AS" w:cs="TH Niramit AS"/>
          <w:color w:val="000000"/>
          <w:sz w:val="32"/>
          <w:szCs w:val="32"/>
          <w:cs/>
        </w:rPr>
      </w:pPr>
      <w:r w:rsidRPr="00C44C72">
        <w:rPr>
          <w:rFonts w:ascii="TH Niramit AS" w:eastAsia="BrowalliaNew" w:hAnsi="TH Niramit AS" w:cs="TH Niramit AS"/>
          <w:color w:val="000000"/>
          <w:sz w:val="32"/>
          <w:szCs w:val="32"/>
        </w:rPr>
        <w:t xml:space="preserve">- </w:t>
      </w:r>
      <w:r w:rsidR="002A7FEA" w:rsidRPr="00C44C72">
        <w:rPr>
          <w:rFonts w:ascii="TH Niramit AS" w:eastAsia="BrowalliaNew" w:hAnsi="TH Niramit AS" w:cs="TH Niramit AS" w:hint="cs"/>
          <w:color w:val="000000"/>
          <w:sz w:val="32"/>
          <w:szCs w:val="32"/>
          <w:cs/>
        </w:rPr>
        <w:t>สาข</w:t>
      </w:r>
      <w:r w:rsidR="00D00734" w:rsidRPr="00C44C72">
        <w:rPr>
          <w:rFonts w:ascii="TH Niramit AS" w:eastAsia="BrowalliaNew" w:hAnsi="TH Niramit AS" w:cs="TH Niramit AS" w:hint="cs"/>
          <w:color w:val="000000"/>
          <w:sz w:val="32"/>
          <w:szCs w:val="32"/>
          <w:cs/>
        </w:rPr>
        <w:t>าวิชามีการประชุมเชิงปฏิบัติการ</w:t>
      </w:r>
      <w:r w:rsidR="002A7FEA" w:rsidRPr="00C44C72">
        <w:rPr>
          <w:rFonts w:ascii="TH Niramit AS" w:eastAsia="BrowalliaNew" w:hAnsi="TH Niramit AS" w:cs="TH Niramit AS" w:hint="cs"/>
          <w:color w:val="000000"/>
          <w:sz w:val="32"/>
          <w:szCs w:val="32"/>
          <w:cs/>
        </w:rPr>
        <w:t>เพื่อ</w:t>
      </w:r>
      <w:r w:rsidR="00E977CE" w:rsidRPr="00C44C72">
        <w:rPr>
          <w:rFonts w:ascii="TH Niramit AS" w:eastAsia="BrowalliaNew" w:hAnsi="TH Niramit AS" w:cs="TH Niramit AS" w:hint="cs"/>
          <w:color w:val="000000"/>
          <w:sz w:val="32"/>
          <w:szCs w:val="32"/>
          <w:cs/>
        </w:rPr>
        <w:t>เพื่อพัฒนาการเรียนการสอน รวมทั้งคณาจารย์ที่สอนในรายวิชามีการประชุมร่วมกันเพื่อประเมินการเรียนการสอน</w:t>
      </w:r>
      <w:r w:rsidR="00CF4337" w:rsidRPr="00C44C72">
        <w:rPr>
          <w:rFonts w:ascii="TH Niramit AS" w:eastAsia="BrowalliaNew" w:hAnsi="TH Niramit AS" w:cs="TH Niramit AS"/>
          <w:color w:val="000000"/>
          <w:sz w:val="32"/>
          <w:szCs w:val="32"/>
        </w:rPr>
        <w:t xml:space="preserve">  </w:t>
      </w:r>
      <w:r w:rsidR="00CF4337" w:rsidRPr="00C44C72">
        <w:rPr>
          <w:rFonts w:ascii="TH Niramit AS" w:eastAsia="BrowalliaNew" w:hAnsi="TH Niramit AS" w:cs="TH Niramit AS" w:hint="cs"/>
          <w:color w:val="000000"/>
          <w:sz w:val="32"/>
          <w:szCs w:val="32"/>
          <w:cs/>
        </w:rPr>
        <w:t>มีการเชิญวิทยากรพิเศษมาบรรยายให้แก่นักศึกษา รวมทั้งมีการฝึกปฏิบัตเพิ่มเติมให้แก่นักศึกษาอีกด้วย</w:t>
      </w:r>
    </w:p>
    <w:p w14:paraId="645CA357" w14:textId="77777777" w:rsidR="004057F9" w:rsidRPr="00C44C72" w:rsidRDefault="004057F9" w:rsidP="002A7FEA">
      <w:pPr>
        <w:autoSpaceDE w:val="0"/>
        <w:autoSpaceDN w:val="0"/>
        <w:adjustRightInd w:val="0"/>
        <w:ind w:firstLine="360"/>
        <w:rPr>
          <w:rFonts w:ascii="TH Niramit AS" w:eastAsia="BrowalliaNew" w:hAnsi="TH Niramit AS" w:cs="TH Niramit AS"/>
          <w:sz w:val="32"/>
          <w:szCs w:val="32"/>
        </w:rPr>
      </w:pPr>
    </w:p>
    <w:p w14:paraId="50F32934" w14:textId="77777777" w:rsidR="0090746A" w:rsidRPr="00C44C72" w:rsidRDefault="0090746A" w:rsidP="0090746A">
      <w:pPr>
        <w:autoSpaceDE w:val="0"/>
        <w:autoSpaceDN w:val="0"/>
        <w:adjustRightInd w:val="0"/>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๔</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การทวนสอบมาตรฐานผลสัมฤทธิ์ของนักศึกษาในรายวิชา</w:t>
      </w:r>
    </w:p>
    <w:p w14:paraId="1B809F9C" w14:textId="77777777" w:rsidR="0090746A" w:rsidRPr="00C44C72" w:rsidRDefault="0090746A" w:rsidP="0090746A">
      <w:pPr>
        <w:autoSpaceDE w:val="0"/>
        <w:autoSpaceDN w:val="0"/>
        <w:adjustRightInd w:val="0"/>
        <w:rPr>
          <w:rFonts w:ascii="TH Niramit AS" w:hAnsi="TH Niramit AS" w:cs="TH Niramit AS"/>
          <w:i/>
          <w:iCs/>
          <w:sz w:val="32"/>
          <w:szCs w:val="32"/>
          <w:lang w:val="en-AU"/>
        </w:rPr>
      </w:pPr>
      <w:r w:rsidRPr="00C44C72">
        <w:rPr>
          <w:rFonts w:ascii="TH Niramit AS" w:hAnsi="TH Niramit AS" w:cs="TH Niramit AS"/>
          <w:i/>
          <w:iCs/>
          <w:sz w:val="32"/>
          <w:szCs w:val="32"/>
          <w:cs/>
          <w:lang w:val="en-AU"/>
        </w:rPr>
        <w:lastRenderedPageBreak/>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14:paraId="3077F6D8" w14:textId="77777777" w:rsidR="0090746A" w:rsidRPr="00C44C72" w:rsidRDefault="0090746A" w:rsidP="0090746A">
      <w:pPr>
        <w:autoSpaceDE w:val="0"/>
        <w:autoSpaceDN w:val="0"/>
        <w:adjustRightInd w:val="0"/>
        <w:rPr>
          <w:rFonts w:ascii="TH Niramit AS" w:hAnsi="TH Niramit AS" w:cs="TH Niramit AS"/>
          <w:i/>
          <w:iCs/>
          <w:sz w:val="32"/>
          <w:szCs w:val="32"/>
          <w:lang w:val="en-AU"/>
        </w:rPr>
      </w:pPr>
      <w:r w:rsidRPr="00C44C72">
        <w:rPr>
          <w:rFonts w:ascii="TH Niramit AS" w:hAnsi="TH Niramit AS" w:cs="TH Niramit AS"/>
          <w:i/>
          <w:iCs/>
          <w:sz w:val="32"/>
          <w:szCs w:val="32"/>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14:paraId="054587C7" w14:textId="77777777" w:rsidR="0090746A" w:rsidRPr="00C44C72" w:rsidRDefault="0090746A" w:rsidP="0090746A">
      <w:pPr>
        <w:autoSpaceDE w:val="0"/>
        <w:autoSpaceDN w:val="0"/>
        <w:adjustRightInd w:val="0"/>
        <w:rPr>
          <w:rFonts w:ascii="TH Niramit AS" w:eastAsia="BrowalliaNew-Bold" w:hAnsi="TH Niramit AS" w:cs="TH Niramit AS"/>
          <w:b/>
          <w:bCs/>
          <w:sz w:val="32"/>
          <w:szCs w:val="32"/>
          <w:cs/>
        </w:rPr>
      </w:pPr>
      <w:r w:rsidRPr="00C44C72">
        <w:rPr>
          <w:rFonts w:ascii="TH Niramit AS" w:hAnsi="TH Niramit AS" w:cs="TH Niramit AS"/>
          <w:i/>
          <w:iCs/>
          <w:sz w:val="32"/>
          <w:szCs w:val="32"/>
          <w:cs/>
          <w:lang w:val="en-AU"/>
        </w:rPr>
        <w:t xml:space="preserve">      มาตรฐานผลการเรียนรู้แต่ละด้าน)</w:t>
      </w:r>
    </w:p>
    <w:p w14:paraId="57767F76" w14:textId="77777777" w:rsidR="0090746A" w:rsidRPr="00C44C72" w:rsidRDefault="0090746A" w:rsidP="004057F9">
      <w:pPr>
        <w:tabs>
          <w:tab w:val="left" w:pos="284"/>
        </w:tabs>
        <w:spacing w:line="340" w:lineRule="exact"/>
        <w:jc w:val="thaiDistribute"/>
        <w:rPr>
          <w:rFonts w:ascii="TH Niramit AS" w:eastAsia="BrowalliaNew" w:hAnsi="TH Niramit AS" w:cs="TH Niramit AS"/>
          <w:color w:val="000000"/>
          <w:sz w:val="32"/>
          <w:szCs w:val="32"/>
        </w:rPr>
      </w:pPr>
      <w:r w:rsidRPr="00C44C72">
        <w:rPr>
          <w:rFonts w:ascii="TH Niramit AS" w:eastAsia="BrowalliaNew" w:hAnsi="TH Niramit AS" w:cs="TH Niramit AS"/>
          <w:color w:val="000000"/>
          <w:sz w:val="32"/>
          <w:szCs w:val="32"/>
          <w:cs/>
        </w:rPr>
        <w:tab/>
      </w:r>
      <w:r w:rsidR="00325E93" w:rsidRPr="00C44C72">
        <w:rPr>
          <w:rFonts w:ascii="TH Niramit AS" w:eastAsia="BrowalliaNew" w:hAnsi="TH Niramit AS" w:cs="TH Niramit AS"/>
          <w:color w:val="000000"/>
          <w:sz w:val="32"/>
          <w:szCs w:val="32"/>
        </w:rPr>
        <w:t xml:space="preserve">- </w:t>
      </w:r>
      <w:r w:rsidR="004057F9" w:rsidRPr="00C44C72">
        <w:rPr>
          <w:rFonts w:ascii="TH Niramit AS" w:eastAsia="BrowalliaNew" w:hAnsi="TH Niramit AS" w:cs="TH Niramit AS" w:hint="cs"/>
          <w:color w:val="000000"/>
          <w:sz w:val="32"/>
          <w:szCs w:val="32"/>
          <w:cs/>
        </w:rPr>
        <w:t>ให้คณะกรรมการทวนสอบเป็นผู้ตรวจสอบ</w:t>
      </w:r>
    </w:p>
    <w:p w14:paraId="7804A51C" w14:textId="77777777" w:rsidR="004057F9" w:rsidRPr="00C44C72" w:rsidRDefault="004057F9" w:rsidP="004057F9">
      <w:pPr>
        <w:tabs>
          <w:tab w:val="left" w:pos="284"/>
        </w:tabs>
        <w:spacing w:line="340" w:lineRule="exact"/>
        <w:jc w:val="thaiDistribute"/>
        <w:rPr>
          <w:rFonts w:ascii="TH Niramit AS" w:eastAsia="BrowalliaNew" w:hAnsi="TH Niramit AS" w:cs="TH Niramit AS"/>
          <w:sz w:val="32"/>
          <w:szCs w:val="32"/>
        </w:rPr>
      </w:pPr>
    </w:p>
    <w:p w14:paraId="653F1BCE" w14:textId="77777777" w:rsidR="0090746A" w:rsidRPr="00C44C72" w:rsidRDefault="0090746A" w:rsidP="0090746A">
      <w:pPr>
        <w:autoSpaceDE w:val="0"/>
        <w:autoSpaceDN w:val="0"/>
        <w:adjustRightInd w:val="0"/>
        <w:rPr>
          <w:rFonts w:ascii="TH Niramit AS" w:eastAsia="BrowalliaNew-Bold" w:hAnsi="TH Niramit AS" w:cs="TH Niramit AS"/>
          <w:b/>
          <w:bCs/>
          <w:sz w:val="32"/>
          <w:szCs w:val="32"/>
        </w:rPr>
      </w:pPr>
      <w:r w:rsidRPr="00C44C72">
        <w:rPr>
          <w:rFonts w:ascii="TH Niramit AS" w:eastAsia="BrowalliaNew-Bold" w:hAnsi="TH Niramit AS" w:cs="TH Niramit AS"/>
          <w:b/>
          <w:bCs/>
          <w:sz w:val="32"/>
          <w:szCs w:val="32"/>
          <w:cs/>
        </w:rPr>
        <w:t>๕</w:t>
      </w:r>
      <w:r w:rsidRPr="00C44C72">
        <w:rPr>
          <w:rFonts w:ascii="TH Niramit AS" w:eastAsia="BrowalliaNew-Bold" w:hAnsi="TH Niramit AS" w:cs="TH Niramit AS"/>
          <w:b/>
          <w:bCs/>
          <w:sz w:val="32"/>
          <w:szCs w:val="32"/>
        </w:rPr>
        <w:t xml:space="preserve">. </w:t>
      </w:r>
      <w:r w:rsidRPr="00C44C72">
        <w:rPr>
          <w:rFonts w:ascii="TH Niramit AS" w:eastAsia="BrowalliaNew-Bold" w:hAnsi="TH Niramit AS" w:cs="TH Niramit AS"/>
          <w:b/>
          <w:bCs/>
          <w:sz w:val="32"/>
          <w:szCs w:val="32"/>
          <w:cs/>
        </w:rPr>
        <w:t>การดำเนินการทบทวนและการวางแผนปรับปรุงประสิทธิผลของรายวิชา</w:t>
      </w:r>
    </w:p>
    <w:p w14:paraId="411A98C2" w14:textId="77777777" w:rsidR="00325E93" w:rsidRPr="00C44C72" w:rsidRDefault="0090746A" w:rsidP="00325E93">
      <w:pPr>
        <w:jc w:val="thaiDistribute"/>
        <w:rPr>
          <w:rFonts w:ascii="TH Niramit AS" w:hAnsi="TH Niramit AS" w:cs="TH Niramit AS"/>
          <w:i/>
          <w:iCs/>
          <w:sz w:val="32"/>
          <w:szCs w:val="32"/>
          <w:lang w:val="en-AU"/>
        </w:rPr>
      </w:pPr>
      <w:r w:rsidRPr="00C44C72">
        <w:rPr>
          <w:rFonts w:ascii="TH Niramit AS" w:hAnsi="TH Niramit AS" w:cs="TH Niramit AS"/>
          <w:i/>
          <w:iCs/>
          <w:sz w:val="32"/>
          <w:szCs w:val="32"/>
          <w:cs/>
          <w:lang w:val="en-AU"/>
        </w:rPr>
        <w:t xml:space="preserve">      (อธิบายกระบวนการในการนำข้อมูลที่ได้จากการประเมินจากข้อ ๑ และ ๒ มาวางแผนเพื่อปรับปรุงคุณภาพ)</w:t>
      </w:r>
    </w:p>
    <w:p w14:paraId="34632C09" w14:textId="77777777" w:rsidR="0090746A" w:rsidRPr="00C44C72" w:rsidRDefault="00325E93" w:rsidP="00325E93">
      <w:pPr>
        <w:ind w:firstLine="270"/>
        <w:jc w:val="thaiDistribute"/>
        <w:rPr>
          <w:rFonts w:ascii="TH Niramit AS" w:hAnsi="TH Niramit AS" w:cs="TH Niramit AS"/>
          <w:i/>
          <w:iCs/>
          <w:sz w:val="32"/>
          <w:szCs w:val="32"/>
          <w:cs/>
          <w:lang w:val="en-AU"/>
        </w:rPr>
      </w:pPr>
      <w:r w:rsidRPr="00C44C72">
        <w:rPr>
          <w:rFonts w:ascii="TH Niramit AS" w:eastAsia="BrowalliaNew" w:hAnsi="TH Niramit AS" w:cs="TH Niramit AS"/>
          <w:color w:val="000000"/>
          <w:sz w:val="32"/>
          <w:szCs w:val="32"/>
        </w:rPr>
        <w:t xml:space="preserve">- </w:t>
      </w:r>
      <w:r w:rsidRPr="00C44C72">
        <w:rPr>
          <w:rFonts w:ascii="TH Niramit AS" w:eastAsia="BrowalliaNew" w:hAnsi="TH Niramit AS" w:cs="TH Niramit AS" w:hint="cs"/>
          <w:color w:val="000000"/>
          <w:sz w:val="32"/>
          <w:szCs w:val="32"/>
          <w:cs/>
        </w:rPr>
        <w:t>ข้อมูลจากการประเมินข้อ</w:t>
      </w:r>
      <w:r w:rsidRPr="00C44C72">
        <w:rPr>
          <w:rFonts w:ascii="TH Niramit AS" w:eastAsia="BrowalliaNew" w:hAnsi="TH Niramit AS" w:cs="TH Niramit AS"/>
          <w:color w:val="000000"/>
          <w:sz w:val="32"/>
          <w:szCs w:val="32"/>
        </w:rPr>
        <w:t xml:space="preserve"> </w:t>
      </w:r>
      <w:r w:rsidRPr="00C44C72">
        <w:rPr>
          <w:rFonts w:ascii="TH Niramit AS" w:eastAsia="BrowalliaNew" w:hAnsi="TH Niramit AS" w:cs="TH Niramit AS" w:hint="cs"/>
          <w:color w:val="000000"/>
          <w:sz w:val="32"/>
          <w:szCs w:val="32"/>
          <w:cs/>
        </w:rPr>
        <w:t>๑ มาประมวลผลจัดกลุ่มเนื้อหาที่ต้องปรับปรุง</w:t>
      </w:r>
      <w:r w:rsidR="008C5ADD" w:rsidRPr="00C44C72">
        <w:rPr>
          <w:rFonts w:ascii="TH Niramit AS" w:eastAsia="BrowalliaNew" w:hAnsi="TH Niramit AS" w:cs="TH Niramit AS" w:hint="cs"/>
          <w:color w:val="000000"/>
          <w:sz w:val="32"/>
          <w:szCs w:val="32"/>
          <w:cs/>
        </w:rPr>
        <w:t xml:space="preserve"> และนำผลประเมินในข้อ ๒ มาเปรียบเทียบเพื่อพัฒนาเนื้อหาให้มีความทันสมัยมากขึ้น</w:t>
      </w:r>
    </w:p>
    <w:p w14:paraId="5B9D1BC7" w14:textId="77777777" w:rsidR="004E7FD5" w:rsidRPr="00C44C72" w:rsidRDefault="004E7FD5" w:rsidP="0090746A">
      <w:pPr>
        <w:tabs>
          <w:tab w:val="left" w:pos="5418"/>
        </w:tabs>
        <w:autoSpaceDE w:val="0"/>
        <w:autoSpaceDN w:val="0"/>
        <w:adjustRightInd w:val="0"/>
        <w:jc w:val="center"/>
        <w:rPr>
          <w:rFonts w:ascii="TH Niramit AS" w:eastAsia="BrowalliaNew-Bold" w:hAnsi="TH Niramit AS" w:cs="TH Niramit AS"/>
          <w:b/>
          <w:bCs/>
          <w:sz w:val="32"/>
          <w:szCs w:val="32"/>
        </w:rPr>
      </w:pPr>
    </w:p>
    <w:p w14:paraId="353F7836" w14:textId="77777777" w:rsidR="004E7FD5" w:rsidRPr="00C44C72" w:rsidRDefault="004E7FD5" w:rsidP="0090746A">
      <w:pPr>
        <w:tabs>
          <w:tab w:val="left" w:pos="5418"/>
        </w:tabs>
        <w:autoSpaceDE w:val="0"/>
        <w:autoSpaceDN w:val="0"/>
        <w:adjustRightInd w:val="0"/>
        <w:jc w:val="center"/>
        <w:rPr>
          <w:rFonts w:ascii="TH Niramit AS" w:eastAsia="BrowalliaNew-Bold" w:hAnsi="TH Niramit AS" w:cs="TH Niramit AS"/>
          <w:b/>
          <w:bCs/>
          <w:sz w:val="32"/>
          <w:szCs w:val="32"/>
        </w:rPr>
      </w:pPr>
    </w:p>
    <w:p w14:paraId="5EF37E11" w14:textId="77777777" w:rsidR="004E7FD5" w:rsidRPr="00C44C72" w:rsidRDefault="004E7FD5" w:rsidP="0090746A">
      <w:pPr>
        <w:tabs>
          <w:tab w:val="left" w:pos="5418"/>
        </w:tabs>
        <w:autoSpaceDE w:val="0"/>
        <w:autoSpaceDN w:val="0"/>
        <w:adjustRightInd w:val="0"/>
        <w:jc w:val="center"/>
        <w:rPr>
          <w:rFonts w:ascii="TH Niramit AS" w:eastAsia="BrowalliaNew-Bold" w:hAnsi="TH Niramit AS" w:cs="TH Niramit AS"/>
          <w:b/>
          <w:bCs/>
          <w:sz w:val="32"/>
          <w:szCs w:val="32"/>
        </w:rPr>
      </w:pPr>
    </w:p>
    <w:p w14:paraId="3E3832D5" w14:textId="77777777" w:rsidR="004E7FD5" w:rsidRPr="00C44C72" w:rsidRDefault="004E7FD5" w:rsidP="00A71933">
      <w:pPr>
        <w:tabs>
          <w:tab w:val="left" w:pos="5418"/>
        </w:tabs>
        <w:autoSpaceDE w:val="0"/>
        <w:autoSpaceDN w:val="0"/>
        <w:adjustRightInd w:val="0"/>
        <w:rPr>
          <w:rFonts w:ascii="TH Niramit AS" w:eastAsia="BrowalliaNew-Bold" w:hAnsi="TH Niramit AS" w:cs="TH Niramit AS"/>
          <w:b/>
          <w:bCs/>
          <w:sz w:val="32"/>
          <w:szCs w:val="32"/>
        </w:rPr>
      </w:pPr>
    </w:p>
    <w:p w14:paraId="0D02FB5C" w14:textId="77777777" w:rsidR="004E7FD5" w:rsidRPr="00C44C72" w:rsidRDefault="004E7FD5" w:rsidP="0090746A">
      <w:pPr>
        <w:tabs>
          <w:tab w:val="left" w:pos="5418"/>
        </w:tabs>
        <w:autoSpaceDE w:val="0"/>
        <w:autoSpaceDN w:val="0"/>
        <w:adjustRightInd w:val="0"/>
        <w:jc w:val="center"/>
        <w:rPr>
          <w:rFonts w:ascii="TH Niramit AS" w:eastAsia="BrowalliaNew-Bold" w:hAnsi="TH Niramit AS" w:cs="TH Niramit AS"/>
          <w:b/>
          <w:bCs/>
          <w:sz w:val="32"/>
          <w:szCs w:val="32"/>
          <w:cs/>
        </w:rPr>
        <w:sectPr w:rsidR="004E7FD5" w:rsidRPr="00C44C72" w:rsidSect="00634056">
          <w:headerReference w:type="even" r:id="rId12"/>
          <w:headerReference w:type="default" r:id="rId13"/>
          <w:footerReference w:type="default" r:id="rId14"/>
          <w:headerReference w:type="first" r:id="rId15"/>
          <w:footerReference w:type="first" r:id="rId16"/>
          <w:pgSz w:w="12240" w:h="15840"/>
          <w:pgMar w:top="902" w:right="924" w:bottom="539" w:left="1077" w:header="720" w:footer="720" w:gutter="0"/>
          <w:pgNumType w:fmt="thaiNumbers"/>
          <w:cols w:space="720"/>
          <w:noEndnote/>
          <w:docGrid w:linePitch="326"/>
        </w:sectPr>
      </w:pPr>
    </w:p>
    <w:p w14:paraId="4671B411" w14:textId="77777777" w:rsidR="00605295" w:rsidRPr="00C44C72" w:rsidRDefault="00605295" w:rsidP="00605295">
      <w:pPr>
        <w:autoSpaceDE w:val="0"/>
        <w:autoSpaceDN w:val="0"/>
        <w:adjustRightInd w:val="0"/>
        <w:jc w:val="center"/>
        <w:rPr>
          <w:rFonts w:ascii="Angsana New" w:eastAsia="BrowalliaNew" w:hAnsi="Angsana New"/>
          <w:sz w:val="32"/>
          <w:szCs w:val="32"/>
          <w:cs/>
        </w:rPr>
      </w:pPr>
      <w:r w:rsidRPr="00C44C72">
        <w:rPr>
          <w:rFonts w:ascii="Angsana New" w:eastAsia="BrowalliaNew" w:hAnsi="Angsana New" w:hint="cs"/>
          <w:sz w:val="32"/>
          <w:szCs w:val="32"/>
          <w:cs/>
        </w:rPr>
        <w:lastRenderedPageBreak/>
        <w:t>แผนที่แสดงการกระจายความรับผิดชอบต่อผลการเรียนรู้จากหลักสูตรวิชาเฉพาะสู่รายวิชา (</w:t>
      </w:r>
      <w:r w:rsidRPr="00C44C72">
        <w:rPr>
          <w:rFonts w:ascii="Angsana New" w:eastAsia="BrowalliaNew-Bold" w:hAnsi="Angsana New"/>
          <w:sz w:val="32"/>
          <w:szCs w:val="32"/>
        </w:rPr>
        <w:t>Curriculum Mapping</w:t>
      </w:r>
      <w:r w:rsidRPr="00C44C72">
        <w:rPr>
          <w:rFonts w:ascii="Angsana New" w:eastAsia="BrowalliaNew" w:hAnsi="Angsana New" w:hint="cs"/>
          <w:sz w:val="32"/>
          <w:szCs w:val="32"/>
          <w:cs/>
        </w:rPr>
        <w:t>)</w:t>
      </w:r>
    </w:p>
    <w:p w14:paraId="1315BA22" w14:textId="77777777" w:rsidR="00605295" w:rsidRPr="00C44C72" w:rsidRDefault="00605295" w:rsidP="00605295">
      <w:pPr>
        <w:autoSpaceDE w:val="0"/>
        <w:autoSpaceDN w:val="0"/>
        <w:adjustRightInd w:val="0"/>
        <w:jc w:val="center"/>
        <w:rPr>
          <w:rFonts w:ascii="Angsana New" w:eastAsia="BrowalliaNew" w:hAnsi="Angsana New"/>
          <w:sz w:val="32"/>
          <w:szCs w:val="32"/>
        </w:rPr>
      </w:pPr>
      <w:r w:rsidRPr="00C44C72">
        <w:rPr>
          <w:rFonts w:ascii="Angsana New" w:eastAsia="BrowalliaNew" w:hAnsi="Angsana New" w:hint="cs"/>
          <w:sz w:val="32"/>
          <w:szCs w:val="32"/>
          <w:cs/>
        </w:rPr>
        <w:t>มหาวิทยาลัยราชภัฏสวนสุนันทา</w:t>
      </w:r>
    </w:p>
    <w:p w14:paraId="4392688B" w14:textId="77777777" w:rsidR="00605295" w:rsidRPr="00C44C72" w:rsidRDefault="00605295" w:rsidP="00605295">
      <w:pPr>
        <w:autoSpaceDE w:val="0"/>
        <w:autoSpaceDN w:val="0"/>
        <w:adjustRightInd w:val="0"/>
        <w:jc w:val="center"/>
        <w:rPr>
          <w:rFonts w:ascii="Angsana New" w:eastAsia="BrowalliaNew" w:hAnsi="Angsana New"/>
          <w:sz w:val="32"/>
          <w:szCs w:val="32"/>
        </w:rPr>
      </w:pPr>
      <w:r w:rsidRPr="00C44C72">
        <w:rPr>
          <w:rFonts w:ascii="Angsana New" w:eastAsia="BrowalliaNew" w:hAnsi="Angsana New" w:hint="cs"/>
          <w:sz w:val="32"/>
          <w:szCs w:val="32"/>
          <w:cs/>
        </w:rPr>
        <w:t>ความรับผิดชอบหลัก</w:t>
      </w:r>
      <w:r w:rsidRPr="00C44C72">
        <w:rPr>
          <w:rFonts w:ascii="Angsana New" w:eastAsia="BrowalliaNew" w:hAnsi="Angsana New"/>
          <w:sz w:val="32"/>
          <w:szCs w:val="32"/>
        </w:rPr>
        <w:t xml:space="preserve">  </w:t>
      </w:r>
      <w:r w:rsidR="00634056">
        <w:rPr>
          <w:rFonts w:ascii="Wingdings 2" w:hAnsi="Wingdings 2" w:cs="Wingdings 2"/>
          <w:sz w:val="22"/>
          <w:szCs w:val="22"/>
        </w:rPr>
        <w:t></w:t>
      </w:r>
      <w:r w:rsidRPr="00C44C72">
        <w:rPr>
          <w:rFonts w:ascii="Angsana New" w:eastAsia="BrowalliaNew" w:hAnsi="Angsana New"/>
          <w:sz w:val="32"/>
          <w:szCs w:val="32"/>
        </w:rPr>
        <w:t xml:space="preserve">     </w:t>
      </w:r>
      <w:r w:rsidRPr="00C44C72">
        <w:rPr>
          <w:rFonts w:ascii="Angsana New" w:eastAsia="BrowalliaNew" w:hAnsi="Angsana New" w:hint="cs"/>
          <w:sz w:val="32"/>
          <w:szCs w:val="32"/>
          <w:cs/>
        </w:rPr>
        <w:t>ความรับผิดชอบรอง</w:t>
      </w:r>
      <w:r w:rsidRPr="00C44C72">
        <w:rPr>
          <w:rFonts w:ascii="Angsana New" w:eastAsia="BrowalliaNew" w:hAnsi="Angsana New"/>
          <w:sz w:val="32"/>
          <w:szCs w:val="32"/>
        </w:rPr>
        <w:t xml:space="preserve">  </w:t>
      </w:r>
      <w:r w:rsidR="00634056">
        <w:rPr>
          <w:rFonts w:ascii="Wingdings 2" w:hAnsi="Wingdings 2" w:cs="Wingdings 2"/>
          <w:sz w:val="22"/>
          <w:szCs w:val="22"/>
        </w:rPr>
        <w:t></w:t>
      </w:r>
    </w:p>
    <w:tbl>
      <w:tblPr>
        <w:tblpPr w:leftFromText="180" w:rightFromText="180" w:vertAnchor="page" w:horzAnchor="margin" w:tblpY="424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805"/>
        <w:gridCol w:w="637"/>
        <w:gridCol w:w="721"/>
        <w:gridCol w:w="722"/>
        <w:gridCol w:w="721"/>
        <w:gridCol w:w="721"/>
        <w:gridCol w:w="722"/>
        <w:gridCol w:w="721"/>
        <w:gridCol w:w="721"/>
        <w:gridCol w:w="797"/>
        <w:gridCol w:w="756"/>
        <w:gridCol w:w="756"/>
        <w:gridCol w:w="756"/>
        <w:gridCol w:w="756"/>
        <w:gridCol w:w="756"/>
        <w:gridCol w:w="756"/>
      </w:tblGrid>
      <w:tr w:rsidR="00605295" w:rsidRPr="00C44C72" w14:paraId="295C1209" w14:textId="77777777" w:rsidTr="00137EE8">
        <w:tc>
          <w:tcPr>
            <w:tcW w:w="3060" w:type="dxa"/>
            <w:vMerge w:val="restart"/>
            <w:shd w:val="clear" w:color="auto" w:fill="auto"/>
          </w:tcPr>
          <w:p w14:paraId="62C16D31" w14:textId="77777777" w:rsidR="00605295" w:rsidRPr="00C44C72" w:rsidRDefault="00605295" w:rsidP="00605295">
            <w:pPr>
              <w:autoSpaceDE w:val="0"/>
              <w:autoSpaceDN w:val="0"/>
              <w:adjustRightInd w:val="0"/>
              <w:jc w:val="center"/>
              <w:rPr>
                <w:rFonts w:ascii="Angsana New" w:eastAsia="BrowalliaNew" w:hAnsi="Angsana New"/>
                <w:b/>
                <w:bCs/>
                <w:sz w:val="32"/>
                <w:szCs w:val="32"/>
              </w:rPr>
            </w:pPr>
            <w:r w:rsidRPr="00C44C72">
              <w:rPr>
                <w:rFonts w:ascii="Angsana New" w:eastAsia="BrowalliaNew" w:hAnsi="Angsana New"/>
                <w:b/>
                <w:bCs/>
                <w:noProof/>
                <w:sz w:val="32"/>
                <w:szCs w:val="32"/>
              </w:rPr>
              <mc:AlternateContent>
                <mc:Choice Requires="wps">
                  <w:drawing>
                    <wp:anchor distT="0" distB="0" distL="114300" distR="114300" simplePos="0" relativeHeight="251663360" behindDoc="0" locked="0" layoutInCell="1" allowOverlap="1" wp14:anchorId="549918C7" wp14:editId="1058790A">
                      <wp:simplePos x="0" y="0"/>
                      <wp:positionH relativeFrom="column">
                        <wp:posOffset>-61595</wp:posOffset>
                      </wp:positionH>
                      <wp:positionV relativeFrom="paragraph">
                        <wp:posOffset>635</wp:posOffset>
                      </wp:positionV>
                      <wp:extent cx="1921510" cy="2105025"/>
                      <wp:effectExtent l="12700" t="10795" r="8890" b="82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2105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BD9369" id="_x0000_t32" coordsize="21600,21600" o:spt="32" o:oned="t" path="m,l21600,21600e" filled="f">
                      <v:path arrowok="t" fillok="f" o:connecttype="none"/>
                      <o:lock v:ext="edit" shapetype="t"/>
                    </v:shapetype>
                    <v:shape id="Straight Arrow Connector 36" o:spid="_x0000_s1026" type="#_x0000_t32" style="position:absolute;margin-left:-4.85pt;margin-top:.05pt;width:151.3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h8KwIAAFIEAAAOAAAAZHJzL2Uyb0RvYy54bWysVMFu2zAMvQ/YPwi6p7bTJEuMOkVhJ7t0&#10;a4B2H6BIcizMFgVJjRMM+/dRimO022UY5oNMmeLjI/nku/tT15KjtE6BLmh2k1IiNQeh9KGg3162&#10;kyUlzjMtWAtaFvQsHb1ff/xw15tcTqGBVkhLEES7vDcFbbw3eZI43siOuRswUqOzBtsxj1t7SIRl&#10;PaJ3bTJN00XSgxXGApfO4dfq4qTriF/XkvununbSk7agyM3H1cZ1H9Zkfcfyg2WmUXygwf6BRceU&#10;xqQjVMU8I69W/QHVKW7BQe1vOHQJ1LXiMtaA1WTpb9U8N8zIWAs2x5mxTe7/wfKvx50lShT0dkGJ&#10;Zh3O6Nlbpg6NJw/WQk9K0Br7CJbgEexXb1yOYaXe2VAxP+ln8wj8uyMayobpg4y8X84GsbIQkbwL&#10;CRtnMOu+/wICz7BXD7F5p9p2ARLbQk5xRudxRvLkCceP2WqazTMcJUffNEvn6XQec7D8Gm6s858l&#10;dCQYBXVDOWMdWUzGjo/OB3IsvwaE3Bq2qm2jLFpN+oKu5pggeBy0SgRn3NjDvmwtObIgrPgMLN4d&#10;s/CqRQRrJBObwfZMtRcbk7c64GF5SGewLsr5sUpXm+VmOZvMpovNZJZW1eRhW84mi232aV7dVmVZ&#10;ZT8DtWyWN0oIqQO7q4qz2d+pZLhPF/2NOh7bkLxHj/1Cstd3JB3nG0Z6EccexHlnr3NH4cbDwyUL&#10;N+PtHu23v4L1LwAAAP//AwBQSwMEFAAGAAgAAAAhANno1kvcAAAABwEAAA8AAABkcnMvZG93bnJl&#10;di54bWxMjs1ugkAUhfdN+g6Ta9JNowMYbaEMxjTposuqSbcjcwtU5g5hBqE+fa8rXZ6fnPPlm8m2&#10;4oy9bxwpiBcRCKTSmYYqBYf9x/wVhA+ajG4doYI/9LApHh9ynRk30heed6ESPEI+0wrqELpMSl/W&#10;aLVfuA6Jsx/XWx1Y9pU0vR553LYyiaK1tLohfqh1h+81lqfdYBWgH1ZxtE1tdfi8jM/fyeV37PZK&#10;Pc2m7RuIgFO4leGKz+hQMNPRDWS8aBXM0xduXn3BaZImKYijguUyXoMscnnPX/wDAAD//wMAUEsB&#10;Ai0AFAAGAAgAAAAhALaDOJL+AAAA4QEAABMAAAAAAAAAAAAAAAAAAAAAAFtDb250ZW50X1R5cGVz&#10;XS54bWxQSwECLQAUAAYACAAAACEAOP0h/9YAAACUAQAACwAAAAAAAAAAAAAAAAAvAQAAX3JlbHMv&#10;LnJlbHNQSwECLQAUAAYACAAAACEABwmIfCsCAABSBAAADgAAAAAAAAAAAAAAAAAuAgAAZHJzL2Uy&#10;b0RvYy54bWxQSwECLQAUAAYACAAAACEA2ejWS9wAAAAHAQAADwAAAAAAAAAAAAAAAACFBAAAZHJz&#10;L2Rvd25yZXYueG1sUEsFBgAAAAAEAAQA8wAAAI4FAAAAAA==&#10;"/>
                  </w:pict>
                </mc:Fallback>
              </mc:AlternateContent>
            </w:r>
            <w:r w:rsidRPr="00C44C72">
              <w:rPr>
                <w:rFonts w:ascii="Angsana New" w:eastAsia="BrowalliaNew" w:hAnsi="Angsana New" w:hint="cs"/>
                <w:b/>
                <w:bCs/>
                <w:sz w:val="32"/>
                <w:szCs w:val="32"/>
                <w:cs/>
              </w:rPr>
              <w:t>คุณลักษณะบัณฑิต</w:t>
            </w:r>
          </w:p>
          <w:p w14:paraId="3186E2B1" w14:textId="77777777" w:rsidR="00605295" w:rsidRPr="00C44C72" w:rsidRDefault="00605295" w:rsidP="00605295">
            <w:pPr>
              <w:autoSpaceDE w:val="0"/>
              <w:autoSpaceDN w:val="0"/>
              <w:adjustRightInd w:val="0"/>
              <w:jc w:val="center"/>
              <w:rPr>
                <w:rFonts w:ascii="Angsana New" w:eastAsia="BrowalliaNew" w:hAnsi="Angsana New"/>
                <w:b/>
                <w:bCs/>
                <w:sz w:val="32"/>
                <w:szCs w:val="32"/>
              </w:rPr>
            </w:pPr>
          </w:p>
          <w:p w14:paraId="1EB37DBD" w14:textId="77777777" w:rsidR="00605295" w:rsidRPr="00C44C72" w:rsidRDefault="00605295" w:rsidP="00605295">
            <w:pPr>
              <w:autoSpaceDE w:val="0"/>
              <w:autoSpaceDN w:val="0"/>
              <w:adjustRightInd w:val="0"/>
              <w:jc w:val="center"/>
              <w:rPr>
                <w:rFonts w:ascii="Angsana New" w:eastAsia="BrowalliaNew" w:hAnsi="Angsana New"/>
                <w:b/>
                <w:bCs/>
                <w:sz w:val="32"/>
                <w:szCs w:val="32"/>
              </w:rPr>
            </w:pPr>
          </w:p>
          <w:p w14:paraId="66EB828A" w14:textId="77777777" w:rsidR="00605295" w:rsidRPr="00C44C72" w:rsidRDefault="00605295" w:rsidP="00605295">
            <w:pPr>
              <w:rPr>
                <w:rFonts w:ascii="Angsana New" w:hAnsi="Angsana New"/>
                <w:b/>
                <w:bCs/>
                <w:sz w:val="32"/>
                <w:szCs w:val="32"/>
              </w:rPr>
            </w:pPr>
            <w:r w:rsidRPr="00C44C72">
              <w:rPr>
                <w:rFonts w:ascii="Angsana New" w:hAnsi="Angsana New" w:hint="cs"/>
                <w:b/>
                <w:bCs/>
                <w:sz w:val="32"/>
                <w:szCs w:val="32"/>
                <w:cs/>
              </w:rPr>
              <w:t xml:space="preserve">        </w:t>
            </w:r>
          </w:p>
          <w:p w14:paraId="73FBE1E3" w14:textId="77777777" w:rsidR="00605295" w:rsidRPr="00C44C72" w:rsidRDefault="00605295" w:rsidP="00605295">
            <w:pPr>
              <w:rPr>
                <w:rFonts w:ascii="Angsana New" w:hAnsi="Angsana New"/>
                <w:b/>
                <w:bCs/>
                <w:sz w:val="32"/>
                <w:szCs w:val="32"/>
              </w:rPr>
            </w:pPr>
          </w:p>
          <w:p w14:paraId="2115C80A" w14:textId="77777777" w:rsidR="00605295" w:rsidRPr="00C44C72" w:rsidRDefault="00605295" w:rsidP="00605295">
            <w:pPr>
              <w:rPr>
                <w:rFonts w:ascii="Angsana New" w:hAnsi="Angsana New"/>
                <w:b/>
                <w:bCs/>
                <w:sz w:val="32"/>
                <w:szCs w:val="32"/>
              </w:rPr>
            </w:pPr>
          </w:p>
          <w:p w14:paraId="5BA7E3CD" w14:textId="77777777" w:rsidR="00605295" w:rsidRPr="00C44C72" w:rsidRDefault="00605295" w:rsidP="00605295">
            <w:pPr>
              <w:rPr>
                <w:rFonts w:ascii="Angsana New" w:hAnsi="Angsana New"/>
                <w:b/>
                <w:bCs/>
                <w:sz w:val="32"/>
                <w:szCs w:val="32"/>
              </w:rPr>
            </w:pPr>
          </w:p>
          <w:p w14:paraId="52DB03D7" w14:textId="77777777" w:rsidR="00605295" w:rsidRPr="00C44C72" w:rsidRDefault="00605295" w:rsidP="00605295">
            <w:pPr>
              <w:rPr>
                <w:rFonts w:ascii="Angsana New" w:hAnsi="Angsana New"/>
                <w:b/>
                <w:bCs/>
                <w:sz w:val="32"/>
                <w:szCs w:val="32"/>
              </w:rPr>
            </w:pPr>
          </w:p>
          <w:p w14:paraId="372F3D2D" w14:textId="77777777" w:rsidR="00605295" w:rsidRPr="00C44C72" w:rsidRDefault="00605295" w:rsidP="00605295">
            <w:pPr>
              <w:rPr>
                <w:rFonts w:ascii="Angsana New" w:hAnsi="Angsana New"/>
                <w:b/>
                <w:bCs/>
                <w:sz w:val="32"/>
                <w:szCs w:val="32"/>
              </w:rPr>
            </w:pPr>
          </w:p>
          <w:p w14:paraId="2A4ABAAB" w14:textId="77777777" w:rsidR="00605295" w:rsidRPr="00C44C72" w:rsidRDefault="00605295" w:rsidP="00605295">
            <w:pPr>
              <w:rPr>
                <w:rFonts w:ascii="Angsana New" w:hAnsi="Angsana New"/>
                <w:b/>
                <w:bCs/>
                <w:sz w:val="32"/>
                <w:szCs w:val="32"/>
                <w:cs/>
              </w:rPr>
            </w:pPr>
            <w:r w:rsidRPr="00C44C72">
              <w:rPr>
                <w:rFonts w:ascii="Angsana New" w:hAnsi="Angsana New" w:hint="cs"/>
                <w:b/>
                <w:bCs/>
                <w:sz w:val="32"/>
                <w:szCs w:val="32"/>
                <w:cs/>
              </w:rPr>
              <w:t xml:space="preserve">                             </w:t>
            </w:r>
            <w:r w:rsidRPr="00C44C72">
              <w:rPr>
                <w:rFonts w:ascii="Angsana New" w:hAnsi="Angsana New"/>
                <w:b/>
                <w:bCs/>
                <w:sz w:val="32"/>
                <w:szCs w:val="32"/>
                <w:cs/>
              </w:rPr>
              <w:t>รา</w:t>
            </w:r>
            <w:r w:rsidRPr="00C44C72">
              <w:rPr>
                <w:rFonts w:ascii="Angsana New" w:hAnsi="Angsana New" w:hint="cs"/>
                <w:b/>
                <w:bCs/>
                <w:sz w:val="32"/>
                <w:szCs w:val="32"/>
                <w:cs/>
              </w:rPr>
              <w:t>ยวิชาเฉพาะ</w:t>
            </w:r>
          </w:p>
        </w:tc>
        <w:tc>
          <w:tcPr>
            <w:tcW w:w="2885" w:type="dxa"/>
            <w:gridSpan w:val="4"/>
            <w:shd w:val="clear" w:color="auto" w:fill="auto"/>
          </w:tcPr>
          <w:p w14:paraId="0FE80B5D" w14:textId="77777777" w:rsidR="00605295" w:rsidRPr="00C44C72" w:rsidRDefault="00605295" w:rsidP="00605295">
            <w:pPr>
              <w:autoSpaceDE w:val="0"/>
              <w:autoSpaceDN w:val="0"/>
              <w:adjustRightInd w:val="0"/>
              <w:jc w:val="center"/>
              <w:rPr>
                <w:rFonts w:ascii="Angsana New" w:eastAsia="BrowalliaNew" w:hAnsi="Angsana New"/>
                <w:b/>
                <w:bCs/>
                <w:sz w:val="32"/>
                <w:szCs w:val="32"/>
                <w:cs/>
              </w:rPr>
            </w:pPr>
            <w:r w:rsidRPr="00C44C72">
              <w:rPr>
                <w:rFonts w:ascii="Angsana New" w:eastAsia="BrowalliaNew" w:hAnsi="Angsana New" w:hint="cs"/>
                <w:b/>
                <w:bCs/>
                <w:sz w:val="32"/>
                <w:szCs w:val="32"/>
                <w:cs/>
              </w:rPr>
              <w:t>1.คุณธรรมและจริยธรรม</w:t>
            </w:r>
          </w:p>
        </w:tc>
        <w:tc>
          <w:tcPr>
            <w:tcW w:w="2164" w:type="dxa"/>
            <w:gridSpan w:val="3"/>
            <w:shd w:val="clear" w:color="auto" w:fill="auto"/>
          </w:tcPr>
          <w:p w14:paraId="5408AF13" w14:textId="77777777" w:rsidR="00605295" w:rsidRPr="00C44C72" w:rsidRDefault="00605295" w:rsidP="00605295">
            <w:pPr>
              <w:autoSpaceDE w:val="0"/>
              <w:autoSpaceDN w:val="0"/>
              <w:adjustRightInd w:val="0"/>
              <w:jc w:val="center"/>
              <w:rPr>
                <w:rFonts w:ascii="Angsana New" w:eastAsia="BrowalliaNew" w:hAnsi="Angsana New"/>
                <w:b/>
                <w:bCs/>
                <w:sz w:val="32"/>
                <w:szCs w:val="32"/>
              </w:rPr>
            </w:pPr>
            <w:r w:rsidRPr="00C44C72">
              <w:rPr>
                <w:rFonts w:ascii="Angsana New" w:eastAsia="BrowalliaNew" w:hAnsi="Angsana New" w:hint="cs"/>
                <w:b/>
                <w:bCs/>
                <w:sz w:val="32"/>
                <w:szCs w:val="32"/>
                <w:cs/>
              </w:rPr>
              <w:t>2. ความรู้</w:t>
            </w:r>
          </w:p>
        </w:tc>
        <w:tc>
          <w:tcPr>
            <w:tcW w:w="2239" w:type="dxa"/>
            <w:gridSpan w:val="3"/>
            <w:shd w:val="clear" w:color="auto" w:fill="auto"/>
          </w:tcPr>
          <w:p w14:paraId="6C313FE5" w14:textId="77777777" w:rsidR="00605295" w:rsidRPr="00C44C72" w:rsidRDefault="00605295" w:rsidP="00605295">
            <w:pPr>
              <w:autoSpaceDE w:val="0"/>
              <w:autoSpaceDN w:val="0"/>
              <w:adjustRightInd w:val="0"/>
              <w:jc w:val="center"/>
              <w:rPr>
                <w:rFonts w:ascii="Angsana New" w:eastAsia="BrowalliaNew" w:hAnsi="Angsana New"/>
                <w:b/>
                <w:bCs/>
                <w:sz w:val="32"/>
                <w:szCs w:val="32"/>
                <w:cs/>
              </w:rPr>
            </w:pPr>
            <w:r w:rsidRPr="00C44C72">
              <w:rPr>
                <w:rFonts w:ascii="Angsana New" w:eastAsia="BrowalliaNew" w:hAnsi="Angsana New" w:hint="cs"/>
                <w:b/>
                <w:bCs/>
                <w:sz w:val="32"/>
                <w:szCs w:val="32"/>
                <w:cs/>
              </w:rPr>
              <w:t>3.ทักษะทางปัญญา</w:t>
            </w:r>
          </w:p>
        </w:tc>
        <w:tc>
          <w:tcPr>
            <w:tcW w:w="1512" w:type="dxa"/>
            <w:gridSpan w:val="2"/>
            <w:shd w:val="clear" w:color="auto" w:fill="auto"/>
          </w:tcPr>
          <w:p w14:paraId="386D25C9" w14:textId="77777777" w:rsidR="00605295" w:rsidRPr="00C44C72" w:rsidRDefault="00605295" w:rsidP="00605295">
            <w:pPr>
              <w:autoSpaceDE w:val="0"/>
              <w:autoSpaceDN w:val="0"/>
              <w:adjustRightInd w:val="0"/>
              <w:jc w:val="center"/>
              <w:rPr>
                <w:rFonts w:ascii="Angsana New" w:eastAsia="BrowalliaNew" w:hAnsi="Angsana New"/>
                <w:b/>
                <w:bCs/>
                <w:sz w:val="32"/>
                <w:szCs w:val="32"/>
                <w:cs/>
              </w:rPr>
            </w:pPr>
            <w:r w:rsidRPr="00C44C72">
              <w:rPr>
                <w:rFonts w:ascii="Angsana New" w:eastAsia="BrowalliaNew" w:hAnsi="Angsana New" w:hint="cs"/>
                <w:b/>
                <w:bCs/>
                <w:sz w:val="32"/>
                <w:szCs w:val="32"/>
                <w:cs/>
              </w:rPr>
              <w:t>4. ทักษะความสัมพันธ์ระหว่างบุคคลและความรับผิดชอบ</w:t>
            </w:r>
          </w:p>
        </w:tc>
        <w:tc>
          <w:tcPr>
            <w:tcW w:w="3024" w:type="dxa"/>
            <w:gridSpan w:val="4"/>
            <w:shd w:val="clear" w:color="auto" w:fill="auto"/>
          </w:tcPr>
          <w:p w14:paraId="4E4F5195" w14:textId="77777777" w:rsidR="00605295" w:rsidRPr="00C44C72" w:rsidRDefault="00605295" w:rsidP="00605295">
            <w:pPr>
              <w:autoSpaceDE w:val="0"/>
              <w:autoSpaceDN w:val="0"/>
              <w:adjustRightInd w:val="0"/>
              <w:jc w:val="center"/>
              <w:rPr>
                <w:rFonts w:ascii="Angsana New" w:eastAsia="BrowalliaNew" w:hAnsi="Angsana New"/>
                <w:b/>
                <w:bCs/>
                <w:sz w:val="32"/>
                <w:szCs w:val="32"/>
              </w:rPr>
            </w:pPr>
            <w:r w:rsidRPr="00C44C72">
              <w:rPr>
                <w:rFonts w:ascii="Angsana New" w:eastAsia="BrowalliaNew" w:hAnsi="Angsana New" w:hint="cs"/>
                <w:b/>
                <w:bCs/>
                <w:sz w:val="32"/>
                <w:szCs w:val="32"/>
                <w:cs/>
              </w:rPr>
              <w:t>5. ทักษะการวิเคราะห์เชิงตัวเลข</w:t>
            </w:r>
          </w:p>
          <w:p w14:paraId="53F9987F" w14:textId="77777777" w:rsidR="00605295" w:rsidRPr="00C44C72" w:rsidRDefault="00605295" w:rsidP="00605295">
            <w:pPr>
              <w:autoSpaceDE w:val="0"/>
              <w:autoSpaceDN w:val="0"/>
              <w:adjustRightInd w:val="0"/>
              <w:jc w:val="center"/>
              <w:rPr>
                <w:rFonts w:ascii="Angsana New" w:eastAsia="BrowalliaNew" w:hAnsi="Angsana New"/>
                <w:b/>
                <w:bCs/>
                <w:sz w:val="32"/>
                <w:szCs w:val="32"/>
                <w:cs/>
              </w:rPr>
            </w:pPr>
            <w:r w:rsidRPr="00C44C72">
              <w:rPr>
                <w:rFonts w:ascii="Angsana New" w:eastAsia="BrowalliaNew" w:hAnsi="Angsana New" w:hint="cs"/>
                <w:b/>
                <w:bCs/>
                <w:sz w:val="32"/>
                <w:szCs w:val="32"/>
                <w:cs/>
              </w:rPr>
              <w:t>การสื่อสารและการใช้เทคโนโลยีสารสนเทศ</w:t>
            </w:r>
          </w:p>
        </w:tc>
      </w:tr>
      <w:tr w:rsidR="00605295" w:rsidRPr="00C44C72" w14:paraId="333130DD" w14:textId="77777777" w:rsidTr="003F02C3">
        <w:trPr>
          <w:cantSplit/>
          <w:trHeight w:val="1656"/>
        </w:trPr>
        <w:tc>
          <w:tcPr>
            <w:tcW w:w="3060" w:type="dxa"/>
            <w:vMerge/>
            <w:shd w:val="clear" w:color="auto" w:fill="auto"/>
          </w:tcPr>
          <w:p w14:paraId="4C2CAB33" w14:textId="77777777" w:rsidR="00605295" w:rsidRPr="00C44C72" w:rsidRDefault="00605295" w:rsidP="00605295">
            <w:pPr>
              <w:autoSpaceDE w:val="0"/>
              <w:autoSpaceDN w:val="0"/>
              <w:adjustRightInd w:val="0"/>
              <w:rPr>
                <w:rFonts w:ascii="Angsana New" w:eastAsia="BrowalliaNew" w:hAnsi="Angsana New"/>
                <w:b/>
                <w:bCs/>
                <w:sz w:val="32"/>
                <w:szCs w:val="32"/>
              </w:rPr>
            </w:pPr>
          </w:p>
        </w:tc>
        <w:tc>
          <w:tcPr>
            <w:tcW w:w="805" w:type="dxa"/>
            <w:shd w:val="clear" w:color="auto" w:fill="auto"/>
            <w:textDirection w:val="btLr"/>
          </w:tcPr>
          <w:p w14:paraId="68B0ABC0" w14:textId="77777777" w:rsidR="00605295" w:rsidRPr="003F02C3" w:rsidRDefault="00605295" w:rsidP="00605295">
            <w:pPr>
              <w:pStyle w:val="NoSpacing"/>
              <w:jc w:val="center"/>
              <w:rPr>
                <w:rFonts w:ascii="Angsana New" w:eastAsia="BrowalliaNew" w:hAnsi="Angsana New" w:cs="Angsana New"/>
                <w:color w:val="000000"/>
                <w:sz w:val="24"/>
                <w:szCs w:val="24"/>
              </w:rPr>
            </w:pPr>
            <w:r w:rsidRPr="003F02C3">
              <w:rPr>
                <w:rFonts w:ascii="Angsana New" w:eastAsia="BrowalliaNew" w:hAnsi="Angsana New" w:cs="Angsana New" w:hint="cs"/>
                <w:b/>
                <w:bCs/>
                <w:sz w:val="24"/>
                <w:szCs w:val="24"/>
                <w:cs/>
              </w:rPr>
              <w:t xml:space="preserve">1.1 ) </w:t>
            </w:r>
            <w:r w:rsidRPr="003F02C3">
              <w:rPr>
                <w:rFonts w:ascii="Angsana New" w:eastAsia="BrowalliaNew" w:hAnsi="Angsana New" w:cs="Angsana New"/>
                <w:color w:val="000000"/>
                <w:sz w:val="24"/>
                <w:szCs w:val="24"/>
                <w:cs/>
              </w:rPr>
              <w:t>มีความซื่อสัตย์</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สุจริต</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และสามารถจัดการปัญหาความขัดแย้งบกับจริยธรรมและจรรยาบรรณวิชาชีพ</w:t>
            </w:r>
          </w:p>
          <w:p w14:paraId="5CB9D7FD"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cs/>
              </w:rPr>
            </w:pPr>
          </w:p>
        </w:tc>
        <w:tc>
          <w:tcPr>
            <w:tcW w:w="637" w:type="dxa"/>
            <w:shd w:val="clear" w:color="auto" w:fill="auto"/>
            <w:textDirection w:val="btLr"/>
          </w:tcPr>
          <w:p w14:paraId="609FECAF"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r w:rsidRPr="003F02C3">
              <w:rPr>
                <w:rFonts w:ascii="Angsana New" w:eastAsia="BrowalliaNew" w:hAnsi="Angsana New"/>
                <w:color w:val="000000"/>
                <w:szCs w:val="24"/>
              </w:rPr>
              <w:t>1.2</w:t>
            </w:r>
            <w:r w:rsidRPr="003F02C3">
              <w:rPr>
                <w:rFonts w:ascii="Angsana New" w:eastAsia="BrowalliaNew" w:hAnsi="Angsana New" w:hint="cs"/>
                <w:color w:val="000000"/>
                <w:szCs w:val="24"/>
                <w:cs/>
              </w:rPr>
              <w:t>)</w:t>
            </w:r>
            <w:r w:rsidRPr="003F02C3">
              <w:rPr>
                <w:rFonts w:ascii="Angsana New" w:eastAsia="BrowalliaNew" w:hAnsi="Angsana New"/>
                <w:color w:val="000000"/>
                <w:szCs w:val="24"/>
              </w:rPr>
              <w:t xml:space="preserve"> </w:t>
            </w:r>
            <w:r w:rsidRPr="003F02C3">
              <w:rPr>
                <w:rFonts w:ascii="Angsana New" w:eastAsia="BrowalliaNew" w:hAnsi="Angsana New" w:hint="cs"/>
                <w:color w:val="000000"/>
                <w:szCs w:val="24"/>
                <w:cs/>
              </w:rPr>
              <w:t xml:space="preserve"> </w:t>
            </w:r>
            <w:r w:rsidRPr="003F02C3">
              <w:rPr>
                <w:rFonts w:ascii="Angsana New" w:eastAsia="BrowalliaNew" w:hAnsi="Angsana New"/>
                <w:color w:val="000000"/>
                <w:szCs w:val="24"/>
                <w:cs/>
              </w:rPr>
              <w:t>มีทัศนคติที่ดีต่ออาชีพ</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และแสดงออกซึ่งคุณธรรมและจริยธรรมในการปฏิบัติงานและการปฏิบัติตนต่อผู้อื่นอย่างสม่ำเสมอ</w:t>
            </w:r>
          </w:p>
        </w:tc>
        <w:tc>
          <w:tcPr>
            <w:tcW w:w="721" w:type="dxa"/>
            <w:shd w:val="clear" w:color="auto" w:fill="auto"/>
            <w:textDirection w:val="btLr"/>
          </w:tcPr>
          <w:p w14:paraId="7247E55D" w14:textId="77777777" w:rsidR="00605295" w:rsidRPr="003F02C3" w:rsidRDefault="00605295" w:rsidP="00605295">
            <w:pPr>
              <w:pStyle w:val="NoSpacing"/>
              <w:jc w:val="center"/>
              <w:rPr>
                <w:rFonts w:ascii="Angsana New" w:eastAsia="BrowalliaNew" w:hAnsi="Angsana New" w:cs="Angsana New"/>
                <w:color w:val="000000"/>
                <w:sz w:val="24"/>
                <w:szCs w:val="24"/>
              </w:rPr>
            </w:pPr>
            <w:r w:rsidRPr="003F02C3">
              <w:rPr>
                <w:rFonts w:ascii="Angsana New" w:eastAsia="BrowalliaNew" w:hAnsi="Angsana New" w:cs="Angsana New"/>
                <w:color w:val="000000"/>
                <w:sz w:val="24"/>
                <w:szCs w:val="24"/>
              </w:rPr>
              <w:t>1.3</w:t>
            </w:r>
            <w:r w:rsidRPr="003F02C3">
              <w:rPr>
                <w:rFonts w:ascii="Angsana New" w:eastAsia="BrowalliaNew" w:hAnsi="Angsana New" w:cs="Angsana New" w:hint="cs"/>
                <w:color w:val="000000"/>
                <w:sz w:val="24"/>
                <w:szCs w:val="24"/>
                <w:cs/>
              </w:rPr>
              <w:t>)</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hint="cs"/>
                <w:color w:val="000000"/>
                <w:sz w:val="24"/>
                <w:szCs w:val="24"/>
                <w:cs/>
              </w:rPr>
              <w:t xml:space="preserve"> </w:t>
            </w:r>
            <w:r w:rsidRPr="003F02C3">
              <w:rPr>
                <w:rFonts w:ascii="Angsana New" w:eastAsia="BrowalliaNew" w:hAnsi="Angsana New" w:cs="Angsana New"/>
                <w:color w:val="000000"/>
                <w:sz w:val="24"/>
                <w:szCs w:val="24"/>
                <w:cs/>
              </w:rPr>
              <w:t>มีความรับผิดชอบในหน้าที่</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เป็นสมาชิกที่ดี</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และมีส่วนร่วมในกิจกรรมเพื่อการ</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พัฒนา</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มีภาวะผู้นำ</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และเป็นแบบอย่างที่ดีต่อผู้อื่น</w:t>
            </w:r>
          </w:p>
          <w:p w14:paraId="4B372149"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cs/>
              </w:rPr>
            </w:pPr>
          </w:p>
        </w:tc>
        <w:tc>
          <w:tcPr>
            <w:tcW w:w="722" w:type="dxa"/>
            <w:shd w:val="clear" w:color="auto" w:fill="auto"/>
            <w:textDirection w:val="btLr"/>
          </w:tcPr>
          <w:p w14:paraId="1D04DB24" w14:textId="77777777" w:rsidR="00605295" w:rsidRPr="003F02C3" w:rsidRDefault="00605295" w:rsidP="00605295">
            <w:pPr>
              <w:pStyle w:val="NoSpacing"/>
              <w:jc w:val="center"/>
              <w:rPr>
                <w:rFonts w:ascii="Angsana New" w:eastAsia="BrowalliaNew" w:hAnsi="Angsana New" w:cs="Angsana New"/>
                <w:color w:val="000000"/>
                <w:sz w:val="24"/>
                <w:szCs w:val="24"/>
              </w:rPr>
            </w:pPr>
            <w:r w:rsidRPr="003F02C3">
              <w:rPr>
                <w:rFonts w:ascii="Angsana New" w:eastAsia="BrowalliaNew" w:hAnsi="Angsana New" w:cs="Angsana New"/>
                <w:color w:val="000000"/>
                <w:sz w:val="24"/>
                <w:szCs w:val="24"/>
              </w:rPr>
              <w:t>1.4</w:t>
            </w:r>
            <w:r w:rsidRPr="003F02C3">
              <w:rPr>
                <w:rFonts w:ascii="Angsana New" w:eastAsia="BrowalliaNew" w:hAnsi="Angsana New" w:cs="Angsana New" w:hint="cs"/>
                <w:color w:val="000000"/>
                <w:sz w:val="24"/>
                <w:szCs w:val="24"/>
                <w:cs/>
              </w:rPr>
              <w:t>)</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มีวินัยในการทำงาน</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และปฏิบัติตามกฎระเบียบและข้อบังคับขององค์กรและสังคม</w:t>
            </w:r>
          </w:p>
          <w:p w14:paraId="5E57C3F3"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cs/>
              </w:rPr>
            </w:pPr>
          </w:p>
        </w:tc>
        <w:tc>
          <w:tcPr>
            <w:tcW w:w="721" w:type="dxa"/>
            <w:shd w:val="clear" w:color="auto" w:fill="auto"/>
            <w:textDirection w:val="btLr"/>
          </w:tcPr>
          <w:p w14:paraId="6805333E"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r w:rsidRPr="003F02C3">
              <w:rPr>
                <w:rFonts w:ascii="Angsana New" w:hAnsi="Angsana New"/>
                <w:szCs w:val="24"/>
              </w:rPr>
              <w:t>2.1</w:t>
            </w:r>
            <w:r w:rsidRPr="003F02C3">
              <w:rPr>
                <w:rFonts w:ascii="Angsana New" w:hAnsi="Angsana New"/>
                <w:szCs w:val="24"/>
                <w:cs/>
              </w:rPr>
              <w:t xml:space="preserve">) </w:t>
            </w:r>
            <w:r w:rsidRPr="003F02C3">
              <w:rPr>
                <w:rFonts w:ascii="Angsana New" w:hAnsi="Angsana New"/>
                <w:szCs w:val="24"/>
              </w:rPr>
              <w:t xml:space="preserve"> </w:t>
            </w:r>
            <w:r w:rsidRPr="003F02C3">
              <w:rPr>
                <w:rFonts w:ascii="Angsana New" w:hAnsi="Angsana New"/>
                <w:szCs w:val="24"/>
                <w:cs/>
              </w:rPr>
              <w:t>มีความรู้ในศาสตร์ด้านการจัดการอ</w:t>
            </w:r>
            <w:r w:rsidRPr="003F02C3">
              <w:rPr>
                <w:rFonts w:ascii="Angsana New" w:hAnsi="Angsana New" w:hint="cs"/>
                <w:szCs w:val="24"/>
                <w:cs/>
              </w:rPr>
              <w:t>ุตสาหกรรมการบริการการท่องเที่ยวและการโรงแรมทั้งภาคทฤษฏีและภาคปฏิบัติอย่างกว้างขวาง</w:t>
            </w:r>
            <w:r w:rsidRPr="003F02C3">
              <w:rPr>
                <w:rFonts w:ascii="Angsana New" w:eastAsia="BrowalliaNew" w:hAnsi="Angsana New" w:hint="cs"/>
                <w:b/>
                <w:bCs/>
                <w:szCs w:val="24"/>
                <w:cs/>
              </w:rPr>
              <w:t>ฯ</w:t>
            </w:r>
          </w:p>
        </w:tc>
        <w:tc>
          <w:tcPr>
            <w:tcW w:w="721" w:type="dxa"/>
            <w:shd w:val="clear" w:color="auto" w:fill="auto"/>
            <w:textDirection w:val="btLr"/>
          </w:tcPr>
          <w:p w14:paraId="2A8BB5EE"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cs/>
              </w:rPr>
            </w:pPr>
            <w:r w:rsidRPr="003F02C3">
              <w:rPr>
                <w:rFonts w:ascii="Angsana New" w:hAnsi="Angsana New"/>
                <w:szCs w:val="24"/>
              </w:rPr>
              <w:t>2.2</w:t>
            </w:r>
            <w:r w:rsidRPr="003F02C3">
              <w:rPr>
                <w:rFonts w:ascii="Angsana New" w:hAnsi="Angsana New"/>
                <w:szCs w:val="24"/>
                <w:cs/>
              </w:rPr>
              <w:t>)</w:t>
            </w:r>
            <w:r w:rsidRPr="003F02C3">
              <w:rPr>
                <w:rFonts w:ascii="Angsana New" w:hAnsi="Angsana New"/>
                <w:szCs w:val="24"/>
              </w:rPr>
              <w:t xml:space="preserve">  </w:t>
            </w:r>
            <w:r w:rsidRPr="003F02C3">
              <w:rPr>
                <w:rFonts w:ascii="Angsana New" w:hAnsi="Angsana New"/>
                <w:szCs w:val="24"/>
                <w:cs/>
              </w:rPr>
              <w:t>มีความรู้ที่เกิดจากการบูรณาการความรู้ในศาสตร์ต่าง</w:t>
            </w:r>
            <w:r w:rsidRPr="003F02C3">
              <w:rPr>
                <w:rFonts w:ascii="Angsana New" w:hAnsi="Angsana New"/>
                <w:szCs w:val="24"/>
              </w:rPr>
              <w:t xml:space="preserve"> </w:t>
            </w:r>
            <w:r w:rsidRPr="003F02C3">
              <w:rPr>
                <w:rFonts w:ascii="Angsana New" w:hAnsi="Angsana New"/>
                <w:szCs w:val="24"/>
                <w:cs/>
              </w:rPr>
              <w:t>ๆ</w:t>
            </w:r>
            <w:r w:rsidRPr="003F02C3">
              <w:rPr>
                <w:rFonts w:ascii="Angsana New" w:hAnsi="Angsana New"/>
                <w:szCs w:val="24"/>
              </w:rPr>
              <w:t xml:space="preserve"> </w:t>
            </w:r>
            <w:r w:rsidRPr="003F02C3">
              <w:rPr>
                <w:rFonts w:ascii="Angsana New" w:hAnsi="Angsana New"/>
                <w:szCs w:val="24"/>
                <w:cs/>
              </w:rPr>
              <w:t>ที่เกี่ยวข้อง</w:t>
            </w:r>
          </w:p>
        </w:tc>
        <w:tc>
          <w:tcPr>
            <w:tcW w:w="722" w:type="dxa"/>
            <w:shd w:val="clear" w:color="auto" w:fill="auto"/>
            <w:textDirection w:val="btLr"/>
          </w:tcPr>
          <w:p w14:paraId="4CCF2E39" w14:textId="77777777" w:rsidR="00605295" w:rsidRPr="003F02C3" w:rsidRDefault="00605295" w:rsidP="00605295">
            <w:pPr>
              <w:pStyle w:val="NoSpacing"/>
              <w:jc w:val="center"/>
              <w:rPr>
                <w:rFonts w:ascii="Angsana New" w:hAnsi="Angsana New" w:cs="Angsana New"/>
                <w:sz w:val="24"/>
                <w:szCs w:val="24"/>
              </w:rPr>
            </w:pPr>
            <w:r w:rsidRPr="003F02C3">
              <w:rPr>
                <w:rFonts w:ascii="Angsana New" w:hAnsi="Angsana New" w:cs="Angsana New"/>
                <w:sz w:val="24"/>
                <w:szCs w:val="24"/>
              </w:rPr>
              <w:t>2.3</w:t>
            </w:r>
            <w:r w:rsidRPr="003F02C3">
              <w:rPr>
                <w:rFonts w:ascii="Angsana New" w:hAnsi="Angsana New" w:cs="Angsana New"/>
                <w:sz w:val="24"/>
                <w:szCs w:val="24"/>
                <w:cs/>
              </w:rPr>
              <w:t>)</w:t>
            </w:r>
            <w:r w:rsidRPr="003F02C3">
              <w:rPr>
                <w:rFonts w:ascii="Angsana New" w:hAnsi="Angsana New" w:cs="Angsana New"/>
                <w:sz w:val="24"/>
                <w:szCs w:val="24"/>
              </w:rPr>
              <w:t xml:space="preserve">  </w:t>
            </w:r>
            <w:r w:rsidRPr="003F02C3">
              <w:rPr>
                <w:rFonts w:ascii="Angsana New" w:hAnsi="Angsana New" w:cs="Angsana New"/>
                <w:sz w:val="24"/>
                <w:szCs w:val="24"/>
                <w:cs/>
              </w:rPr>
              <w:t>มีความรู้ในกระบวนการ</w:t>
            </w:r>
            <w:r w:rsidRPr="003F02C3">
              <w:rPr>
                <w:rFonts w:ascii="Angsana New" w:hAnsi="Angsana New" w:cs="Angsana New"/>
                <w:sz w:val="24"/>
                <w:szCs w:val="24"/>
              </w:rPr>
              <w:t xml:space="preserve"> </w:t>
            </w:r>
            <w:r w:rsidRPr="003F02C3">
              <w:rPr>
                <w:rFonts w:ascii="Angsana New" w:hAnsi="Angsana New" w:cs="Angsana New"/>
                <w:sz w:val="24"/>
                <w:szCs w:val="24"/>
                <w:cs/>
              </w:rPr>
              <w:t>และเทคนิคการวิจัยเพื่อแก้ไขปัญหาและต่อยอดองค์ความรู้ในงานอาชีพ</w:t>
            </w:r>
          </w:p>
          <w:p w14:paraId="432D147A"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p>
        </w:tc>
        <w:tc>
          <w:tcPr>
            <w:tcW w:w="721" w:type="dxa"/>
            <w:shd w:val="clear" w:color="auto" w:fill="auto"/>
            <w:textDirection w:val="btLr"/>
          </w:tcPr>
          <w:p w14:paraId="33776902"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r w:rsidRPr="003F02C3">
              <w:rPr>
                <w:rFonts w:ascii="Angsana New" w:eastAsia="BrowalliaNew" w:hAnsi="Angsana New"/>
                <w:color w:val="000000"/>
                <w:szCs w:val="24"/>
              </w:rPr>
              <w:t>3.1</w:t>
            </w:r>
            <w:r w:rsidRPr="003F02C3">
              <w:rPr>
                <w:rFonts w:ascii="Angsana New" w:eastAsia="BrowalliaNew" w:hAnsi="Angsana New" w:hint="cs"/>
                <w:color w:val="000000"/>
                <w:szCs w:val="24"/>
                <w:cs/>
              </w:rPr>
              <w:t xml:space="preserve">) </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มีความสามารถประมวล</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และศึกษาข้อมูลเพื่อวิเคราะห์สาเหตุของปัญหาและความขัดแย้ง</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รวมทั้งหาแนวทางป้องกันและแก้ไขปัญหา</w:t>
            </w:r>
            <w:r w:rsidRPr="003F02C3">
              <w:rPr>
                <w:rFonts w:ascii="Angsana New" w:eastAsia="BrowalliaNew" w:hAnsi="Angsana New" w:hint="cs"/>
                <w:color w:val="000000"/>
                <w:szCs w:val="24"/>
                <w:cs/>
              </w:rPr>
              <w:t>ฯ</w:t>
            </w:r>
            <w:r w:rsidRPr="003F02C3">
              <w:rPr>
                <w:rFonts w:ascii="Angsana New" w:eastAsia="BrowalliaNew" w:hAnsi="Angsana New"/>
                <w:color w:val="000000"/>
                <w:szCs w:val="24"/>
                <w:cs/>
              </w:rPr>
              <w:t>อย่างเหมาะสม</w:t>
            </w:r>
          </w:p>
        </w:tc>
        <w:tc>
          <w:tcPr>
            <w:tcW w:w="721" w:type="dxa"/>
            <w:shd w:val="clear" w:color="auto" w:fill="auto"/>
            <w:textDirection w:val="btLr"/>
          </w:tcPr>
          <w:p w14:paraId="07043FA8"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cs/>
              </w:rPr>
            </w:pPr>
            <w:r w:rsidRPr="003F02C3">
              <w:rPr>
                <w:rFonts w:ascii="Angsana New" w:eastAsia="BrowalliaNew" w:hAnsi="Angsana New"/>
                <w:color w:val="000000"/>
                <w:szCs w:val="24"/>
              </w:rPr>
              <w:t>3.2</w:t>
            </w:r>
            <w:r w:rsidRPr="003F02C3">
              <w:rPr>
                <w:rFonts w:ascii="Angsana New" w:eastAsia="BrowalliaNew" w:hAnsi="Angsana New" w:hint="cs"/>
                <w:color w:val="000000"/>
                <w:szCs w:val="24"/>
                <w:cs/>
              </w:rPr>
              <w:t xml:space="preserve">) </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มีความสามารถประยุกต์ใช้ความรู้ภาคทฤษฎี</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ภาคปฏิบัติ</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ไปใช้ประโยชน์ในการฝึกประสบการณ์ภาคสนาม</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และการปฏิบัติงานจริงตามสถานการณ์ได้อย่างเหมาะสม</w:t>
            </w:r>
          </w:p>
        </w:tc>
        <w:tc>
          <w:tcPr>
            <w:tcW w:w="797" w:type="dxa"/>
            <w:shd w:val="clear" w:color="auto" w:fill="auto"/>
            <w:textDirection w:val="btLr"/>
          </w:tcPr>
          <w:p w14:paraId="490ABFE9" w14:textId="77777777" w:rsidR="00605295" w:rsidRPr="003F02C3" w:rsidRDefault="00605295" w:rsidP="00605295">
            <w:pPr>
              <w:pStyle w:val="NoSpacing"/>
              <w:jc w:val="center"/>
              <w:rPr>
                <w:rFonts w:ascii="Angsana New" w:eastAsia="BrowalliaNew" w:hAnsi="Angsana New" w:cs="Angsana New"/>
                <w:color w:val="000000"/>
                <w:sz w:val="24"/>
                <w:szCs w:val="24"/>
              </w:rPr>
            </w:pPr>
            <w:r w:rsidRPr="003F02C3">
              <w:rPr>
                <w:rFonts w:ascii="Angsana New" w:eastAsia="BrowalliaNew" w:hAnsi="Angsana New" w:cs="Angsana New"/>
                <w:color w:val="000000"/>
                <w:sz w:val="24"/>
                <w:szCs w:val="24"/>
              </w:rPr>
              <w:t>3.3</w:t>
            </w:r>
            <w:r w:rsidRPr="003F02C3">
              <w:rPr>
                <w:rFonts w:ascii="Angsana New" w:eastAsia="BrowalliaNew" w:hAnsi="Angsana New" w:cs="Angsana New" w:hint="cs"/>
                <w:color w:val="000000"/>
                <w:sz w:val="24"/>
                <w:szCs w:val="24"/>
                <w:cs/>
              </w:rPr>
              <w:t xml:space="preserve">) </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มีความสามารถประยุกต์ใช้นวัตกรรมจากภาคธุรกิจ</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และจากศาสตร์อื่น</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ๆ</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ที่เกี่ยวข้อง</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เพื่อพัฒนาทักษะการทำงานให้เกิดประสิทธิผล</w:t>
            </w:r>
          </w:p>
          <w:p w14:paraId="3C712A1B"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cs/>
              </w:rPr>
            </w:pPr>
          </w:p>
        </w:tc>
        <w:tc>
          <w:tcPr>
            <w:tcW w:w="756" w:type="dxa"/>
            <w:shd w:val="clear" w:color="auto" w:fill="auto"/>
            <w:textDirection w:val="btLr"/>
          </w:tcPr>
          <w:p w14:paraId="5C692D31"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r w:rsidRPr="003F02C3">
              <w:rPr>
                <w:rFonts w:ascii="Angsana New" w:eastAsia="BrowalliaNew" w:hAnsi="Angsana New"/>
                <w:color w:val="000000"/>
                <w:szCs w:val="24"/>
              </w:rPr>
              <w:t>4.1</w:t>
            </w:r>
            <w:r w:rsidRPr="003F02C3">
              <w:rPr>
                <w:rFonts w:ascii="Angsana New" w:eastAsia="BrowalliaNew" w:hAnsi="Angsana New" w:hint="cs"/>
                <w:color w:val="000000"/>
                <w:szCs w:val="24"/>
                <w:cs/>
              </w:rPr>
              <w:t>)</w:t>
            </w:r>
            <w:r w:rsidRPr="003F02C3">
              <w:rPr>
                <w:rFonts w:ascii="Angsana New" w:eastAsia="BrowalliaNew" w:hAnsi="Angsana New"/>
                <w:color w:val="000000"/>
                <w:szCs w:val="24"/>
              </w:rPr>
              <w:t xml:space="preserve"> </w:t>
            </w:r>
            <w:r w:rsidRPr="003F02C3">
              <w:rPr>
                <w:rFonts w:ascii="Angsana New" w:eastAsia="BrowalliaNew" w:hAnsi="Angsana New" w:hint="cs"/>
                <w:color w:val="000000"/>
                <w:szCs w:val="24"/>
                <w:cs/>
              </w:rPr>
              <w:t xml:space="preserve"> </w:t>
            </w:r>
            <w:r w:rsidRPr="003F02C3">
              <w:rPr>
                <w:rFonts w:ascii="Angsana New" w:eastAsia="BrowalliaNew" w:hAnsi="Angsana New"/>
                <w:color w:val="000000"/>
                <w:szCs w:val="24"/>
                <w:cs/>
              </w:rPr>
              <w:t>มีความสามารถในการปฏิบัติและรับผิดชอบงานที่ได้รับมอบหมายตามหน้าที่</w:t>
            </w:r>
            <w:r w:rsidRPr="003F02C3">
              <w:rPr>
                <w:rFonts w:ascii="Angsana New" w:eastAsia="BrowalliaNew" w:hAnsi="Angsana New" w:hint="cs"/>
                <w:color w:val="000000"/>
                <w:szCs w:val="24"/>
                <w:cs/>
              </w:rPr>
              <w:t xml:space="preserve"> </w:t>
            </w:r>
            <w:r w:rsidRPr="003F02C3">
              <w:rPr>
                <w:rFonts w:ascii="Angsana New" w:eastAsia="BrowalliaNew" w:hAnsi="Angsana New"/>
                <w:color w:val="000000"/>
                <w:szCs w:val="24"/>
                <w:cs/>
              </w:rPr>
              <w:t>และบทบาทของตนในกลุ่มงานได้อย่างเหมาะสม</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รวมทั้งมีส่วนร่วมในการช่วยเหลือผู้ร่วมงานและแก้ไขปัญหากลุ่ม</w:t>
            </w:r>
          </w:p>
        </w:tc>
        <w:tc>
          <w:tcPr>
            <w:tcW w:w="756" w:type="dxa"/>
            <w:shd w:val="clear" w:color="auto" w:fill="auto"/>
            <w:textDirection w:val="btLr"/>
          </w:tcPr>
          <w:p w14:paraId="49F79368" w14:textId="77777777" w:rsidR="00605295" w:rsidRPr="003F02C3" w:rsidRDefault="00605295" w:rsidP="00605295">
            <w:pPr>
              <w:pStyle w:val="NoSpacing"/>
              <w:jc w:val="center"/>
              <w:rPr>
                <w:rFonts w:ascii="Angsana New" w:eastAsia="BrowalliaNew" w:hAnsi="Angsana New" w:cs="Angsana New"/>
                <w:color w:val="000000"/>
                <w:sz w:val="24"/>
                <w:szCs w:val="24"/>
              </w:rPr>
            </w:pPr>
            <w:r w:rsidRPr="003F02C3">
              <w:rPr>
                <w:rFonts w:ascii="Angsana New" w:eastAsia="BrowalliaNew" w:hAnsi="Angsana New" w:cs="Angsana New"/>
                <w:color w:val="000000"/>
                <w:sz w:val="24"/>
                <w:szCs w:val="24"/>
              </w:rPr>
              <w:t>4.2</w:t>
            </w:r>
            <w:r w:rsidRPr="003F02C3">
              <w:rPr>
                <w:rFonts w:ascii="Angsana New" w:eastAsia="BrowalliaNew" w:hAnsi="Angsana New" w:cs="Angsana New" w:hint="cs"/>
                <w:color w:val="000000"/>
                <w:sz w:val="24"/>
                <w:szCs w:val="24"/>
                <w:cs/>
              </w:rPr>
              <w:t>)</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hint="cs"/>
                <w:color w:val="000000"/>
                <w:sz w:val="24"/>
                <w:szCs w:val="24"/>
                <w:cs/>
              </w:rPr>
              <w:t xml:space="preserve"> </w:t>
            </w:r>
            <w:r w:rsidRPr="003F02C3">
              <w:rPr>
                <w:rFonts w:ascii="Angsana New" w:eastAsia="BrowalliaNew" w:hAnsi="Angsana New" w:cs="Angsana New"/>
                <w:color w:val="000000"/>
                <w:sz w:val="24"/>
                <w:szCs w:val="24"/>
                <w:cs/>
              </w:rPr>
              <w:t>มีความสามารถในการพัฒนาตนเอง</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และพัฒนา</w:t>
            </w:r>
            <w:r w:rsidRPr="003F02C3">
              <w:rPr>
                <w:rFonts w:ascii="Angsana New" w:eastAsia="BrowalliaNew" w:hAnsi="Angsana New" w:cs="Angsana New" w:hint="cs"/>
                <w:color w:val="000000"/>
                <w:sz w:val="24"/>
                <w:szCs w:val="24"/>
                <w:cs/>
              </w:rPr>
              <w:t>ความรู้ใน</w:t>
            </w:r>
            <w:r w:rsidRPr="003F02C3">
              <w:rPr>
                <w:rFonts w:ascii="Angsana New" w:eastAsia="BrowalliaNew" w:hAnsi="Angsana New" w:cs="Angsana New"/>
                <w:color w:val="000000"/>
                <w:sz w:val="24"/>
                <w:szCs w:val="24"/>
                <w:cs/>
              </w:rPr>
              <w:t>วิชาชีพให้ทันสมัยอย่างต่อเนื่องและตรงตามมาตรฐานสากล</w:t>
            </w:r>
          </w:p>
          <w:p w14:paraId="39DED81F"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p>
        </w:tc>
        <w:tc>
          <w:tcPr>
            <w:tcW w:w="756" w:type="dxa"/>
            <w:shd w:val="clear" w:color="auto" w:fill="auto"/>
            <w:textDirection w:val="btLr"/>
          </w:tcPr>
          <w:p w14:paraId="3515E0D9"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r w:rsidRPr="003F02C3">
              <w:rPr>
                <w:rFonts w:ascii="Angsana New" w:eastAsia="BrowalliaNew" w:hAnsi="Angsana New"/>
                <w:color w:val="000000"/>
                <w:szCs w:val="24"/>
              </w:rPr>
              <w:t>5.1</w:t>
            </w:r>
            <w:r w:rsidRPr="003F02C3">
              <w:rPr>
                <w:rFonts w:ascii="Angsana New" w:eastAsia="BrowalliaNew" w:hAnsi="Angsana New" w:hint="cs"/>
                <w:color w:val="000000"/>
                <w:szCs w:val="24"/>
                <w:cs/>
              </w:rPr>
              <w:t>)</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มีความสามารถในการใช้ภาษาไทย</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และภาษาต่างประเทศในการฟัง</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การพูด</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การอ่าน</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การเขียน</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และการสรุปประเด็นได้อย่างมีประสิทธิภาพ</w:t>
            </w:r>
          </w:p>
        </w:tc>
        <w:tc>
          <w:tcPr>
            <w:tcW w:w="756" w:type="dxa"/>
            <w:shd w:val="clear" w:color="auto" w:fill="auto"/>
            <w:textDirection w:val="btLr"/>
          </w:tcPr>
          <w:p w14:paraId="235FB887"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r w:rsidRPr="003F02C3">
              <w:rPr>
                <w:rFonts w:ascii="Angsana New" w:eastAsia="BrowalliaNew" w:hAnsi="Angsana New"/>
                <w:color w:val="000000"/>
                <w:szCs w:val="24"/>
              </w:rPr>
              <w:t>5.2</w:t>
            </w:r>
            <w:r w:rsidRPr="003F02C3">
              <w:rPr>
                <w:rFonts w:ascii="Angsana New" w:eastAsia="BrowalliaNew" w:hAnsi="Angsana New" w:hint="cs"/>
                <w:color w:val="000000"/>
                <w:szCs w:val="24"/>
                <w:cs/>
              </w:rPr>
              <w:t xml:space="preserve">) </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มีความสามารถในการสื่อสารกับชาวต่างชาติได้อย่างเหมาะสมตามสถานการณ์และวัฒนธรรม</w:t>
            </w:r>
          </w:p>
        </w:tc>
        <w:tc>
          <w:tcPr>
            <w:tcW w:w="756" w:type="dxa"/>
            <w:shd w:val="clear" w:color="auto" w:fill="auto"/>
            <w:textDirection w:val="btLr"/>
          </w:tcPr>
          <w:p w14:paraId="2A36E8C3" w14:textId="77777777" w:rsidR="00605295" w:rsidRPr="003F02C3" w:rsidRDefault="00605295" w:rsidP="00605295">
            <w:pPr>
              <w:pStyle w:val="NoSpacing"/>
              <w:jc w:val="center"/>
              <w:rPr>
                <w:rFonts w:ascii="Angsana New" w:eastAsia="BrowalliaNew" w:hAnsi="Angsana New" w:cs="Angsana New"/>
                <w:color w:val="000000"/>
                <w:sz w:val="24"/>
                <w:szCs w:val="24"/>
              </w:rPr>
            </w:pPr>
            <w:r w:rsidRPr="003F02C3">
              <w:rPr>
                <w:rFonts w:ascii="Angsana New" w:eastAsia="BrowalliaNew" w:hAnsi="Angsana New" w:cs="Angsana New"/>
                <w:color w:val="000000"/>
                <w:sz w:val="24"/>
                <w:szCs w:val="24"/>
              </w:rPr>
              <w:t>5.3</w:t>
            </w:r>
            <w:r w:rsidRPr="003F02C3">
              <w:rPr>
                <w:rFonts w:ascii="Angsana New" w:eastAsia="BrowalliaNew" w:hAnsi="Angsana New" w:cs="Angsana New" w:hint="cs"/>
                <w:color w:val="000000"/>
                <w:sz w:val="24"/>
                <w:szCs w:val="24"/>
                <w:cs/>
              </w:rPr>
              <w:t xml:space="preserve">) </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มีความสามารถในการใช้เทคโนโลยีสารสนเทศในการติดต่อสื่อสาร</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รู้จักเลือกรูปแบบของการนำเสนอที่เหมาะสมสำหรับเรื่อง</w:t>
            </w:r>
            <w:r w:rsidRPr="003F02C3">
              <w:rPr>
                <w:rFonts w:ascii="Angsana New" w:eastAsia="BrowalliaNew" w:hAnsi="Angsana New" w:cs="Angsana New"/>
                <w:color w:val="000000"/>
                <w:sz w:val="24"/>
                <w:szCs w:val="24"/>
              </w:rPr>
              <w:t xml:space="preserve"> </w:t>
            </w:r>
            <w:r w:rsidRPr="003F02C3">
              <w:rPr>
                <w:rFonts w:ascii="Angsana New" w:eastAsia="BrowalliaNew" w:hAnsi="Angsana New" w:cs="Angsana New"/>
                <w:color w:val="000000"/>
                <w:sz w:val="24"/>
                <w:szCs w:val="24"/>
                <w:cs/>
              </w:rPr>
              <w:t>และผู้ฟังที่แตกต่างกันได้อย่างมีประสิทธิภาพ</w:t>
            </w:r>
          </w:p>
          <w:p w14:paraId="178C52E4"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rPr>
            </w:pPr>
          </w:p>
        </w:tc>
        <w:tc>
          <w:tcPr>
            <w:tcW w:w="756" w:type="dxa"/>
            <w:shd w:val="clear" w:color="auto" w:fill="auto"/>
            <w:textDirection w:val="btLr"/>
          </w:tcPr>
          <w:p w14:paraId="7D54A454" w14:textId="77777777" w:rsidR="00605295" w:rsidRPr="003F02C3" w:rsidRDefault="00605295" w:rsidP="00605295">
            <w:pPr>
              <w:autoSpaceDE w:val="0"/>
              <w:autoSpaceDN w:val="0"/>
              <w:adjustRightInd w:val="0"/>
              <w:ind w:left="113" w:right="113"/>
              <w:jc w:val="center"/>
              <w:rPr>
                <w:rFonts w:ascii="Angsana New" w:eastAsia="BrowalliaNew" w:hAnsi="Angsana New"/>
                <w:b/>
                <w:bCs/>
                <w:szCs w:val="24"/>
                <w:cs/>
              </w:rPr>
            </w:pPr>
            <w:r w:rsidRPr="003F02C3">
              <w:rPr>
                <w:rFonts w:ascii="Angsana New" w:eastAsia="BrowalliaNew" w:hAnsi="Angsana New"/>
                <w:color w:val="000000"/>
                <w:szCs w:val="24"/>
              </w:rPr>
              <w:t>5.4</w:t>
            </w:r>
            <w:r w:rsidRPr="003F02C3">
              <w:rPr>
                <w:rFonts w:ascii="Angsana New" w:eastAsia="BrowalliaNew" w:hAnsi="Angsana New" w:hint="cs"/>
                <w:color w:val="000000"/>
                <w:szCs w:val="24"/>
                <w:cs/>
              </w:rPr>
              <w:t xml:space="preserve">)  </w:t>
            </w:r>
            <w:r w:rsidRPr="003F02C3">
              <w:rPr>
                <w:rFonts w:ascii="Angsana New" w:eastAsia="BrowalliaNew" w:hAnsi="Angsana New"/>
                <w:color w:val="000000"/>
                <w:szCs w:val="24"/>
                <w:cs/>
              </w:rPr>
              <w:t>มีความสามารถในการใช้เทคนิคพื้นฐานทางคณิตศาสตร์และสถิติในการประมวลการแปลความหมาย</w:t>
            </w:r>
            <w:r w:rsidRPr="003F02C3">
              <w:rPr>
                <w:rFonts w:ascii="Angsana New" w:eastAsia="BrowalliaNew" w:hAnsi="Angsana New"/>
                <w:color w:val="000000"/>
                <w:szCs w:val="24"/>
              </w:rPr>
              <w:t xml:space="preserve"> </w:t>
            </w:r>
            <w:r w:rsidRPr="003F02C3">
              <w:rPr>
                <w:rFonts w:ascii="Angsana New" w:eastAsia="BrowalliaNew" w:hAnsi="Angsana New"/>
                <w:color w:val="000000"/>
                <w:szCs w:val="24"/>
                <w:cs/>
              </w:rPr>
              <w:t>และการวิเคราะห์ข้อมูล</w:t>
            </w:r>
          </w:p>
        </w:tc>
      </w:tr>
      <w:tr w:rsidR="00634056" w:rsidRPr="00C44C72" w14:paraId="1A846C98" w14:textId="77777777" w:rsidTr="003F02C3">
        <w:trPr>
          <w:trHeight w:val="567"/>
        </w:trPr>
        <w:tc>
          <w:tcPr>
            <w:tcW w:w="3060" w:type="dxa"/>
            <w:shd w:val="clear" w:color="auto" w:fill="auto"/>
          </w:tcPr>
          <w:p w14:paraId="012C5BFD" w14:textId="77777777" w:rsidR="00634056" w:rsidRPr="003F02C3" w:rsidRDefault="00634056" w:rsidP="00634056">
            <w:pPr>
              <w:rPr>
                <w:b/>
                <w:bCs/>
                <w:color w:val="000000"/>
                <w:szCs w:val="24"/>
              </w:rPr>
            </w:pPr>
            <w:r w:rsidRPr="003F02C3">
              <w:rPr>
                <w:rFonts w:ascii="Angsana New" w:eastAsia="BrowalliaNew" w:hAnsi="Angsana New" w:hint="cs"/>
                <w:b/>
                <w:bCs/>
                <w:color w:val="000000"/>
                <w:szCs w:val="24"/>
                <w:cs/>
              </w:rPr>
              <w:t xml:space="preserve"> </w:t>
            </w:r>
            <w:r w:rsidRPr="003F02C3">
              <w:rPr>
                <w:b/>
                <w:bCs/>
                <w:szCs w:val="24"/>
              </w:rPr>
              <w:t xml:space="preserve"> TIM3410 </w:t>
            </w:r>
            <w:r w:rsidRPr="003F02C3">
              <w:rPr>
                <w:b/>
                <w:bCs/>
                <w:szCs w:val="24"/>
                <w:cs/>
              </w:rPr>
              <w:t>การขนส่งสินค้าและพัสดุภัณฑ์ทางอากาศ</w:t>
            </w:r>
          </w:p>
        </w:tc>
        <w:tc>
          <w:tcPr>
            <w:tcW w:w="805" w:type="dxa"/>
            <w:shd w:val="clear" w:color="auto" w:fill="auto"/>
          </w:tcPr>
          <w:p w14:paraId="1DD1BA40" w14:textId="77777777" w:rsidR="00634056" w:rsidRDefault="00634056" w:rsidP="00634056">
            <w:pPr>
              <w:pStyle w:val="Default"/>
              <w:rPr>
                <w:sz w:val="28"/>
                <w:szCs w:val="28"/>
              </w:rPr>
            </w:pPr>
            <w:r>
              <w:rPr>
                <w:rFonts w:ascii="Wingdings 2" w:hAnsi="Wingdings 2" w:cs="Wingdings 2"/>
                <w:sz w:val="22"/>
                <w:szCs w:val="22"/>
              </w:rPr>
              <w:t></w:t>
            </w:r>
          </w:p>
        </w:tc>
        <w:tc>
          <w:tcPr>
            <w:tcW w:w="637" w:type="dxa"/>
            <w:shd w:val="clear" w:color="auto" w:fill="auto"/>
          </w:tcPr>
          <w:p w14:paraId="11E2EBB7"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21" w:type="dxa"/>
            <w:shd w:val="clear" w:color="auto" w:fill="auto"/>
          </w:tcPr>
          <w:p w14:paraId="49798EE1"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22" w:type="dxa"/>
            <w:shd w:val="clear" w:color="auto" w:fill="auto"/>
          </w:tcPr>
          <w:p w14:paraId="576B2331"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21" w:type="dxa"/>
            <w:shd w:val="clear" w:color="auto" w:fill="auto"/>
          </w:tcPr>
          <w:p w14:paraId="4432020A"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21" w:type="dxa"/>
            <w:shd w:val="clear" w:color="auto" w:fill="auto"/>
          </w:tcPr>
          <w:p w14:paraId="4D852168"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22" w:type="dxa"/>
            <w:shd w:val="clear" w:color="auto" w:fill="auto"/>
          </w:tcPr>
          <w:p w14:paraId="075F8294"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21" w:type="dxa"/>
            <w:shd w:val="clear" w:color="auto" w:fill="auto"/>
          </w:tcPr>
          <w:p w14:paraId="76211B8A" w14:textId="77777777" w:rsidR="00634056" w:rsidRDefault="003F02C3" w:rsidP="00634056">
            <w:pPr>
              <w:pStyle w:val="Default"/>
              <w:rPr>
                <w:rFonts w:ascii="Wingdings 2" w:hAnsi="Wingdings 2" w:cs="Wingdings 2"/>
                <w:sz w:val="22"/>
                <w:szCs w:val="22"/>
              </w:rPr>
            </w:pPr>
            <w:r>
              <w:rPr>
                <w:rFonts w:ascii="Wingdings 2" w:hAnsi="Wingdings 2" w:cs="Wingdings 2"/>
                <w:sz w:val="22"/>
                <w:szCs w:val="22"/>
              </w:rPr>
              <w:t></w:t>
            </w:r>
            <w:r w:rsidR="00634056">
              <w:rPr>
                <w:rFonts w:ascii="Wingdings 2" w:hAnsi="Wingdings 2" w:cs="Wingdings 2"/>
                <w:sz w:val="22"/>
                <w:szCs w:val="22"/>
              </w:rPr>
              <w:t></w:t>
            </w:r>
          </w:p>
        </w:tc>
        <w:tc>
          <w:tcPr>
            <w:tcW w:w="721" w:type="dxa"/>
            <w:shd w:val="clear" w:color="auto" w:fill="auto"/>
          </w:tcPr>
          <w:p w14:paraId="6F2A6AAD"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97" w:type="dxa"/>
            <w:shd w:val="clear" w:color="auto" w:fill="auto"/>
          </w:tcPr>
          <w:p w14:paraId="494B5E44"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p>
        </w:tc>
        <w:tc>
          <w:tcPr>
            <w:tcW w:w="756" w:type="dxa"/>
            <w:shd w:val="clear" w:color="auto" w:fill="auto"/>
          </w:tcPr>
          <w:p w14:paraId="6B6C3470" w14:textId="77777777" w:rsidR="00634056" w:rsidRDefault="003F02C3" w:rsidP="00634056">
            <w:pPr>
              <w:pStyle w:val="Default"/>
              <w:rPr>
                <w:rFonts w:ascii="Wingdings 2" w:hAnsi="Wingdings 2" w:cs="Wingdings 2"/>
                <w:sz w:val="22"/>
                <w:szCs w:val="22"/>
              </w:rPr>
            </w:pPr>
            <w:r>
              <w:rPr>
                <w:rFonts w:ascii="Wingdings 2" w:hAnsi="Wingdings 2" w:cs="Wingdings 2"/>
                <w:sz w:val="22"/>
                <w:szCs w:val="22"/>
              </w:rPr>
              <w:t></w:t>
            </w:r>
            <w:r w:rsidR="00634056">
              <w:rPr>
                <w:rFonts w:ascii="Wingdings 2" w:hAnsi="Wingdings 2" w:cs="Wingdings 2"/>
                <w:sz w:val="22"/>
                <w:szCs w:val="22"/>
              </w:rPr>
              <w:t></w:t>
            </w:r>
          </w:p>
        </w:tc>
        <w:tc>
          <w:tcPr>
            <w:tcW w:w="756" w:type="dxa"/>
            <w:shd w:val="clear" w:color="auto" w:fill="auto"/>
          </w:tcPr>
          <w:p w14:paraId="31248F72" w14:textId="77777777" w:rsidR="00634056" w:rsidRDefault="003F02C3" w:rsidP="00634056">
            <w:pPr>
              <w:pStyle w:val="Default"/>
              <w:rPr>
                <w:rFonts w:ascii="Wingdings 2" w:hAnsi="Wingdings 2" w:cs="Wingdings 2"/>
                <w:sz w:val="22"/>
                <w:szCs w:val="22"/>
              </w:rPr>
            </w:pPr>
            <w:r>
              <w:rPr>
                <w:rFonts w:ascii="Wingdings 2" w:hAnsi="Wingdings 2" w:cs="Wingdings 2"/>
                <w:sz w:val="22"/>
                <w:szCs w:val="22"/>
              </w:rPr>
              <w:t></w:t>
            </w:r>
            <w:r w:rsidR="00634056">
              <w:rPr>
                <w:rFonts w:ascii="Wingdings 2" w:hAnsi="Wingdings 2" w:cs="Wingdings 2"/>
                <w:sz w:val="22"/>
                <w:szCs w:val="22"/>
              </w:rPr>
              <w:t></w:t>
            </w:r>
          </w:p>
        </w:tc>
        <w:tc>
          <w:tcPr>
            <w:tcW w:w="756" w:type="dxa"/>
            <w:shd w:val="clear" w:color="auto" w:fill="auto"/>
          </w:tcPr>
          <w:p w14:paraId="629FCB79"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56" w:type="dxa"/>
            <w:shd w:val="clear" w:color="auto" w:fill="auto"/>
          </w:tcPr>
          <w:p w14:paraId="274DD09A" w14:textId="77777777" w:rsidR="00634056" w:rsidRDefault="00634056" w:rsidP="00634056">
            <w:pPr>
              <w:pStyle w:val="Default"/>
              <w:rPr>
                <w:rFonts w:ascii="Wingdings 2" w:hAnsi="Wingdings 2" w:cs="Wingdings 2"/>
                <w:sz w:val="22"/>
                <w:szCs w:val="22"/>
              </w:rPr>
            </w:pPr>
            <w:r>
              <w:rPr>
                <w:rFonts w:ascii="Wingdings 2" w:hAnsi="Wingdings 2" w:cs="Wingdings 2"/>
                <w:sz w:val="22"/>
                <w:szCs w:val="22"/>
              </w:rPr>
              <w:t></w:t>
            </w:r>
            <w:r>
              <w:rPr>
                <w:rFonts w:ascii="Wingdings 2" w:hAnsi="Wingdings 2" w:cs="Wingdings 2"/>
                <w:sz w:val="22"/>
                <w:szCs w:val="22"/>
              </w:rPr>
              <w:t></w:t>
            </w:r>
          </w:p>
        </w:tc>
        <w:tc>
          <w:tcPr>
            <w:tcW w:w="756" w:type="dxa"/>
            <w:shd w:val="clear" w:color="auto" w:fill="auto"/>
          </w:tcPr>
          <w:p w14:paraId="6F487025" w14:textId="77777777" w:rsidR="00634056" w:rsidRDefault="003F02C3" w:rsidP="00634056">
            <w:pPr>
              <w:pStyle w:val="Default"/>
              <w:rPr>
                <w:rFonts w:ascii="Wingdings 2" w:hAnsi="Wingdings 2" w:cs="Wingdings 2"/>
                <w:sz w:val="22"/>
                <w:szCs w:val="22"/>
              </w:rPr>
            </w:pPr>
            <w:r>
              <w:rPr>
                <w:rFonts w:ascii="Wingdings 2" w:hAnsi="Wingdings 2" w:cs="Wingdings 2"/>
                <w:sz w:val="22"/>
                <w:szCs w:val="22"/>
              </w:rPr>
              <w:t></w:t>
            </w:r>
            <w:r w:rsidR="00634056">
              <w:rPr>
                <w:rFonts w:ascii="Wingdings 2" w:hAnsi="Wingdings 2" w:cs="Wingdings 2"/>
                <w:sz w:val="22"/>
                <w:szCs w:val="22"/>
              </w:rPr>
              <w:t></w:t>
            </w:r>
          </w:p>
        </w:tc>
        <w:tc>
          <w:tcPr>
            <w:tcW w:w="756" w:type="dxa"/>
            <w:shd w:val="clear" w:color="auto" w:fill="auto"/>
          </w:tcPr>
          <w:p w14:paraId="4903313A" w14:textId="77777777" w:rsidR="00634056" w:rsidRDefault="003F02C3" w:rsidP="00634056">
            <w:pPr>
              <w:pStyle w:val="Default"/>
              <w:rPr>
                <w:rFonts w:ascii="Wingdings 2" w:hAnsi="Wingdings 2" w:cs="Wingdings 2"/>
                <w:sz w:val="22"/>
                <w:szCs w:val="22"/>
              </w:rPr>
            </w:pPr>
            <w:r>
              <w:rPr>
                <w:rFonts w:ascii="Wingdings 2" w:hAnsi="Wingdings 2" w:cs="Wingdings 2"/>
                <w:sz w:val="22"/>
                <w:szCs w:val="22"/>
              </w:rPr>
              <w:t></w:t>
            </w:r>
            <w:r w:rsidR="00634056">
              <w:rPr>
                <w:rFonts w:ascii="Wingdings 2" w:hAnsi="Wingdings 2" w:cs="Wingdings 2"/>
                <w:sz w:val="22"/>
                <w:szCs w:val="22"/>
              </w:rPr>
              <w:t></w:t>
            </w:r>
          </w:p>
        </w:tc>
      </w:tr>
    </w:tbl>
    <w:p w14:paraId="6546B39F" w14:textId="77777777" w:rsidR="004E7FD5" w:rsidRPr="00C44C72" w:rsidRDefault="004E7FD5" w:rsidP="0090746A">
      <w:pPr>
        <w:tabs>
          <w:tab w:val="left" w:pos="5418"/>
        </w:tabs>
        <w:autoSpaceDE w:val="0"/>
        <w:autoSpaceDN w:val="0"/>
        <w:adjustRightInd w:val="0"/>
        <w:jc w:val="center"/>
        <w:rPr>
          <w:rFonts w:ascii="TH Niramit AS" w:eastAsia="BrowalliaNew-Bold" w:hAnsi="TH Niramit AS" w:cs="TH Niramit AS"/>
          <w:b/>
          <w:bCs/>
          <w:sz w:val="32"/>
          <w:szCs w:val="32"/>
        </w:rPr>
      </w:pPr>
    </w:p>
    <w:sectPr w:rsidR="004E7FD5" w:rsidRPr="00C44C72" w:rsidSect="004E7FD5">
      <w:pgSz w:w="15840" w:h="12240" w:orient="landscape"/>
      <w:pgMar w:top="922" w:right="533" w:bottom="1080" w:left="907"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78ED9" w14:textId="77777777" w:rsidR="00DD64F9" w:rsidRDefault="00DD64F9">
      <w:r>
        <w:separator/>
      </w:r>
    </w:p>
  </w:endnote>
  <w:endnote w:type="continuationSeparator" w:id="0">
    <w:p w14:paraId="1F9016DB" w14:textId="77777777" w:rsidR="00DD64F9" w:rsidRDefault="00DD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Niramit AS">
    <w:charset w:val="00"/>
    <w:family w:val="auto"/>
    <w:pitch w:val="variable"/>
    <w:sig w:usb0="A100006F" w:usb1="5000204A" w:usb2="00000000" w:usb3="00000000" w:csb0="00010183" w:csb1="00000000"/>
    <w:embedRegular r:id="rId1" w:fontKey="{8C9CBF23-0E76-4741-9525-BF320FD20AFE}"/>
    <w:embedBold r:id="rId2" w:fontKey="{74851B82-9963-4717-A3D9-AE1AC331FC28}"/>
    <w:embedItalic r:id="rId3" w:fontKey="{825F9ED5-77D8-4C08-9D8A-2672945D82C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smine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2">
    <w:altName w:val="Wingdings"/>
    <w:panose1 w:val="05020102010507070707"/>
    <w:charset w:val="02"/>
    <w:family w:val="roman"/>
    <w:pitch w:val="variable"/>
    <w:sig w:usb0="00000000" w:usb1="10000000" w:usb2="00000000" w:usb3="00000000" w:csb0="80000000" w:csb1="00000000"/>
    <w:embedRegular r:id="rId4" w:fontKey="{AB599133-A163-4B74-95EA-07F1CB7702E8}"/>
  </w:font>
  <w:font w:name="BrowalliaNew">
    <w:altName w:val="Arial Unicode MS"/>
    <w:panose1 w:val="00000000000000000000"/>
    <w:charset w:val="88"/>
    <w:family w:val="auto"/>
    <w:notTrueType/>
    <w:pitch w:val="default"/>
    <w:sig w:usb0="00000003" w:usb1="08080000" w:usb2="00000010" w:usb3="00000000" w:csb0="00100001"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embedRegular r:id="rId5" w:fontKey="{354589E0-0575-467A-A38A-84FBF94AF0FB}"/>
    <w:embedBold r:id="rId6" w:fontKey="{8FF5158E-7C70-48F8-A444-FE51DC6D97AE}"/>
    <w:embedBoldItalic r:id="rId7" w:fontKey="{A3F4BE09-3796-430E-8DFB-889BB71787A7}"/>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PSK">
    <w:altName w:val="TH Sarabun PSK"/>
    <w:charset w:val="00"/>
    <w:family w:val="swiss"/>
    <w:pitch w:val="variable"/>
    <w:sig w:usb0="A100006F" w:usb1="5000205A" w:usb2="00000000" w:usb3="00000000" w:csb0="00010183" w:csb1="00000000"/>
    <w:embedRegular r:id="rId8" w:fontKey="{C88BB249-8F07-444A-8D80-B67F595C9F8A}"/>
    <w:embedBold r:id="rId9" w:fontKey="{A037F070-5D12-4BBA-9318-9EF0A4C51BDB}"/>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Niramit AS" w:hAnsi="TH Niramit AS" w:cs="TH Niramit AS"/>
        <w:sz w:val="30"/>
        <w:szCs w:val="30"/>
      </w:rPr>
      <w:id w:val="-709572926"/>
      <w:docPartObj>
        <w:docPartGallery w:val="Page Numbers (Bottom of Page)"/>
        <w:docPartUnique/>
      </w:docPartObj>
    </w:sdtPr>
    <w:sdtEndPr/>
    <w:sdtContent>
      <w:p w14:paraId="13D2F730" w14:textId="77777777" w:rsidR="00634056" w:rsidRPr="008E06C4" w:rsidRDefault="00634056">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sidR="008971AA">
          <w:rPr>
            <w:rFonts w:ascii="TH Niramit AS" w:hAnsi="TH Niramit AS" w:cs="TH Niramit AS"/>
            <w:noProof/>
            <w:sz w:val="30"/>
            <w:szCs w:val="30"/>
            <w:cs/>
          </w:rPr>
          <w:t>๑๑</w:t>
        </w:r>
        <w:r w:rsidRPr="008E06C4">
          <w:rPr>
            <w:rFonts w:ascii="TH Niramit AS" w:hAnsi="TH Niramit AS" w:cs="TH Niramit AS"/>
            <w:noProof/>
            <w:sz w:val="30"/>
            <w:szCs w:val="30"/>
          </w:rPr>
          <w:fldChar w:fldCharType="end"/>
        </w:r>
        <w:r w:rsidRPr="008E06C4">
          <w:rPr>
            <w:rFonts w:ascii="TH Niramit AS" w:hAnsi="TH Niramit AS" w:cs="TH Niramit AS"/>
            <w:sz w:val="30"/>
            <w:szCs w:val="30"/>
          </w:rPr>
          <w:t xml:space="preserve"> </w:t>
        </w:r>
      </w:p>
    </w:sdtContent>
  </w:sdt>
  <w:p w14:paraId="1F619CFE" w14:textId="77777777" w:rsidR="00634056" w:rsidRPr="00F521FA" w:rsidRDefault="00634056" w:rsidP="00634056">
    <w:pPr>
      <w:autoSpaceDE w:val="0"/>
      <w:autoSpaceDN w:val="0"/>
      <w:adjustRightInd w:val="0"/>
      <w:spacing w:line="20" w:lineRule="atLeast"/>
      <w:ind w:firstLine="720"/>
      <w:jc w:val="center"/>
      <w:rPr>
        <w:rFonts w:ascii="TH SarabunPSK" w:hAnsi="TH SarabunPSK" w:cs="TH SarabunPSK"/>
        <w:b/>
        <w:bCs/>
        <w:sz w:val="28"/>
      </w:rPr>
    </w:pPr>
    <w:r w:rsidRPr="00F521FA">
      <w:rPr>
        <w:rFonts w:ascii="TH Niramit AS" w:eastAsia="BrowalliaNew-Bold" w:hAnsi="TH Niramit AS" w:cs="TH Niramit AS" w:hint="cs"/>
        <w:b/>
        <w:bCs/>
        <w:sz w:val="28"/>
        <w:cs/>
      </w:rPr>
      <w:t>รายวิชา</w:t>
    </w:r>
    <w:r w:rsidRPr="00F521FA">
      <w:rPr>
        <w:rFonts w:ascii="TH Niramit AS" w:eastAsia="BrowalliaNew-Bold" w:hAnsi="TH Niramit AS" w:cs="TH Niramit AS"/>
        <w:b/>
        <w:bCs/>
        <w:sz w:val="28"/>
      </w:rPr>
      <w:t>TIM 3410</w:t>
    </w:r>
    <w:r w:rsidRPr="00F521FA">
      <w:rPr>
        <w:rFonts w:ascii="TH Niramit AS" w:eastAsia="BrowalliaNew-Bold" w:hAnsi="TH Niramit AS" w:cs="TH Niramit AS" w:hint="cs"/>
        <w:b/>
        <w:bCs/>
        <w:sz w:val="28"/>
        <w:cs/>
      </w:rPr>
      <w:t xml:space="preserve">  รายวิชา </w:t>
    </w:r>
    <w:r w:rsidRPr="00F521FA">
      <w:rPr>
        <w:rFonts w:ascii="TH SarabunPSK" w:hAnsi="TH SarabunPSK" w:cs="TH SarabunPSK"/>
        <w:b/>
        <w:bCs/>
        <w:sz w:val="28"/>
        <w:cs/>
      </w:rPr>
      <w:t>การขนส่งสินค้าและพัสดุภัณฑ์ทางอากาศ</w:t>
    </w:r>
  </w:p>
  <w:p w14:paraId="7ED08AB8" w14:textId="77777777" w:rsidR="00634056" w:rsidRPr="00F521FA" w:rsidRDefault="00634056" w:rsidP="00634056">
    <w:pPr>
      <w:autoSpaceDE w:val="0"/>
      <w:autoSpaceDN w:val="0"/>
      <w:adjustRightInd w:val="0"/>
      <w:spacing w:line="20" w:lineRule="atLeast"/>
      <w:jc w:val="center"/>
      <w:rPr>
        <w:rFonts w:ascii="TH Niramit AS" w:eastAsia="BrowalliaNew-Bold" w:hAnsi="TH Niramit AS" w:cs="TH Niramit AS"/>
        <w:b/>
        <w:bCs/>
        <w:sz w:val="28"/>
        <w:cs/>
      </w:rPr>
    </w:pPr>
    <w:r w:rsidRPr="00F521FA">
      <w:rPr>
        <w:rFonts w:ascii="TH Niramit AS" w:eastAsia="BrowalliaNew-Bold" w:hAnsi="TH Niramit AS" w:cs="TH Niramit AS" w:hint="cs"/>
        <w:b/>
        <w:bCs/>
        <w:sz w:val="28"/>
        <w:cs/>
      </w:rPr>
      <w:t>สาขาวิชา</w:t>
    </w:r>
    <w:r w:rsidRPr="00F521FA">
      <w:rPr>
        <w:rFonts w:ascii="TH Niramit AS" w:hAnsi="TH Niramit AS" w:cs="TH Niramit AS"/>
        <w:b/>
        <w:bCs/>
        <w:sz w:val="28"/>
        <w:cs/>
      </w:rPr>
      <w:t>การจัดการอุตสาหกรรมท่องเที่ยวและบริการ</w:t>
    </w:r>
    <w:r w:rsidRPr="00F521FA">
      <w:rPr>
        <w:rFonts w:ascii="TH SarabunPSK" w:hAnsi="TH SarabunPSK" w:cs="TH SarabunPSK"/>
        <w:b/>
        <w:bCs/>
        <w:sz w:val="28"/>
      </w:rPr>
      <w:t xml:space="preserve">  </w:t>
    </w:r>
    <w:r w:rsidRPr="00F521FA">
      <w:rPr>
        <w:rFonts w:ascii="TH SarabunPSK" w:hAnsi="TH SarabunPSK" w:cs="TH SarabunPSK" w:hint="cs"/>
        <w:b/>
        <w:bCs/>
        <w:sz w:val="28"/>
        <w:cs/>
      </w:rPr>
      <w:t>วิทยาลัยการจัดการอุตสาหกรรมบริการ</w:t>
    </w:r>
  </w:p>
  <w:p w14:paraId="2166BBDE" w14:textId="77777777" w:rsidR="00634056" w:rsidRPr="00CD2EB6" w:rsidRDefault="00634056" w:rsidP="00CD2EB6">
    <w:pPr>
      <w:pStyle w:val="Footer"/>
      <w:ind w:right="-381"/>
      <w:rPr>
        <w:sz w:val="16"/>
        <w:szCs w:val="18"/>
      </w:rPr>
    </w:pPr>
  </w:p>
  <w:p w14:paraId="7D41F369" w14:textId="77777777" w:rsidR="00634056" w:rsidRDefault="00634056">
    <w:pPr>
      <w:rPr>
        <w:sz w:val="16"/>
        <w:szCs w:val="18"/>
      </w:rPr>
    </w:pPr>
    <w:r>
      <w:rPr>
        <w:rFonts w:hint="cs"/>
        <w:sz w:val="16"/>
        <w:szCs w:val="18"/>
        <w:cs/>
      </w:rPr>
      <w:tab/>
    </w:r>
    <w:r>
      <w:rPr>
        <w:rFonts w:hint="cs"/>
        <w:sz w:val="16"/>
        <w:szCs w:val="18"/>
        <w:cs/>
      </w:rPr>
      <w:tab/>
    </w:r>
    <w:r>
      <w:rPr>
        <w:rFonts w:hint="cs"/>
        <w:sz w:val="16"/>
        <w:szCs w:val="18"/>
        <w:cs/>
      </w:rPr>
      <w:tab/>
    </w:r>
    <w:r>
      <w:rPr>
        <w:rFonts w:hint="cs"/>
        <w:sz w:val="16"/>
        <w:szCs w:val="18"/>
        <w:cs/>
      </w:rPr>
      <w:tab/>
    </w:r>
  </w:p>
  <w:p w14:paraId="6623F316" w14:textId="77777777" w:rsidR="00634056" w:rsidRDefault="00634056">
    <w:r>
      <w:rPr>
        <w:rFonts w:hint="cs"/>
        <w:sz w:val="16"/>
        <w:szCs w:val="18"/>
        <w:cs/>
      </w:rPr>
      <w:tab/>
    </w:r>
    <w:r>
      <w:rPr>
        <w:rFonts w:hint="cs"/>
        <w:sz w:val="16"/>
        <w:szCs w:val="18"/>
        <w:cs/>
      </w:rPr>
      <w:tab/>
    </w:r>
    <w:r>
      <w:rPr>
        <w:rFonts w:hint="cs"/>
        <w:sz w:val="16"/>
        <w:szCs w:val="18"/>
        <w:cs/>
      </w:rPr>
      <w:tab/>
    </w:r>
    <w:r>
      <w:rPr>
        <w:rFonts w:hint="cs"/>
        <w:sz w:val="16"/>
        <w:szCs w:val="18"/>
        <w:cs/>
      </w:rPr>
      <w:tab/>
    </w:r>
    <w:r>
      <w:rPr>
        <w:rFonts w:hint="cs"/>
        <w:sz w:val="16"/>
        <w:szCs w:val="18"/>
        <w:cs/>
      </w:rPr>
      <w:tab/>
    </w:r>
    <w:r>
      <w:rPr>
        <w:rFonts w:hint="cs"/>
        <w:sz w:val="16"/>
        <w:szCs w:val="18"/>
        <w:cs/>
      </w:rPr>
      <w:tab/>
    </w:r>
    <w:r>
      <w:rPr>
        <w:rFonts w:hint="cs"/>
        <w:sz w:val="16"/>
        <w:szCs w:val="18"/>
        <w:c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297653"/>
      <w:docPartObj>
        <w:docPartGallery w:val="Page Numbers (Bottom of Page)"/>
        <w:docPartUnique/>
      </w:docPartObj>
    </w:sdtPr>
    <w:sdtEndPr/>
    <w:sdtContent>
      <w:p w14:paraId="1B4CD6DB" w14:textId="77777777" w:rsidR="00634056" w:rsidRDefault="00634056" w:rsidP="00F521FA">
        <w:pPr>
          <w:pStyle w:val="Footer"/>
          <w:jc w:val="right"/>
        </w:pPr>
        <w:r>
          <w:rPr>
            <w:rFonts w:hint="cs"/>
            <w:cs/>
          </w:rPr>
          <w:t>หน้า</w:t>
        </w:r>
        <w:r>
          <w:t xml:space="preserve"> | </w:t>
        </w:r>
        <w:r>
          <w:fldChar w:fldCharType="begin"/>
        </w:r>
        <w:r>
          <w:instrText xml:space="preserve"> PAGE   \* MERGEFORMAT </w:instrText>
        </w:r>
        <w:r>
          <w:fldChar w:fldCharType="separate"/>
        </w:r>
        <w:r w:rsidR="008971AA">
          <w:rPr>
            <w:noProof/>
            <w:cs/>
          </w:rPr>
          <w:t>๑๒</w:t>
        </w:r>
        <w:r>
          <w:rPr>
            <w:noProof/>
          </w:rPr>
          <w:fldChar w:fldCharType="end"/>
        </w:r>
        <w:r>
          <w:t xml:space="preserve"> </w:t>
        </w:r>
      </w:p>
    </w:sdtContent>
  </w:sdt>
  <w:p w14:paraId="6DDB46DA" w14:textId="77777777" w:rsidR="00634056" w:rsidRPr="00F521FA" w:rsidRDefault="00634056" w:rsidP="00F521FA">
    <w:pPr>
      <w:autoSpaceDE w:val="0"/>
      <w:autoSpaceDN w:val="0"/>
      <w:adjustRightInd w:val="0"/>
      <w:spacing w:line="20" w:lineRule="atLeast"/>
      <w:ind w:firstLine="720"/>
      <w:jc w:val="center"/>
      <w:rPr>
        <w:rFonts w:ascii="TH SarabunPSK" w:hAnsi="TH SarabunPSK" w:cs="TH SarabunPSK"/>
        <w:b/>
        <w:bCs/>
        <w:sz w:val="28"/>
      </w:rPr>
    </w:pPr>
    <w:r w:rsidRPr="00F521FA">
      <w:rPr>
        <w:rFonts w:ascii="TH Niramit AS" w:eastAsia="BrowalliaNew-Bold" w:hAnsi="TH Niramit AS" w:cs="TH Niramit AS" w:hint="cs"/>
        <w:b/>
        <w:bCs/>
        <w:sz w:val="28"/>
        <w:cs/>
      </w:rPr>
      <w:t>รายวิชา</w:t>
    </w:r>
    <w:r w:rsidRPr="00F521FA">
      <w:rPr>
        <w:rFonts w:ascii="TH Niramit AS" w:eastAsia="BrowalliaNew-Bold" w:hAnsi="TH Niramit AS" w:cs="TH Niramit AS"/>
        <w:b/>
        <w:bCs/>
        <w:sz w:val="28"/>
      </w:rPr>
      <w:t>TIM 3410</w:t>
    </w:r>
    <w:r w:rsidRPr="00F521FA">
      <w:rPr>
        <w:rFonts w:ascii="TH Niramit AS" w:eastAsia="BrowalliaNew-Bold" w:hAnsi="TH Niramit AS" w:cs="TH Niramit AS" w:hint="cs"/>
        <w:b/>
        <w:bCs/>
        <w:sz w:val="28"/>
        <w:cs/>
      </w:rPr>
      <w:t xml:space="preserve">  รายวิชา </w:t>
    </w:r>
    <w:r w:rsidRPr="00F521FA">
      <w:rPr>
        <w:rFonts w:ascii="TH SarabunPSK" w:hAnsi="TH SarabunPSK" w:cs="TH SarabunPSK"/>
        <w:b/>
        <w:bCs/>
        <w:sz w:val="28"/>
        <w:cs/>
      </w:rPr>
      <w:t>การขนส่งสินค้าและพัสดุภัณฑ์ทางอากาศ</w:t>
    </w:r>
  </w:p>
  <w:p w14:paraId="103A1B59" w14:textId="77777777" w:rsidR="00634056" w:rsidRPr="00F521FA" w:rsidRDefault="00634056" w:rsidP="00F521FA">
    <w:pPr>
      <w:autoSpaceDE w:val="0"/>
      <w:autoSpaceDN w:val="0"/>
      <w:adjustRightInd w:val="0"/>
      <w:spacing w:line="20" w:lineRule="atLeast"/>
      <w:jc w:val="center"/>
      <w:rPr>
        <w:rFonts w:ascii="TH Niramit AS" w:eastAsia="BrowalliaNew-Bold" w:hAnsi="TH Niramit AS" w:cs="TH Niramit AS"/>
        <w:b/>
        <w:bCs/>
        <w:sz w:val="28"/>
        <w:cs/>
      </w:rPr>
    </w:pPr>
    <w:r w:rsidRPr="00F521FA">
      <w:rPr>
        <w:rFonts w:ascii="TH Niramit AS" w:eastAsia="BrowalliaNew-Bold" w:hAnsi="TH Niramit AS" w:cs="TH Niramit AS" w:hint="cs"/>
        <w:b/>
        <w:bCs/>
        <w:sz w:val="28"/>
        <w:cs/>
      </w:rPr>
      <w:t>สาขาวิชา</w:t>
    </w:r>
    <w:r w:rsidRPr="00F521FA">
      <w:rPr>
        <w:rFonts w:ascii="TH Niramit AS" w:hAnsi="TH Niramit AS" w:cs="TH Niramit AS"/>
        <w:b/>
        <w:bCs/>
        <w:sz w:val="28"/>
        <w:cs/>
      </w:rPr>
      <w:t>การจัดการอุตสาหกรรมท่องเที่ยวและบริการ</w:t>
    </w:r>
    <w:r w:rsidRPr="00F521FA">
      <w:rPr>
        <w:rFonts w:ascii="TH SarabunPSK" w:hAnsi="TH SarabunPSK" w:cs="TH SarabunPSK"/>
        <w:b/>
        <w:bCs/>
        <w:sz w:val="28"/>
      </w:rPr>
      <w:t xml:space="preserve">  </w:t>
    </w:r>
    <w:r w:rsidRPr="00F521FA">
      <w:rPr>
        <w:rFonts w:ascii="TH SarabunPSK" w:hAnsi="TH SarabunPSK" w:cs="TH SarabunPSK" w:hint="cs"/>
        <w:b/>
        <w:bCs/>
        <w:sz w:val="28"/>
        <w:cs/>
      </w:rPr>
      <w:t>วิทยาลัยการจัดการอุตสาหกรรมบริการ</w:t>
    </w:r>
  </w:p>
  <w:p w14:paraId="2037EC71" w14:textId="77777777" w:rsidR="00634056" w:rsidRPr="00767756" w:rsidRDefault="00634056" w:rsidP="004B78D9">
    <w:pPr>
      <w:pStyle w:val="Footer"/>
      <w:jc w:val="right"/>
      <w:rPr>
        <w:rFonts w:ascii="TH Niramit AS" w:hAnsi="TH Niramit AS" w:cs="TH Niramit AS"/>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5D32D" w14:textId="77777777" w:rsidR="00DD64F9" w:rsidRDefault="00DD64F9">
      <w:r>
        <w:separator/>
      </w:r>
    </w:p>
  </w:footnote>
  <w:footnote w:type="continuationSeparator" w:id="0">
    <w:p w14:paraId="672FC937" w14:textId="77777777" w:rsidR="00DD64F9" w:rsidRDefault="00DD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2869" w14:textId="77777777" w:rsidR="00634056" w:rsidRDefault="00634056"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1EA6EFD5" w14:textId="77777777" w:rsidR="00634056" w:rsidRDefault="00634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6E17" w14:textId="77777777" w:rsidR="00634056" w:rsidRDefault="00634056" w:rsidP="0069712A">
    <w:pPr>
      <w:pStyle w:val="Header"/>
      <w:jc w:val="right"/>
      <w:rPr>
        <w:rFonts w:ascii="TH Niramit AS" w:hAnsi="TH Niramit AS" w:cs="TH Niramit AS"/>
      </w:rPr>
    </w:pPr>
    <w:r w:rsidRPr="0069712A">
      <w:rPr>
        <w:rFonts w:ascii="TH Niramit AS" w:hAnsi="TH Niramit AS" w:cs="TH Niramit AS"/>
        <w:cs/>
      </w:rPr>
      <w:t>มคอ. ๓</w:t>
    </w:r>
  </w:p>
  <w:p w14:paraId="19632CEB" w14:textId="77777777" w:rsidR="00634056" w:rsidRPr="00203AD8" w:rsidRDefault="00634056" w:rsidP="0069712A">
    <w:pPr>
      <w:pStyle w:val="Header"/>
      <w:jc w:val="right"/>
      <w:rPr>
        <w:rFonts w:ascii="TH Niramit AS" w:hAnsi="TH Niramit AS" w:cs="TH Niramit AS"/>
        <w:b/>
        <w:bCs/>
        <w:cs/>
      </w:rPr>
    </w:pPr>
    <w:r w:rsidRPr="00203AD8">
      <w:rPr>
        <w:rFonts w:ascii="TH Niramit AS" w:hAnsi="TH Niramit AS" w:cs="TH Niramit AS" w:hint="cs"/>
        <w:b/>
        <w:bCs/>
        <w:cs/>
      </w:rPr>
      <w:t xml:space="preserve">หลักสูตรระดับปริญญา  </w:t>
    </w:r>
    <w:r w:rsidRPr="00203AD8">
      <w:rPr>
        <w:rFonts w:ascii="TH Niramit AS" w:hAnsi="TH Niramit AS" w:cs="TH Niramit AS" w:hint="cs"/>
        <w:b/>
        <w:bCs/>
      </w:rPr>
      <w:sym w:font="Wingdings" w:char="F0FE"/>
    </w:r>
    <w:r w:rsidRPr="00203AD8">
      <w:rPr>
        <w:rFonts w:ascii="TH Niramit AS" w:hAnsi="TH Niramit AS" w:cs="TH Niramit AS" w:hint="cs"/>
        <w:b/>
        <w:bCs/>
        <w:cs/>
      </w:rPr>
      <w:t xml:space="preserve"> ตรี  </w:t>
    </w:r>
    <w:r w:rsidRPr="00203AD8">
      <w:rPr>
        <w:rFonts w:ascii="TH Niramit AS" w:hAnsi="TH Niramit AS" w:cs="TH Niramit AS"/>
        <w:b/>
        <w:bCs/>
      </w:rPr>
      <w:sym w:font="Wingdings" w:char="F06F"/>
    </w:r>
    <w:r w:rsidRPr="00203AD8">
      <w:rPr>
        <w:rFonts w:ascii="TH Niramit AS" w:hAnsi="TH Niramit AS" w:cs="TH Niramit AS" w:hint="cs"/>
        <w:b/>
        <w:bCs/>
        <w:cs/>
      </w:rPr>
      <w:t xml:space="preserve"> โท </w:t>
    </w:r>
    <w:r w:rsidRPr="00203AD8">
      <w:rPr>
        <w:rFonts w:ascii="TH Niramit AS" w:hAnsi="TH Niramit AS" w:cs="TH Niramit AS" w:hint="cs"/>
        <w:b/>
        <w:bCs/>
      </w:rPr>
      <w:sym w:font="Wingdings" w:char="F06F"/>
    </w:r>
    <w:r w:rsidRPr="00203AD8">
      <w:rPr>
        <w:rFonts w:ascii="TH Niramit AS" w:hAnsi="TH Niramit AS" w:cs="TH Niramit AS" w:hint="cs"/>
        <w:b/>
        <w:bCs/>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E038" w14:textId="77777777" w:rsidR="00634056" w:rsidRDefault="00634056" w:rsidP="00875D21">
    <w:pPr>
      <w:pStyle w:val="Header"/>
      <w:jc w:val="right"/>
      <w:rPr>
        <w:rFonts w:ascii="TH Niramit AS" w:hAnsi="TH Niramit AS" w:cs="TH Niramit AS"/>
        <w:noProof/>
      </w:rPr>
    </w:pPr>
    <w:r>
      <w:rPr>
        <w:rFonts w:ascii="TH Niramit AS" w:hAnsi="TH Niramit AS" w:cs="TH Niramit AS" w:hint="cs"/>
        <w:noProof/>
        <w:cs/>
      </w:rPr>
      <w:t xml:space="preserve">  </w:t>
    </w:r>
  </w:p>
  <w:p w14:paraId="76B6AC1E" w14:textId="77777777" w:rsidR="00634056" w:rsidRDefault="00634056" w:rsidP="00875D21">
    <w:pPr>
      <w:pStyle w:val="Header"/>
      <w:jc w:val="right"/>
      <w:rPr>
        <w:rFonts w:ascii="TH Niramit AS" w:hAnsi="TH Niramit AS" w:cs="TH Niramit AS"/>
      </w:rPr>
    </w:pPr>
    <w:r w:rsidRPr="0069712A">
      <w:rPr>
        <w:rFonts w:ascii="TH Niramit AS" w:hAnsi="TH Niramit AS" w:cs="TH Niramit AS"/>
        <w:cs/>
      </w:rPr>
      <w:t>มคอ. ๓</w:t>
    </w:r>
  </w:p>
  <w:p w14:paraId="58F5EAB1" w14:textId="77777777" w:rsidR="00634056" w:rsidRPr="00875D21" w:rsidRDefault="00634056"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r w:rsidRPr="00860CD7">
      <w:rPr>
        <w:rFonts w:ascii="TH Niramit AS" w:hAnsi="TH Niramit AS" w:cs="TH Niramit AS"/>
        <w:sz w:val="32"/>
        <w:szCs w:val="32"/>
        <w:cs/>
      </w:rPr>
      <w:t xml:space="preserve">  </w:t>
    </w:r>
  </w:p>
  <w:p w14:paraId="6D396270" w14:textId="77777777" w:rsidR="00634056" w:rsidRDefault="00634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637D7"/>
    <w:multiLevelType w:val="hybridMultilevel"/>
    <w:tmpl w:val="15D6F012"/>
    <w:lvl w:ilvl="0" w:tplc="206638E4">
      <w:start w:val="2"/>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C5CAE"/>
    <w:multiLevelType w:val="hybridMultilevel"/>
    <w:tmpl w:val="E526824E"/>
    <w:lvl w:ilvl="0" w:tplc="1C929008">
      <w:start w:val="4"/>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864A2"/>
    <w:multiLevelType w:val="hybridMultilevel"/>
    <w:tmpl w:val="537E6F90"/>
    <w:lvl w:ilvl="0" w:tplc="F61C5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E1144F"/>
    <w:multiLevelType w:val="hybridMultilevel"/>
    <w:tmpl w:val="7C4870E2"/>
    <w:lvl w:ilvl="0" w:tplc="F5E0578A">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9216AA"/>
    <w:multiLevelType w:val="hybridMultilevel"/>
    <w:tmpl w:val="D9F4E24E"/>
    <w:lvl w:ilvl="0" w:tplc="BCBE6A50">
      <w:start w:val="12"/>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A363D"/>
    <w:multiLevelType w:val="hybridMultilevel"/>
    <w:tmpl w:val="1F429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1">
    <w:nsid w:val="1B826EB0"/>
    <w:multiLevelType w:val="hybridMultilevel"/>
    <w:tmpl w:val="04CA393C"/>
    <w:lvl w:ilvl="0" w:tplc="3DBE09F2">
      <w:start w:val="1"/>
      <w:numFmt w:val="decimal"/>
      <w:lvlText w:val="%1."/>
      <w:lvlJc w:val="left"/>
      <w:pPr>
        <w:tabs>
          <w:tab w:val="num" w:pos="1080"/>
        </w:tabs>
        <w:ind w:left="1080" w:hanging="360"/>
      </w:pPr>
      <w:rPr>
        <w:rFonts w:hint="default"/>
        <w:sz w:val="32"/>
        <w:szCs w:val="32"/>
        <w:lang w:bidi="th-TH"/>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5">
    <w:nsid w:val="350B2A67"/>
    <w:multiLevelType w:val="hybridMultilevel"/>
    <w:tmpl w:val="EC52A3CC"/>
    <w:lvl w:ilvl="0" w:tplc="3DBE09F2">
      <w:start w:val="1"/>
      <w:numFmt w:val="decimal"/>
      <w:lvlText w:val="%1."/>
      <w:lvlJc w:val="left"/>
      <w:pPr>
        <w:tabs>
          <w:tab w:val="num" w:pos="1080"/>
        </w:tabs>
        <w:ind w:left="1080" w:hanging="360"/>
      </w:pPr>
      <w:rPr>
        <w:sz w:val="32"/>
        <w:szCs w:val="3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E8B09ED"/>
    <w:multiLevelType w:val="hybridMultilevel"/>
    <w:tmpl w:val="15A6E5D4"/>
    <w:lvl w:ilvl="0" w:tplc="F5E0578A">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560021"/>
    <w:multiLevelType w:val="hybridMultilevel"/>
    <w:tmpl w:val="4E3CDBF2"/>
    <w:lvl w:ilvl="0" w:tplc="4C4C6A2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9">
    <w:nsid w:val="482B6FD4"/>
    <w:multiLevelType w:val="hybridMultilevel"/>
    <w:tmpl w:val="F0D4935C"/>
    <w:lvl w:ilvl="0" w:tplc="AB36D2A6">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9D70131"/>
    <w:multiLevelType w:val="hybridMultilevel"/>
    <w:tmpl w:val="6082B4B6"/>
    <w:lvl w:ilvl="0" w:tplc="46F8092A">
      <w:start w:val="1"/>
      <w:numFmt w:val="decimal"/>
      <w:lvlText w:val="%1."/>
      <w:lvlJc w:val="left"/>
      <w:pPr>
        <w:ind w:left="360" w:hanging="360"/>
      </w:pPr>
    </w:lvl>
    <w:lvl w:ilvl="1" w:tplc="CFA2F082">
      <w:numFmt w:val="none"/>
      <w:lvlText w:val=""/>
      <w:lvlJc w:val="left"/>
      <w:pPr>
        <w:tabs>
          <w:tab w:val="num" w:pos="360"/>
        </w:tabs>
      </w:pPr>
    </w:lvl>
    <w:lvl w:ilvl="2" w:tplc="437662C8">
      <w:numFmt w:val="none"/>
      <w:lvlText w:val=""/>
      <w:lvlJc w:val="left"/>
      <w:pPr>
        <w:tabs>
          <w:tab w:val="num" w:pos="360"/>
        </w:tabs>
      </w:pPr>
    </w:lvl>
    <w:lvl w:ilvl="3" w:tplc="2012A7A0">
      <w:numFmt w:val="none"/>
      <w:lvlText w:val=""/>
      <w:lvlJc w:val="left"/>
      <w:pPr>
        <w:tabs>
          <w:tab w:val="num" w:pos="360"/>
        </w:tabs>
      </w:pPr>
    </w:lvl>
    <w:lvl w:ilvl="4" w:tplc="404609F4">
      <w:numFmt w:val="none"/>
      <w:lvlText w:val=""/>
      <w:lvlJc w:val="left"/>
      <w:pPr>
        <w:tabs>
          <w:tab w:val="num" w:pos="360"/>
        </w:tabs>
      </w:pPr>
    </w:lvl>
    <w:lvl w:ilvl="5" w:tplc="55642E3E">
      <w:numFmt w:val="none"/>
      <w:lvlText w:val=""/>
      <w:lvlJc w:val="left"/>
      <w:pPr>
        <w:tabs>
          <w:tab w:val="num" w:pos="360"/>
        </w:tabs>
      </w:pPr>
    </w:lvl>
    <w:lvl w:ilvl="6" w:tplc="6A8CDF5E">
      <w:numFmt w:val="none"/>
      <w:lvlText w:val=""/>
      <w:lvlJc w:val="left"/>
      <w:pPr>
        <w:tabs>
          <w:tab w:val="num" w:pos="360"/>
        </w:tabs>
      </w:pPr>
    </w:lvl>
    <w:lvl w:ilvl="7" w:tplc="9DCE5A6A">
      <w:numFmt w:val="none"/>
      <w:lvlText w:val=""/>
      <w:lvlJc w:val="left"/>
      <w:pPr>
        <w:tabs>
          <w:tab w:val="num" w:pos="360"/>
        </w:tabs>
      </w:pPr>
    </w:lvl>
    <w:lvl w:ilvl="8" w:tplc="F094202C">
      <w:numFmt w:val="none"/>
      <w:lvlText w:val=""/>
      <w:lvlJc w:val="left"/>
      <w:pPr>
        <w:tabs>
          <w:tab w:val="num" w:pos="360"/>
        </w:tabs>
      </w:pPr>
    </w:lvl>
  </w:abstractNum>
  <w:abstractNum w:abstractNumId="21">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5F6F12"/>
    <w:multiLevelType w:val="hybridMultilevel"/>
    <w:tmpl w:val="5212D876"/>
    <w:lvl w:ilvl="0" w:tplc="F5E0578A">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21035C"/>
    <w:multiLevelType w:val="hybridMultilevel"/>
    <w:tmpl w:val="1F429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BCC25F9"/>
    <w:multiLevelType w:val="hybridMultilevel"/>
    <w:tmpl w:val="31B432AA"/>
    <w:lvl w:ilvl="0" w:tplc="DB76EEAE">
      <w:start w:val="2"/>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53AEB"/>
    <w:multiLevelType w:val="hybridMultilevel"/>
    <w:tmpl w:val="2F042632"/>
    <w:lvl w:ilvl="0" w:tplc="0409000F">
      <w:start w:val="1"/>
      <w:numFmt w:val="decimal"/>
      <w:lvlText w:val="%1."/>
      <w:lvlJc w:val="left"/>
      <w:pPr>
        <w:tabs>
          <w:tab w:val="num" w:pos="1422"/>
        </w:tabs>
        <w:ind w:left="1422" w:hanging="360"/>
      </w:pPr>
    </w:lvl>
    <w:lvl w:ilvl="1" w:tplc="04090019" w:tentative="1">
      <w:start w:val="1"/>
      <w:numFmt w:val="lowerLetter"/>
      <w:lvlText w:val="%2."/>
      <w:lvlJc w:val="left"/>
      <w:pPr>
        <w:tabs>
          <w:tab w:val="num" w:pos="2142"/>
        </w:tabs>
        <w:ind w:left="2142" w:hanging="360"/>
      </w:p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26">
    <w:nsid w:val="4F92620B"/>
    <w:multiLevelType w:val="hybridMultilevel"/>
    <w:tmpl w:val="D3A6486A"/>
    <w:lvl w:ilvl="0" w:tplc="AB36D2A6">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8">
    <w:nsid w:val="547B3180"/>
    <w:multiLevelType w:val="hybridMultilevel"/>
    <w:tmpl w:val="A73059C8"/>
    <w:lvl w:ilvl="0" w:tplc="CD6E9C8A">
      <w:start w:val="1"/>
      <w:numFmt w:val="decimal"/>
      <w:lvlText w:val="%1."/>
      <w:lvlJc w:val="left"/>
      <w:pPr>
        <w:tabs>
          <w:tab w:val="num" w:pos="360"/>
        </w:tabs>
        <w:ind w:left="360" w:hanging="360"/>
      </w:pPr>
      <w:rPr>
        <w:sz w:val="32"/>
        <w:szCs w:val="32"/>
      </w:rPr>
    </w:lvl>
    <w:lvl w:ilvl="1" w:tplc="D722E132">
      <w:numFmt w:val="none"/>
      <w:lvlText w:val=""/>
      <w:lvlJc w:val="left"/>
      <w:pPr>
        <w:tabs>
          <w:tab w:val="num" w:pos="360"/>
        </w:tabs>
      </w:pPr>
    </w:lvl>
    <w:lvl w:ilvl="2" w:tplc="D20CBE08">
      <w:numFmt w:val="none"/>
      <w:lvlText w:val=""/>
      <w:lvlJc w:val="left"/>
      <w:pPr>
        <w:tabs>
          <w:tab w:val="num" w:pos="360"/>
        </w:tabs>
      </w:pPr>
    </w:lvl>
    <w:lvl w:ilvl="3" w:tplc="B63815CE">
      <w:numFmt w:val="none"/>
      <w:lvlText w:val=""/>
      <w:lvlJc w:val="left"/>
      <w:pPr>
        <w:tabs>
          <w:tab w:val="num" w:pos="360"/>
        </w:tabs>
      </w:pPr>
    </w:lvl>
    <w:lvl w:ilvl="4" w:tplc="EAE4D81C">
      <w:numFmt w:val="none"/>
      <w:lvlText w:val=""/>
      <w:lvlJc w:val="left"/>
      <w:pPr>
        <w:tabs>
          <w:tab w:val="num" w:pos="360"/>
        </w:tabs>
      </w:pPr>
    </w:lvl>
    <w:lvl w:ilvl="5" w:tplc="579A4306">
      <w:numFmt w:val="none"/>
      <w:lvlText w:val=""/>
      <w:lvlJc w:val="left"/>
      <w:pPr>
        <w:tabs>
          <w:tab w:val="num" w:pos="360"/>
        </w:tabs>
      </w:pPr>
    </w:lvl>
    <w:lvl w:ilvl="6" w:tplc="A4E2F4DC">
      <w:numFmt w:val="none"/>
      <w:lvlText w:val=""/>
      <w:lvlJc w:val="left"/>
      <w:pPr>
        <w:tabs>
          <w:tab w:val="num" w:pos="360"/>
        </w:tabs>
      </w:pPr>
    </w:lvl>
    <w:lvl w:ilvl="7" w:tplc="5212DA3E">
      <w:numFmt w:val="none"/>
      <w:lvlText w:val=""/>
      <w:lvlJc w:val="left"/>
      <w:pPr>
        <w:tabs>
          <w:tab w:val="num" w:pos="360"/>
        </w:tabs>
      </w:pPr>
    </w:lvl>
    <w:lvl w:ilvl="8" w:tplc="2848CCFA">
      <w:numFmt w:val="none"/>
      <w:lvlText w:val=""/>
      <w:lvlJc w:val="left"/>
      <w:pPr>
        <w:tabs>
          <w:tab w:val="num" w:pos="360"/>
        </w:tabs>
      </w:pPr>
    </w:lvl>
  </w:abstractNum>
  <w:abstractNum w:abstractNumId="29">
    <w:nsid w:val="549F10CF"/>
    <w:multiLevelType w:val="hybridMultilevel"/>
    <w:tmpl w:val="1B0E44BE"/>
    <w:lvl w:ilvl="0" w:tplc="AB36D2A6">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147F47"/>
    <w:multiLevelType w:val="hybridMultilevel"/>
    <w:tmpl w:val="06C653D0"/>
    <w:lvl w:ilvl="0" w:tplc="520AA420">
      <w:start w:val="1"/>
      <w:numFmt w:val="bullet"/>
      <w:lvlText w:val="-"/>
      <w:lvlJc w:val="left"/>
      <w:pPr>
        <w:ind w:left="1110" w:hanging="360"/>
      </w:pPr>
      <w:rPr>
        <w:rFonts w:ascii="Browallia New" w:eastAsia="Times New Roman" w:hAnsi="Browallia New" w:cs="Browallia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1">
    <w:nsid w:val="5FF622A2"/>
    <w:multiLevelType w:val="hybridMultilevel"/>
    <w:tmpl w:val="981835D0"/>
    <w:lvl w:ilvl="0" w:tplc="AB36D2A6">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451309"/>
    <w:multiLevelType w:val="hybridMultilevel"/>
    <w:tmpl w:val="25381964"/>
    <w:lvl w:ilvl="0" w:tplc="6EF8A868">
      <w:start w:val="1"/>
      <w:numFmt w:val="decimal"/>
      <w:lvlText w:val="%1."/>
      <w:lvlJc w:val="left"/>
      <w:pPr>
        <w:tabs>
          <w:tab w:val="num" w:pos="360"/>
        </w:tabs>
        <w:ind w:left="360" w:hanging="360"/>
      </w:pPr>
    </w:lvl>
    <w:lvl w:ilvl="1" w:tplc="3D74EE70">
      <w:start w:val="1"/>
      <w:numFmt w:val="none"/>
      <w:isLgl/>
      <w:lvlText w:val="1"/>
      <w:lvlJc w:val="left"/>
      <w:pPr>
        <w:tabs>
          <w:tab w:val="num" w:pos="702"/>
        </w:tabs>
        <w:ind w:left="702" w:hanging="360"/>
      </w:pPr>
      <w:rPr>
        <w:rFonts w:hint="default"/>
      </w:rPr>
    </w:lvl>
    <w:lvl w:ilvl="2" w:tplc="0270CF4C">
      <w:numFmt w:val="none"/>
      <w:lvlText w:val=""/>
      <w:lvlJc w:val="left"/>
      <w:pPr>
        <w:tabs>
          <w:tab w:val="num" w:pos="360"/>
        </w:tabs>
      </w:pPr>
    </w:lvl>
    <w:lvl w:ilvl="3" w:tplc="3CBEC7D8">
      <w:numFmt w:val="none"/>
      <w:lvlText w:val=""/>
      <w:lvlJc w:val="left"/>
      <w:pPr>
        <w:tabs>
          <w:tab w:val="num" w:pos="360"/>
        </w:tabs>
      </w:pPr>
    </w:lvl>
    <w:lvl w:ilvl="4" w:tplc="4210F5AA">
      <w:numFmt w:val="none"/>
      <w:lvlText w:val=""/>
      <w:lvlJc w:val="left"/>
      <w:pPr>
        <w:tabs>
          <w:tab w:val="num" w:pos="360"/>
        </w:tabs>
      </w:pPr>
    </w:lvl>
    <w:lvl w:ilvl="5" w:tplc="042A33E6">
      <w:numFmt w:val="none"/>
      <w:lvlText w:val=""/>
      <w:lvlJc w:val="left"/>
      <w:pPr>
        <w:tabs>
          <w:tab w:val="num" w:pos="360"/>
        </w:tabs>
      </w:pPr>
    </w:lvl>
    <w:lvl w:ilvl="6" w:tplc="7B18C59A">
      <w:numFmt w:val="none"/>
      <w:lvlText w:val=""/>
      <w:lvlJc w:val="left"/>
      <w:pPr>
        <w:tabs>
          <w:tab w:val="num" w:pos="360"/>
        </w:tabs>
      </w:pPr>
    </w:lvl>
    <w:lvl w:ilvl="7" w:tplc="58CAD0A0">
      <w:numFmt w:val="none"/>
      <w:lvlText w:val=""/>
      <w:lvlJc w:val="left"/>
      <w:pPr>
        <w:tabs>
          <w:tab w:val="num" w:pos="360"/>
        </w:tabs>
      </w:pPr>
    </w:lvl>
    <w:lvl w:ilvl="8" w:tplc="3CBA37AA">
      <w:numFmt w:val="none"/>
      <w:lvlText w:val=""/>
      <w:lvlJc w:val="left"/>
      <w:pPr>
        <w:tabs>
          <w:tab w:val="num" w:pos="360"/>
        </w:tabs>
      </w:pPr>
    </w:lvl>
  </w:abstractNum>
  <w:abstractNum w:abstractNumId="36">
    <w:nsid w:val="69EC3F22"/>
    <w:multiLevelType w:val="hybridMultilevel"/>
    <w:tmpl w:val="5D18C446"/>
    <w:lvl w:ilvl="0" w:tplc="F5E0578A">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6A993877"/>
    <w:multiLevelType w:val="hybridMultilevel"/>
    <w:tmpl w:val="F718FC60"/>
    <w:lvl w:ilvl="0" w:tplc="1390D34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AFE6AB9"/>
    <w:multiLevelType w:val="hybridMultilevel"/>
    <w:tmpl w:val="F0663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945CA1"/>
    <w:multiLevelType w:val="hybridMultilevel"/>
    <w:tmpl w:val="31BA1C90"/>
    <w:lvl w:ilvl="0" w:tplc="D7A0996C">
      <w:start w:val="2"/>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nsid w:val="6DD00E6C"/>
    <w:multiLevelType w:val="hybridMultilevel"/>
    <w:tmpl w:val="D74E4E22"/>
    <w:lvl w:ilvl="0" w:tplc="F5E0578A">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3E78AF"/>
    <w:multiLevelType w:val="hybridMultilevel"/>
    <w:tmpl w:val="EAC2BED6"/>
    <w:lvl w:ilvl="0" w:tplc="B1FEDC30">
      <w:start w:val="1"/>
      <w:numFmt w:val="decimal"/>
      <w:lvlText w:val="%1."/>
      <w:lvlJc w:val="left"/>
      <w:pPr>
        <w:tabs>
          <w:tab w:val="num" w:pos="1800"/>
        </w:tabs>
        <w:ind w:left="1800" w:hanging="360"/>
      </w:pPr>
      <w:rPr>
        <w:rFonts w:hint="default"/>
        <w:sz w:val="24"/>
        <w:szCs w:val="24"/>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68C202E"/>
    <w:multiLevelType w:val="hybridMultilevel"/>
    <w:tmpl w:val="89088256"/>
    <w:lvl w:ilvl="0" w:tplc="0409000F">
      <w:start w:val="1"/>
      <w:numFmt w:val="decimal"/>
      <w:lvlText w:val="%1."/>
      <w:lvlJc w:val="left"/>
      <w:pPr>
        <w:tabs>
          <w:tab w:val="num" w:pos="360"/>
        </w:tabs>
        <w:ind w:left="360" w:hanging="360"/>
      </w:pPr>
    </w:lvl>
    <w:lvl w:ilvl="1" w:tplc="3DBE09F2">
      <w:start w:val="1"/>
      <w:numFmt w:val="decimal"/>
      <w:lvlText w:val="%2."/>
      <w:lvlJc w:val="left"/>
      <w:pPr>
        <w:tabs>
          <w:tab w:val="num" w:pos="1080"/>
        </w:tabs>
        <w:ind w:left="1080" w:hanging="360"/>
      </w:pPr>
      <w:rPr>
        <w:sz w:val="32"/>
        <w:szCs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88A278B"/>
    <w:multiLevelType w:val="hybridMultilevel"/>
    <w:tmpl w:val="7346CDE4"/>
    <w:lvl w:ilvl="0" w:tplc="F5E0578A">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41"/>
  </w:num>
  <w:num w:numId="4">
    <w:abstractNumId w:val="14"/>
  </w:num>
  <w:num w:numId="5">
    <w:abstractNumId w:val="18"/>
  </w:num>
  <w:num w:numId="6">
    <w:abstractNumId w:val="33"/>
  </w:num>
  <w:num w:numId="7">
    <w:abstractNumId w:val="1"/>
  </w:num>
  <w:num w:numId="8">
    <w:abstractNumId w:val="37"/>
  </w:num>
  <w:num w:numId="9">
    <w:abstractNumId w:val="34"/>
  </w:num>
  <w:num w:numId="10">
    <w:abstractNumId w:val="13"/>
  </w:num>
  <w:num w:numId="11">
    <w:abstractNumId w:val="27"/>
  </w:num>
  <w:num w:numId="12">
    <w:abstractNumId w:val="10"/>
  </w:num>
  <w:num w:numId="13">
    <w:abstractNumId w:val="21"/>
  </w:num>
  <w:num w:numId="14">
    <w:abstractNumId w:val="2"/>
  </w:num>
  <w:num w:numId="15">
    <w:abstractNumId w:val="32"/>
  </w:num>
  <w:num w:numId="16">
    <w:abstractNumId w:val="12"/>
  </w:num>
  <w:num w:numId="17">
    <w:abstractNumId w:val="20"/>
  </w:num>
  <w:num w:numId="18">
    <w:abstractNumId w:val="35"/>
  </w:num>
  <w:num w:numId="19">
    <w:abstractNumId w:val="23"/>
  </w:num>
  <w:num w:numId="20">
    <w:abstractNumId w:val="8"/>
  </w:num>
  <w:num w:numId="21">
    <w:abstractNumId w:val="25"/>
  </w:num>
  <w:num w:numId="22">
    <w:abstractNumId w:val="43"/>
  </w:num>
  <w:num w:numId="23">
    <w:abstractNumId w:val="39"/>
  </w:num>
  <w:num w:numId="24">
    <w:abstractNumId w:val="28"/>
  </w:num>
  <w:num w:numId="25">
    <w:abstractNumId w:val="44"/>
  </w:num>
  <w:num w:numId="26">
    <w:abstractNumId w:val="15"/>
  </w:num>
  <w:num w:numId="27">
    <w:abstractNumId w:val="11"/>
  </w:num>
  <w:num w:numId="28">
    <w:abstractNumId w:val="19"/>
  </w:num>
  <w:num w:numId="29">
    <w:abstractNumId w:val="29"/>
  </w:num>
  <w:num w:numId="30">
    <w:abstractNumId w:val="31"/>
  </w:num>
  <w:num w:numId="31">
    <w:abstractNumId w:val="26"/>
  </w:num>
  <w:num w:numId="32">
    <w:abstractNumId w:val="6"/>
  </w:num>
  <w:num w:numId="33">
    <w:abstractNumId w:val="36"/>
  </w:num>
  <w:num w:numId="34">
    <w:abstractNumId w:val="16"/>
  </w:num>
  <w:num w:numId="35">
    <w:abstractNumId w:val="22"/>
  </w:num>
  <w:num w:numId="36">
    <w:abstractNumId w:val="42"/>
  </w:num>
  <w:num w:numId="37">
    <w:abstractNumId w:val="45"/>
  </w:num>
  <w:num w:numId="38">
    <w:abstractNumId w:val="30"/>
  </w:num>
  <w:num w:numId="39">
    <w:abstractNumId w:val="38"/>
  </w:num>
  <w:num w:numId="40">
    <w:abstractNumId w:val="5"/>
  </w:num>
  <w:num w:numId="41">
    <w:abstractNumId w:val="17"/>
  </w:num>
  <w:num w:numId="42">
    <w:abstractNumId w:val="3"/>
  </w:num>
  <w:num w:numId="43">
    <w:abstractNumId w:val="24"/>
  </w:num>
  <w:num w:numId="44">
    <w:abstractNumId w:val="4"/>
  </w:num>
  <w:num w:numId="45">
    <w:abstractNumId w:val="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A9"/>
    <w:rsid w:val="000013E7"/>
    <w:rsid w:val="00030631"/>
    <w:rsid w:val="00051918"/>
    <w:rsid w:val="000534DE"/>
    <w:rsid w:val="000569D9"/>
    <w:rsid w:val="000617DF"/>
    <w:rsid w:val="000661B2"/>
    <w:rsid w:val="00072239"/>
    <w:rsid w:val="000748B7"/>
    <w:rsid w:val="00085796"/>
    <w:rsid w:val="00090717"/>
    <w:rsid w:val="00092AC9"/>
    <w:rsid w:val="000B053B"/>
    <w:rsid w:val="000B0952"/>
    <w:rsid w:val="000B39C2"/>
    <w:rsid w:val="000C032B"/>
    <w:rsid w:val="000C6D16"/>
    <w:rsid w:val="000D22F8"/>
    <w:rsid w:val="000D24B4"/>
    <w:rsid w:val="000E3C5D"/>
    <w:rsid w:val="000F5FBE"/>
    <w:rsid w:val="000F7DCC"/>
    <w:rsid w:val="001037BE"/>
    <w:rsid w:val="001057E3"/>
    <w:rsid w:val="0012515E"/>
    <w:rsid w:val="00127CA8"/>
    <w:rsid w:val="001308A6"/>
    <w:rsid w:val="00135747"/>
    <w:rsid w:val="00137EE8"/>
    <w:rsid w:val="00144736"/>
    <w:rsid w:val="00154CC4"/>
    <w:rsid w:val="001746CF"/>
    <w:rsid w:val="00175BF3"/>
    <w:rsid w:val="001A0333"/>
    <w:rsid w:val="001B1C5F"/>
    <w:rsid w:val="001B5B0D"/>
    <w:rsid w:val="001C0D76"/>
    <w:rsid w:val="001C34DC"/>
    <w:rsid w:val="001C3B5F"/>
    <w:rsid w:val="001D07C1"/>
    <w:rsid w:val="001D2CD1"/>
    <w:rsid w:val="001D3CD4"/>
    <w:rsid w:val="001E0949"/>
    <w:rsid w:val="001E17F4"/>
    <w:rsid w:val="001E59CE"/>
    <w:rsid w:val="001F27EF"/>
    <w:rsid w:val="001F3177"/>
    <w:rsid w:val="00202477"/>
    <w:rsid w:val="00203AD8"/>
    <w:rsid w:val="002130BB"/>
    <w:rsid w:val="002340F9"/>
    <w:rsid w:val="00240A56"/>
    <w:rsid w:val="002440E7"/>
    <w:rsid w:val="0024599B"/>
    <w:rsid w:val="0024599F"/>
    <w:rsid w:val="00253578"/>
    <w:rsid w:val="00254A85"/>
    <w:rsid w:val="00262351"/>
    <w:rsid w:val="0026684B"/>
    <w:rsid w:val="0028019F"/>
    <w:rsid w:val="00280E86"/>
    <w:rsid w:val="00284C67"/>
    <w:rsid w:val="0028599F"/>
    <w:rsid w:val="0029043A"/>
    <w:rsid w:val="002918DA"/>
    <w:rsid w:val="002928BB"/>
    <w:rsid w:val="0029344B"/>
    <w:rsid w:val="002A4FD0"/>
    <w:rsid w:val="002A7FEA"/>
    <w:rsid w:val="002B3721"/>
    <w:rsid w:val="002C2E3D"/>
    <w:rsid w:val="002C7B23"/>
    <w:rsid w:val="002D0724"/>
    <w:rsid w:val="002D33A7"/>
    <w:rsid w:val="002D39D3"/>
    <w:rsid w:val="002D4CDF"/>
    <w:rsid w:val="002F7C59"/>
    <w:rsid w:val="00300D42"/>
    <w:rsid w:val="00302D46"/>
    <w:rsid w:val="00303D18"/>
    <w:rsid w:val="00311697"/>
    <w:rsid w:val="00316607"/>
    <w:rsid w:val="00316CC1"/>
    <w:rsid w:val="00317EB8"/>
    <w:rsid w:val="00322CB4"/>
    <w:rsid w:val="003253B8"/>
    <w:rsid w:val="00325E93"/>
    <w:rsid w:val="00340F7C"/>
    <w:rsid w:val="00345C37"/>
    <w:rsid w:val="003519B6"/>
    <w:rsid w:val="0035228C"/>
    <w:rsid w:val="0035640D"/>
    <w:rsid w:val="00364F89"/>
    <w:rsid w:val="00366C2C"/>
    <w:rsid w:val="003752DF"/>
    <w:rsid w:val="00376CEA"/>
    <w:rsid w:val="00381D78"/>
    <w:rsid w:val="0038385D"/>
    <w:rsid w:val="00386EA2"/>
    <w:rsid w:val="00390037"/>
    <w:rsid w:val="00390C55"/>
    <w:rsid w:val="00392412"/>
    <w:rsid w:val="003A038E"/>
    <w:rsid w:val="003A2497"/>
    <w:rsid w:val="003A49FD"/>
    <w:rsid w:val="003A4A86"/>
    <w:rsid w:val="003A5346"/>
    <w:rsid w:val="003B0F1D"/>
    <w:rsid w:val="003B1561"/>
    <w:rsid w:val="003B71EE"/>
    <w:rsid w:val="003C4EBB"/>
    <w:rsid w:val="003C71C3"/>
    <w:rsid w:val="003D1753"/>
    <w:rsid w:val="003D26DF"/>
    <w:rsid w:val="003D34D5"/>
    <w:rsid w:val="003D37E1"/>
    <w:rsid w:val="003D45D8"/>
    <w:rsid w:val="003E5091"/>
    <w:rsid w:val="003E605F"/>
    <w:rsid w:val="003F02C3"/>
    <w:rsid w:val="003F0C0F"/>
    <w:rsid w:val="003F2075"/>
    <w:rsid w:val="00400596"/>
    <w:rsid w:val="00402790"/>
    <w:rsid w:val="00404CF9"/>
    <w:rsid w:val="004057F9"/>
    <w:rsid w:val="00405C6D"/>
    <w:rsid w:val="00414228"/>
    <w:rsid w:val="004146BE"/>
    <w:rsid w:val="00417365"/>
    <w:rsid w:val="004206FD"/>
    <w:rsid w:val="00423BC2"/>
    <w:rsid w:val="004266C5"/>
    <w:rsid w:val="00431017"/>
    <w:rsid w:val="00431C96"/>
    <w:rsid w:val="00437B57"/>
    <w:rsid w:val="00446C23"/>
    <w:rsid w:val="00452A0A"/>
    <w:rsid w:val="00456EDE"/>
    <w:rsid w:val="00463BA9"/>
    <w:rsid w:val="0046752C"/>
    <w:rsid w:val="00470EB4"/>
    <w:rsid w:val="00477C3A"/>
    <w:rsid w:val="00481CEF"/>
    <w:rsid w:val="00484C76"/>
    <w:rsid w:val="004922C5"/>
    <w:rsid w:val="004945A7"/>
    <w:rsid w:val="004948F3"/>
    <w:rsid w:val="00494964"/>
    <w:rsid w:val="004A06B5"/>
    <w:rsid w:val="004A06C2"/>
    <w:rsid w:val="004A478C"/>
    <w:rsid w:val="004B189A"/>
    <w:rsid w:val="004B7075"/>
    <w:rsid w:val="004B78D9"/>
    <w:rsid w:val="004B7BF5"/>
    <w:rsid w:val="004C0A30"/>
    <w:rsid w:val="004C4117"/>
    <w:rsid w:val="004C5BB3"/>
    <w:rsid w:val="004D35E4"/>
    <w:rsid w:val="004D50AF"/>
    <w:rsid w:val="004D520C"/>
    <w:rsid w:val="004E05F3"/>
    <w:rsid w:val="004E577A"/>
    <w:rsid w:val="004E7FD5"/>
    <w:rsid w:val="0050121B"/>
    <w:rsid w:val="00504C4B"/>
    <w:rsid w:val="005052B4"/>
    <w:rsid w:val="005069AB"/>
    <w:rsid w:val="005141C3"/>
    <w:rsid w:val="00515F42"/>
    <w:rsid w:val="00525855"/>
    <w:rsid w:val="00527CEE"/>
    <w:rsid w:val="005319CD"/>
    <w:rsid w:val="00532690"/>
    <w:rsid w:val="005326D3"/>
    <w:rsid w:val="00535839"/>
    <w:rsid w:val="00536B9A"/>
    <w:rsid w:val="005475CD"/>
    <w:rsid w:val="0055019B"/>
    <w:rsid w:val="005518C2"/>
    <w:rsid w:val="00551EF4"/>
    <w:rsid w:val="00552029"/>
    <w:rsid w:val="00553F9C"/>
    <w:rsid w:val="00556A41"/>
    <w:rsid w:val="00563E74"/>
    <w:rsid w:val="00565252"/>
    <w:rsid w:val="00567C85"/>
    <w:rsid w:val="005820C2"/>
    <w:rsid w:val="005830B0"/>
    <w:rsid w:val="005858D5"/>
    <w:rsid w:val="00594F43"/>
    <w:rsid w:val="005974F8"/>
    <w:rsid w:val="005A4DDB"/>
    <w:rsid w:val="005A6964"/>
    <w:rsid w:val="005B4D0B"/>
    <w:rsid w:val="005B4EF4"/>
    <w:rsid w:val="005B562C"/>
    <w:rsid w:val="005B56DB"/>
    <w:rsid w:val="005C1C12"/>
    <w:rsid w:val="005C2005"/>
    <w:rsid w:val="005C2EF3"/>
    <w:rsid w:val="005C483F"/>
    <w:rsid w:val="005C775B"/>
    <w:rsid w:val="005C7BC2"/>
    <w:rsid w:val="005D45F8"/>
    <w:rsid w:val="005D4CD3"/>
    <w:rsid w:val="005D6DF4"/>
    <w:rsid w:val="005D72DE"/>
    <w:rsid w:val="005E4121"/>
    <w:rsid w:val="00605295"/>
    <w:rsid w:val="006067AE"/>
    <w:rsid w:val="006143D0"/>
    <w:rsid w:val="00616EDB"/>
    <w:rsid w:val="00617064"/>
    <w:rsid w:val="00634056"/>
    <w:rsid w:val="00641320"/>
    <w:rsid w:val="006518DC"/>
    <w:rsid w:val="00654002"/>
    <w:rsid w:val="006549DD"/>
    <w:rsid w:val="006566CF"/>
    <w:rsid w:val="00657996"/>
    <w:rsid w:val="0066014E"/>
    <w:rsid w:val="00660355"/>
    <w:rsid w:val="00666620"/>
    <w:rsid w:val="00686ADB"/>
    <w:rsid w:val="00687216"/>
    <w:rsid w:val="00693710"/>
    <w:rsid w:val="00693DDD"/>
    <w:rsid w:val="006960F0"/>
    <w:rsid w:val="0069712A"/>
    <w:rsid w:val="006A3846"/>
    <w:rsid w:val="006A4FE4"/>
    <w:rsid w:val="006C6869"/>
    <w:rsid w:val="006D1B3D"/>
    <w:rsid w:val="006D1EA5"/>
    <w:rsid w:val="006D44C0"/>
    <w:rsid w:val="006E03D0"/>
    <w:rsid w:val="006E1E87"/>
    <w:rsid w:val="006F30EF"/>
    <w:rsid w:val="006F56A2"/>
    <w:rsid w:val="006F5927"/>
    <w:rsid w:val="006F5FE0"/>
    <w:rsid w:val="0070288C"/>
    <w:rsid w:val="007078A1"/>
    <w:rsid w:val="00721E19"/>
    <w:rsid w:val="007259CF"/>
    <w:rsid w:val="00730750"/>
    <w:rsid w:val="00733BDD"/>
    <w:rsid w:val="00740F0D"/>
    <w:rsid w:val="00741B69"/>
    <w:rsid w:val="00750FA3"/>
    <w:rsid w:val="007536AA"/>
    <w:rsid w:val="00754C2F"/>
    <w:rsid w:val="00764447"/>
    <w:rsid w:val="0076521D"/>
    <w:rsid w:val="00767756"/>
    <w:rsid w:val="00772D5A"/>
    <w:rsid w:val="00774F4A"/>
    <w:rsid w:val="00775694"/>
    <w:rsid w:val="0077652F"/>
    <w:rsid w:val="0079509C"/>
    <w:rsid w:val="007A4BD7"/>
    <w:rsid w:val="007A75B3"/>
    <w:rsid w:val="007B3C14"/>
    <w:rsid w:val="007B780A"/>
    <w:rsid w:val="007C0DF3"/>
    <w:rsid w:val="007C499F"/>
    <w:rsid w:val="007C4BC1"/>
    <w:rsid w:val="007D756C"/>
    <w:rsid w:val="007D7E12"/>
    <w:rsid w:val="007E7407"/>
    <w:rsid w:val="007F2EA7"/>
    <w:rsid w:val="007F56CE"/>
    <w:rsid w:val="007F66BB"/>
    <w:rsid w:val="00804CDF"/>
    <w:rsid w:val="00806073"/>
    <w:rsid w:val="00812062"/>
    <w:rsid w:val="008127E1"/>
    <w:rsid w:val="00817072"/>
    <w:rsid w:val="00826BDB"/>
    <w:rsid w:val="00834F1D"/>
    <w:rsid w:val="008424C4"/>
    <w:rsid w:val="008446BA"/>
    <w:rsid w:val="008506A8"/>
    <w:rsid w:val="00851C4F"/>
    <w:rsid w:val="00860CD7"/>
    <w:rsid w:val="008616C5"/>
    <w:rsid w:val="00863A58"/>
    <w:rsid w:val="00867602"/>
    <w:rsid w:val="00871750"/>
    <w:rsid w:val="008747C0"/>
    <w:rsid w:val="00874D3A"/>
    <w:rsid w:val="00875D21"/>
    <w:rsid w:val="00880186"/>
    <w:rsid w:val="008971AA"/>
    <w:rsid w:val="008A0617"/>
    <w:rsid w:val="008A10A0"/>
    <w:rsid w:val="008A4B4D"/>
    <w:rsid w:val="008A4C4B"/>
    <w:rsid w:val="008A7A9A"/>
    <w:rsid w:val="008B5DA1"/>
    <w:rsid w:val="008C5ADD"/>
    <w:rsid w:val="008D4B1C"/>
    <w:rsid w:val="008E00FB"/>
    <w:rsid w:val="008E06C4"/>
    <w:rsid w:val="008E1831"/>
    <w:rsid w:val="008E2622"/>
    <w:rsid w:val="008E454E"/>
    <w:rsid w:val="008F5CB6"/>
    <w:rsid w:val="0090746A"/>
    <w:rsid w:val="009160C0"/>
    <w:rsid w:val="00921383"/>
    <w:rsid w:val="00921B2F"/>
    <w:rsid w:val="00923101"/>
    <w:rsid w:val="009233E0"/>
    <w:rsid w:val="00923A9B"/>
    <w:rsid w:val="0093287C"/>
    <w:rsid w:val="00945493"/>
    <w:rsid w:val="00946096"/>
    <w:rsid w:val="00947B24"/>
    <w:rsid w:val="00947C4F"/>
    <w:rsid w:val="009506E5"/>
    <w:rsid w:val="00950F01"/>
    <w:rsid w:val="00955DF5"/>
    <w:rsid w:val="00965898"/>
    <w:rsid w:val="009673CE"/>
    <w:rsid w:val="009714BD"/>
    <w:rsid w:val="00973D23"/>
    <w:rsid w:val="0097531C"/>
    <w:rsid w:val="009837CD"/>
    <w:rsid w:val="00985BC8"/>
    <w:rsid w:val="00987F58"/>
    <w:rsid w:val="009965A1"/>
    <w:rsid w:val="009C5AAA"/>
    <w:rsid w:val="009C707D"/>
    <w:rsid w:val="009D16C0"/>
    <w:rsid w:val="009E41B1"/>
    <w:rsid w:val="009E678F"/>
    <w:rsid w:val="009F0C56"/>
    <w:rsid w:val="00A0473D"/>
    <w:rsid w:val="00A04EFB"/>
    <w:rsid w:val="00A07643"/>
    <w:rsid w:val="00A105F9"/>
    <w:rsid w:val="00A15363"/>
    <w:rsid w:val="00A2248E"/>
    <w:rsid w:val="00A27F97"/>
    <w:rsid w:val="00A305E3"/>
    <w:rsid w:val="00A33F85"/>
    <w:rsid w:val="00A35291"/>
    <w:rsid w:val="00A36EF6"/>
    <w:rsid w:val="00A41F80"/>
    <w:rsid w:val="00A47E33"/>
    <w:rsid w:val="00A51456"/>
    <w:rsid w:val="00A52D50"/>
    <w:rsid w:val="00A53061"/>
    <w:rsid w:val="00A54FE0"/>
    <w:rsid w:val="00A563A7"/>
    <w:rsid w:val="00A57C3C"/>
    <w:rsid w:val="00A60AC4"/>
    <w:rsid w:val="00A6611E"/>
    <w:rsid w:val="00A70B91"/>
    <w:rsid w:val="00A71933"/>
    <w:rsid w:val="00A73E99"/>
    <w:rsid w:val="00A75307"/>
    <w:rsid w:val="00A7625C"/>
    <w:rsid w:val="00A76872"/>
    <w:rsid w:val="00A76B61"/>
    <w:rsid w:val="00A83295"/>
    <w:rsid w:val="00A87ACC"/>
    <w:rsid w:val="00A9120F"/>
    <w:rsid w:val="00A94282"/>
    <w:rsid w:val="00A94CD5"/>
    <w:rsid w:val="00AA5DE6"/>
    <w:rsid w:val="00AB4E76"/>
    <w:rsid w:val="00AB5922"/>
    <w:rsid w:val="00AB7108"/>
    <w:rsid w:val="00AD0030"/>
    <w:rsid w:val="00AD1C88"/>
    <w:rsid w:val="00AD3CD9"/>
    <w:rsid w:val="00AE0744"/>
    <w:rsid w:val="00AF10CC"/>
    <w:rsid w:val="00AF132A"/>
    <w:rsid w:val="00AF3CCC"/>
    <w:rsid w:val="00AF5302"/>
    <w:rsid w:val="00B01B30"/>
    <w:rsid w:val="00B05407"/>
    <w:rsid w:val="00B132B3"/>
    <w:rsid w:val="00B2306B"/>
    <w:rsid w:val="00B56F02"/>
    <w:rsid w:val="00B6277E"/>
    <w:rsid w:val="00B630AE"/>
    <w:rsid w:val="00B632A9"/>
    <w:rsid w:val="00B67BAE"/>
    <w:rsid w:val="00B7390E"/>
    <w:rsid w:val="00B73E75"/>
    <w:rsid w:val="00B76F01"/>
    <w:rsid w:val="00B82811"/>
    <w:rsid w:val="00B858C7"/>
    <w:rsid w:val="00B958CA"/>
    <w:rsid w:val="00B95AB3"/>
    <w:rsid w:val="00BA5F71"/>
    <w:rsid w:val="00BA73EC"/>
    <w:rsid w:val="00BC0E09"/>
    <w:rsid w:val="00BC10A6"/>
    <w:rsid w:val="00BC19B8"/>
    <w:rsid w:val="00BC3D82"/>
    <w:rsid w:val="00BD3AD3"/>
    <w:rsid w:val="00BD3FAF"/>
    <w:rsid w:val="00BD64AD"/>
    <w:rsid w:val="00BE178F"/>
    <w:rsid w:val="00BE4450"/>
    <w:rsid w:val="00BE51D3"/>
    <w:rsid w:val="00BE5462"/>
    <w:rsid w:val="00BF1321"/>
    <w:rsid w:val="00BF1803"/>
    <w:rsid w:val="00BF2F7F"/>
    <w:rsid w:val="00BF36E7"/>
    <w:rsid w:val="00BF6AFC"/>
    <w:rsid w:val="00C01CB9"/>
    <w:rsid w:val="00C029A3"/>
    <w:rsid w:val="00C030E6"/>
    <w:rsid w:val="00C11FF5"/>
    <w:rsid w:val="00C20AFC"/>
    <w:rsid w:val="00C300A0"/>
    <w:rsid w:val="00C30BAC"/>
    <w:rsid w:val="00C36349"/>
    <w:rsid w:val="00C44C72"/>
    <w:rsid w:val="00C51078"/>
    <w:rsid w:val="00C52400"/>
    <w:rsid w:val="00C543E3"/>
    <w:rsid w:val="00C67C12"/>
    <w:rsid w:val="00C7021B"/>
    <w:rsid w:val="00C73FAD"/>
    <w:rsid w:val="00C742F1"/>
    <w:rsid w:val="00C75EB4"/>
    <w:rsid w:val="00C8262D"/>
    <w:rsid w:val="00C87BDA"/>
    <w:rsid w:val="00C95A06"/>
    <w:rsid w:val="00C95C2A"/>
    <w:rsid w:val="00CB21CE"/>
    <w:rsid w:val="00CB37C6"/>
    <w:rsid w:val="00CB51DE"/>
    <w:rsid w:val="00CC0EA3"/>
    <w:rsid w:val="00CC40E9"/>
    <w:rsid w:val="00CC4E37"/>
    <w:rsid w:val="00CD2EB6"/>
    <w:rsid w:val="00CD3FC3"/>
    <w:rsid w:val="00CD54F1"/>
    <w:rsid w:val="00CD6C20"/>
    <w:rsid w:val="00CE0369"/>
    <w:rsid w:val="00CE207B"/>
    <w:rsid w:val="00CE28F3"/>
    <w:rsid w:val="00CE7B12"/>
    <w:rsid w:val="00CF4337"/>
    <w:rsid w:val="00CF4FC4"/>
    <w:rsid w:val="00D00734"/>
    <w:rsid w:val="00D1046D"/>
    <w:rsid w:val="00D1474A"/>
    <w:rsid w:val="00D17F5A"/>
    <w:rsid w:val="00D20FBA"/>
    <w:rsid w:val="00D22D44"/>
    <w:rsid w:val="00D26C40"/>
    <w:rsid w:val="00D33A23"/>
    <w:rsid w:val="00D41A82"/>
    <w:rsid w:val="00D54436"/>
    <w:rsid w:val="00D56ADD"/>
    <w:rsid w:val="00D575EC"/>
    <w:rsid w:val="00D5769D"/>
    <w:rsid w:val="00D579E6"/>
    <w:rsid w:val="00D60D5A"/>
    <w:rsid w:val="00D621B4"/>
    <w:rsid w:val="00D62A12"/>
    <w:rsid w:val="00D633B7"/>
    <w:rsid w:val="00D64BCE"/>
    <w:rsid w:val="00D670B9"/>
    <w:rsid w:val="00D72796"/>
    <w:rsid w:val="00D728B1"/>
    <w:rsid w:val="00D7689C"/>
    <w:rsid w:val="00D86456"/>
    <w:rsid w:val="00DA2058"/>
    <w:rsid w:val="00DB3C22"/>
    <w:rsid w:val="00DB4739"/>
    <w:rsid w:val="00DC0A62"/>
    <w:rsid w:val="00DC0E6F"/>
    <w:rsid w:val="00DC5917"/>
    <w:rsid w:val="00DD64F9"/>
    <w:rsid w:val="00DF4D87"/>
    <w:rsid w:val="00DF6819"/>
    <w:rsid w:val="00E01340"/>
    <w:rsid w:val="00E078B5"/>
    <w:rsid w:val="00E07C48"/>
    <w:rsid w:val="00E154E3"/>
    <w:rsid w:val="00E2554C"/>
    <w:rsid w:val="00E30E57"/>
    <w:rsid w:val="00E3755A"/>
    <w:rsid w:val="00E4350D"/>
    <w:rsid w:val="00E46899"/>
    <w:rsid w:val="00E47DD0"/>
    <w:rsid w:val="00E50872"/>
    <w:rsid w:val="00E55576"/>
    <w:rsid w:val="00E5583E"/>
    <w:rsid w:val="00E644AD"/>
    <w:rsid w:val="00E66A6E"/>
    <w:rsid w:val="00E67157"/>
    <w:rsid w:val="00E72CD9"/>
    <w:rsid w:val="00E81677"/>
    <w:rsid w:val="00E82340"/>
    <w:rsid w:val="00E95054"/>
    <w:rsid w:val="00E964DA"/>
    <w:rsid w:val="00E96F36"/>
    <w:rsid w:val="00E977CE"/>
    <w:rsid w:val="00EA687F"/>
    <w:rsid w:val="00EA7EC3"/>
    <w:rsid w:val="00EB4913"/>
    <w:rsid w:val="00EC00A6"/>
    <w:rsid w:val="00EC1E9C"/>
    <w:rsid w:val="00EC63E1"/>
    <w:rsid w:val="00EC6EAC"/>
    <w:rsid w:val="00EC6F2A"/>
    <w:rsid w:val="00ED0052"/>
    <w:rsid w:val="00ED0D20"/>
    <w:rsid w:val="00EE1A93"/>
    <w:rsid w:val="00EE2AF6"/>
    <w:rsid w:val="00EE6500"/>
    <w:rsid w:val="00EF2901"/>
    <w:rsid w:val="00EF7A01"/>
    <w:rsid w:val="00F105F8"/>
    <w:rsid w:val="00F1134B"/>
    <w:rsid w:val="00F17245"/>
    <w:rsid w:val="00F23783"/>
    <w:rsid w:val="00F25594"/>
    <w:rsid w:val="00F303CE"/>
    <w:rsid w:val="00F31198"/>
    <w:rsid w:val="00F373DF"/>
    <w:rsid w:val="00F472A0"/>
    <w:rsid w:val="00F521FA"/>
    <w:rsid w:val="00F56587"/>
    <w:rsid w:val="00F6575D"/>
    <w:rsid w:val="00F75DA6"/>
    <w:rsid w:val="00F81770"/>
    <w:rsid w:val="00F84F26"/>
    <w:rsid w:val="00F95A8D"/>
    <w:rsid w:val="00FA21D3"/>
    <w:rsid w:val="00FA244D"/>
    <w:rsid w:val="00FA32DD"/>
    <w:rsid w:val="00FA463E"/>
    <w:rsid w:val="00FB5043"/>
    <w:rsid w:val="00FB551B"/>
    <w:rsid w:val="00FC6C97"/>
    <w:rsid w:val="00FD0C32"/>
    <w:rsid w:val="00FE6AB2"/>
    <w:rsid w:val="00FF10A5"/>
    <w:rsid w:val="00FF30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F7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5">
    <w:name w:val="heading 5"/>
    <w:basedOn w:val="Normal"/>
    <w:next w:val="Normal"/>
    <w:link w:val="Heading5Char"/>
    <w:qFormat/>
    <w:rsid w:val="00CC40E9"/>
    <w:pPr>
      <w:spacing w:before="240" w:after="60"/>
      <w:outlineLvl w:val="4"/>
    </w:pPr>
    <w:rPr>
      <w:b/>
      <w:bCs/>
      <w:i/>
      <w:iCs/>
      <w:sz w:val="26"/>
      <w:szCs w:val="26"/>
      <w:lang w:bidi="ar-SA"/>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paragraph" w:styleId="Heading7">
    <w:name w:val="heading 7"/>
    <w:basedOn w:val="Normal"/>
    <w:next w:val="Normal"/>
    <w:link w:val="Heading7Char"/>
    <w:qFormat/>
    <w:rsid w:val="00CC40E9"/>
    <w:pPr>
      <w:spacing w:before="240" w:after="60"/>
      <w:outlineLvl w:val="6"/>
    </w:pPr>
    <w:rPr>
      <w:szCs w:val="24"/>
      <w:lang w:val="en-AU" w:bidi="ar-SA"/>
    </w:rPr>
  </w:style>
  <w:style w:type="paragraph" w:styleId="Heading9">
    <w:name w:val="heading 9"/>
    <w:basedOn w:val="Normal"/>
    <w:next w:val="Normal"/>
    <w:link w:val="Heading9Char"/>
    <w:qFormat/>
    <w:rsid w:val="00CC40E9"/>
    <w:pPr>
      <w:spacing w:before="240" w:after="60"/>
      <w:outlineLvl w:val="8"/>
    </w:pPr>
    <w:rPr>
      <w:rFonts w:ascii="Arial" w:hAnsi="Arial" w:cs="Arial"/>
      <w:sz w:val="22"/>
      <w:szCs w:val="2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paragraph" w:styleId="ListParagraph">
    <w:name w:val="List Paragraph"/>
    <w:basedOn w:val="Normal"/>
    <w:uiPriority w:val="34"/>
    <w:qFormat/>
    <w:rsid w:val="003B1561"/>
    <w:pPr>
      <w:ind w:left="720"/>
      <w:contextualSpacing/>
    </w:pPr>
  </w:style>
  <w:style w:type="paragraph" w:customStyle="1" w:styleId="Default">
    <w:name w:val="Default"/>
    <w:rsid w:val="00175BF3"/>
    <w:pPr>
      <w:autoSpaceDE w:val="0"/>
      <w:autoSpaceDN w:val="0"/>
      <w:adjustRightInd w:val="0"/>
    </w:pPr>
    <w:rPr>
      <w:rFonts w:ascii="FreesiaUPC" w:cs="FreesiaUPC"/>
      <w:color w:val="000000"/>
      <w:sz w:val="24"/>
      <w:szCs w:val="24"/>
    </w:rPr>
  </w:style>
  <w:style w:type="paragraph" w:styleId="BodyTextIndent2">
    <w:name w:val="Body Text Indent 2"/>
    <w:basedOn w:val="Normal"/>
    <w:link w:val="BodyTextIndent2Char"/>
    <w:unhideWhenUsed/>
    <w:rsid w:val="00175BF3"/>
    <w:pPr>
      <w:spacing w:after="120" w:line="480" w:lineRule="auto"/>
      <w:ind w:left="283"/>
    </w:pPr>
  </w:style>
  <w:style w:type="character" w:customStyle="1" w:styleId="BodyTextIndent2Char">
    <w:name w:val="Body Text Indent 2 Char"/>
    <w:basedOn w:val="DefaultParagraphFont"/>
    <w:link w:val="BodyTextIndent2"/>
    <w:rsid w:val="00175BF3"/>
    <w:rPr>
      <w:sz w:val="24"/>
      <w:szCs w:val="28"/>
    </w:rPr>
  </w:style>
  <w:style w:type="character" w:customStyle="1" w:styleId="Heading5Char">
    <w:name w:val="Heading 5 Char"/>
    <w:basedOn w:val="DefaultParagraphFont"/>
    <w:link w:val="Heading5"/>
    <w:rsid w:val="00CC40E9"/>
    <w:rPr>
      <w:b/>
      <w:bCs/>
      <w:i/>
      <w:iCs/>
      <w:sz w:val="26"/>
      <w:szCs w:val="26"/>
      <w:lang w:bidi="ar-SA"/>
    </w:rPr>
  </w:style>
  <w:style w:type="character" w:customStyle="1" w:styleId="Heading7Char">
    <w:name w:val="Heading 7 Char"/>
    <w:basedOn w:val="DefaultParagraphFont"/>
    <w:link w:val="Heading7"/>
    <w:rsid w:val="00CC40E9"/>
    <w:rPr>
      <w:sz w:val="24"/>
      <w:szCs w:val="24"/>
      <w:lang w:val="en-AU" w:bidi="ar-SA"/>
    </w:rPr>
  </w:style>
  <w:style w:type="character" w:customStyle="1" w:styleId="Heading9Char">
    <w:name w:val="Heading 9 Char"/>
    <w:basedOn w:val="DefaultParagraphFont"/>
    <w:link w:val="Heading9"/>
    <w:rsid w:val="00CC40E9"/>
    <w:rPr>
      <w:rFonts w:ascii="Arial" w:hAnsi="Arial" w:cs="Arial"/>
      <w:sz w:val="22"/>
      <w:szCs w:val="22"/>
      <w:lang w:val="en-AU" w:bidi="ar-SA"/>
    </w:rPr>
  </w:style>
  <w:style w:type="paragraph" w:customStyle="1" w:styleId="ListParagraph1">
    <w:name w:val="List Paragraph1"/>
    <w:basedOn w:val="Normal"/>
    <w:qFormat/>
    <w:rsid w:val="00CC40E9"/>
    <w:pPr>
      <w:ind w:left="720"/>
      <w:contextualSpacing/>
    </w:pPr>
    <w:rPr>
      <w:szCs w:val="24"/>
      <w:lang w:bidi="ar-SA"/>
    </w:rPr>
  </w:style>
  <w:style w:type="paragraph" w:styleId="NormalWeb">
    <w:name w:val="Normal (Web)"/>
    <w:basedOn w:val="Normal"/>
    <w:uiPriority w:val="99"/>
    <w:semiHidden/>
    <w:unhideWhenUsed/>
    <w:rsid w:val="00D670B9"/>
    <w:rPr>
      <w:szCs w:val="30"/>
    </w:rPr>
  </w:style>
  <w:style w:type="character" w:styleId="Strong">
    <w:name w:val="Strong"/>
    <w:basedOn w:val="DefaultParagraphFont"/>
    <w:uiPriority w:val="22"/>
    <w:qFormat/>
    <w:rsid w:val="004A47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5">
    <w:name w:val="heading 5"/>
    <w:basedOn w:val="Normal"/>
    <w:next w:val="Normal"/>
    <w:link w:val="Heading5Char"/>
    <w:qFormat/>
    <w:rsid w:val="00CC40E9"/>
    <w:pPr>
      <w:spacing w:before="240" w:after="60"/>
      <w:outlineLvl w:val="4"/>
    </w:pPr>
    <w:rPr>
      <w:b/>
      <w:bCs/>
      <w:i/>
      <w:iCs/>
      <w:sz w:val="26"/>
      <w:szCs w:val="26"/>
      <w:lang w:bidi="ar-SA"/>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paragraph" w:styleId="Heading7">
    <w:name w:val="heading 7"/>
    <w:basedOn w:val="Normal"/>
    <w:next w:val="Normal"/>
    <w:link w:val="Heading7Char"/>
    <w:qFormat/>
    <w:rsid w:val="00CC40E9"/>
    <w:pPr>
      <w:spacing w:before="240" w:after="60"/>
      <w:outlineLvl w:val="6"/>
    </w:pPr>
    <w:rPr>
      <w:szCs w:val="24"/>
      <w:lang w:val="en-AU" w:bidi="ar-SA"/>
    </w:rPr>
  </w:style>
  <w:style w:type="paragraph" w:styleId="Heading9">
    <w:name w:val="heading 9"/>
    <w:basedOn w:val="Normal"/>
    <w:next w:val="Normal"/>
    <w:link w:val="Heading9Char"/>
    <w:qFormat/>
    <w:rsid w:val="00CC40E9"/>
    <w:pPr>
      <w:spacing w:before="240" w:after="60"/>
      <w:outlineLvl w:val="8"/>
    </w:pPr>
    <w:rPr>
      <w:rFonts w:ascii="Arial" w:hAnsi="Arial" w:cs="Arial"/>
      <w:sz w:val="22"/>
      <w:szCs w:val="2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paragraph" w:styleId="ListParagraph">
    <w:name w:val="List Paragraph"/>
    <w:basedOn w:val="Normal"/>
    <w:uiPriority w:val="34"/>
    <w:qFormat/>
    <w:rsid w:val="003B1561"/>
    <w:pPr>
      <w:ind w:left="720"/>
      <w:contextualSpacing/>
    </w:pPr>
  </w:style>
  <w:style w:type="paragraph" w:customStyle="1" w:styleId="Default">
    <w:name w:val="Default"/>
    <w:rsid w:val="00175BF3"/>
    <w:pPr>
      <w:autoSpaceDE w:val="0"/>
      <w:autoSpaceDN w:val="0"/>
      <w:adjustRightInd w:val="0"/>
    </w:pPr>
    <w:rPr>
      <w:rFonts w:ascii="FreesiaUPC" w:cs="FreesiaUPC"/>
      <w:color w:val="000000"/>
      <w:sz w:val="24"/>
      <w:szCs w:val="24"/>
    </w:rPr>
  </w:style>
  <w:style w:type="paragraph" w:styleId="BodyTextIndent2">
    <w:name w:val="Body Text Indent 2"/>
    <w:basedOn w:val="Normal"/>
    <w:link w:val="BodyTextIndent2Char"/>
    <w:unhideWhenUsed/>
    <w:rsid w:val="00175BF3"/>
    <w:pPr>
      <w:spacing w:after="120" w:line="480" w:lineRule="auto"/>
      <w:ind w:left="283"/>
    </w:pPr>
  </w:style>
  <w:style w:type="character" w:customStyle="1" w:styleId="BodyTextIndent2Char">
    <w:name w:val="Body Text Indent 2 Char"/>
    <w:basedOn w:val="DefaultParagraphFont"/>
    <w:link w:val="BodyTextIndent2"/>
    <w:rsid w:val="00175BF3"/>
    <w:rPr>
      <w:sz w:val="24"/>
      <w:szCs w:val="28"/>
    </w:rPr>
  </w:style>
  <w:style w:type="character" w:customStyle="1" w:styleId="Heading5Char">
    <w:name w:val="Heading 5 Char"/>
    <w:basedOn w:val="DefaultParagraphFont"/>
    <w:link w:val="Heading5"/>
    <w:rsid w:val="00CC40E9"/>
    <w:rPr>
      <w:b/>
      <w:bCs/>
      <w:i/>
      <w:iCs/>
      <w:sz w:val="26"/>
      <w:szCs w:val="26"/>
      <w:lang w:bidi="ar-SA"/>
    </w:rPr>
  </w:style>
  <w:style w:type="character" w:customStyle="1" w:styleId="Heading7Char">
    <w:name w:val="Heading 7 Char"/>
    <w:basedOn w:val="DefaultParagraphFont"/>
    <w:link w:val="Heading7"/>
    <w:rsid w:val="00CC40E9"/>
    <w:rPr>
      <w:sz w:val="24"/>
      <w:szCs w:val="24"/>
      <w:lang w:val="en-AU" w:bidi="ar-SA"/>
    </w:rPr>
  </w:style>
  <w:style w:type="character" w:customStyle="1" w:styleId="Heading9Char">
    <w:name w:val="Heading 9 Char"/>
    <w:basedOn w:val="DefaultParagraphFont"/>
    <w:link w:val="Heading9"/>
    <w:rsid w:val="00CC40E9"/>
    <w:rPr>
      <w:rFonts w:ascii="Arial" w:hAnsi="Arial" w:cs="Arial"/>
      <w:sz w:val="22"/>
      <w:szCs w:val="22"/>
      <w:lang w:val="en-AU" w:bidi="ar-SA"/>
    </w:rPr>
  </w:style>
  <w:style w:type="paragraph" w:customStyle="1" w:styleId="ListParagraph1">
    <w:name w:val="List Paragraph1"/>
    <w:basedOn w:val="Normal"/>
    <w:qFormat/>
    <w:rsid w:val="00CC40E9"/>
    <w:pPr>
      <w:ind w:left="720"/>
      <w:contextualSpacing/>
    </w:pPr>
    <w:rPr>
      <w:szCs w:val="24"/>
      <w:lang w:bidi="ar-SA"/>
    </w:rPr>
  </w:style>
  <w:style w:type="paragraph" w:styleId="NormalWeb">
    <w:name w:val="Normal (Web)"/>
    <w:basedOn w:val="Normal"/>
    <w:uiPriority w:val="99"/>
    <w:semiHidden/>
    <w:unhideWhenUsed/>
    <w:rsid w:val="00D670B9"/>
    <w:rPr>
      <w:szCs w:val="30"/>
    </w:rPr>
  </w:style>
  <w:style w:type="character" w:styleId="Strong">
    <w:name w:val="Strong"/>
    <w:basedOn w:val="DefaultParagraphFont"/>
    <w:uiPriority w:val="22"/>
    <w:qFormat/>
    <w:rsid w:val="004A4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0468">
      <w:bodyDiv w:val="1"/>
      <w:marLeft w:val="0"/>
      <w:marRight w:val="0"/>
      <w:marTop w:val="0"/>
      <w:marBottom w:val="0"/>
      <w:divBdr>
        <w:top w:val="none" w:sz="0" w:space="0" w:color="auto"/>
        <w:left w:val="none" w:sz="0" w:space="0" w:color="auto"/>
        <w:bottom w:val="none" w:sz="0" w:space="0" w:color="auto"/>
        <w:right w:val="none" w:sz="0" w:space="0" w:color="auto"/>
      </w:divBdr>
    </w:div>
    <w:div w:id="432214341">
      <w:bodyDiv w:val="1"/>
      <w:marLeft w:val="0"/>
      <w:marRight w:val="0"/>
      <w:marTop w:val="0"/>
      <w:marBottom w:val="0"/>
      <w:divBdr>
        <w:top w:val="none" w:sz="0" w:space="0" w:color="auto"/>
        <w:left w:val="none" w:sz="0" w:space="0" w:color="auto"/>
        <w:bottom w:val="none" w:sz="0" w:space="0" w:color="auto"/>
        <w:right w:val="none" w:sz="0" w:space="0" w:color="auto"/>
      </w:divBdr>
    </w:div>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kul.Ja@ssru.ac.t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angwarn.ph@ssru.ac.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AA87-24C3-43E0-9D19-E3CA41B4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รายละเอียดของรายวิชา</vt:lpstr>
    </vt:vector>
  </TitlesOfParts>
  <Company>แบบ มคอ.๓ ปริญญาตรี ฉบับ มร.สส. ปรับปรุง ก.ค. ๕๘</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User</cp:lastModifiedBy>
  <cp:revision>2</cp:revision>
  <cp:lastPrinted>2020-07-02T02:47:00Z</cp:lastPrinted>
  <dcterms:created xsi:type="dcterms:W3CDTF">2022-02-21T08:30:00Z</dcterms:created>
  <dcterms:modified xsi:type="dcterms:W3CDTF">2022-02-21T08:30:00Z</dcterms:modified>
</cp:coreProperties>
</file>